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501" w14:textId="77777777" w:rsidR="001B1F6A" w:rsidRPr="009D6278" w:rsidRDefault="00466A16" w:rsidP="009D6278">
      <w:pPr>
        <w:pStyle w:val="a3"/>
        <w:spacing w:before="0" w:line="240" w:lineRule="auto"/>
        <w:ind w:left="-1000"/>
        <w:rPr>
          <w:rFonts w:asciiTheme="majorEastAsia" w:eastAsiaTheme="majorEastAsia" w:hAnsiTheme="majorEastAsia"/>
          <w:sz w:val="20"/>
        </w:rPr>
      </w:pPr>
      <w:r>
        <w:rPr>
          <w:rFonts w:ascii="Times New Roman"/>
          <w:sz w:val="20"/>
        </w:rPr>
      </w:r>
      <w:r>
        <w:rPr>
          <w:rFonts w:ascii="Times New Roman"/>
          <w:sz w:val="20"/>
        </w:rPr>
        <w:pict w14:anchorId="382E836A">
          <v:group id="_x0000_s1036" alt="" style="width:527.15pt;height:120.35pt;mso-position-horizontal-relative:char;mso-position-vertical-relative:line" coordsize="10543,2407">
            <v:rect id="_x0000_s1037" alt="" style="position:absolute;left:1206;top:2;width:9336;height:2402" fillcolor="#bcbe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width:2407;height:2407">
              <v:imagedata r:id="rId5" o:title=""/>
            </v:shape>
            <v:rect id="_x0000_s1039" alt="" style="position:absolute;left:8688;top:102;width:1775;height:914" stroked="f"/>
            <v:line id="_x0000_s1040" alt="" style="position:absolute" from="8688,107" to="10463,107" strokecolor="#231f20" strokeweight=".5pt"/>
            <v:line id="_x0000_s1041" alt="" style="position:absolute" from="8693,442" to="8693,112" strokecolor="#231f20" strokeweight=".5pt"/>
            <v:line id="_x0000_s1042" alt="" style="position:absolute" from="10458,442" to="10458,112" strokecolor="#231f20" strokeweight=".5pt"/>
            <v:line id="_x0000_s1043" alt="" style="position:absolute" from="8688,447" to="10463,447" strokecolor="#231f20" strokeweight=".5pt"/>
            <v:line id="_x0000_s1044" alt="" style="position:absolute" from="8693,1006" to="8693,452" strokecolor="#231f20" strokeweight=".5pt"/>
            <v:line id="_x0000_s1045" alt="" style="position:absolute" from="10458,1006" to="10458,452" strokecolor="#231f20" strokeweight=".5pt"/>
            <v:line id="_x0000_s1046" alt="" style="position:absolute" from="8688,1011" to="10463,1011" strokecolor="#231f20" strokeweight=".5pt"/>
            <v:shapetype id="_x0000_t202" coordsize="21600,21600" o:spt="202" path="m,l,21600r21600,l21600,xe">
              <v:stroke joinstyle="miter"/>
              <v:path gradientshapeok="t" o:connecttype="rect"/>
            </v:shapetype>
            <v:shape id="_x0000_s1047" type="#_x0000_t202" alt="" style="position:absolute;left:2400;top:141;width:3431;height:373;mso-wrap-style:square;v-text-anchor:top" filled="f" stroked="f">
              <v:textbox inset="0,0,0,0">
                <w:txbxContent>
                  <w:p w14:paraId="4EF409B0" w14:textId="77777777" w:rsidR="001B1F6A" w:rsidRDefault="00000000">
                    <w:pPr>
                      <w:spacing w:line="373" w:lineRule="exact"/>
                      <w:rPr>
                        <w:rFonts w:ascii="Microsoft YaHei UI" w:eastAsia="Microsoft YaHei UI"/>
                        <w:b/>
                        <w:sz w:val="27"/>
                      </w:rPr>
                    </w:pPr>
                    <w:r>
                      <w:rPr>
                        <w:rFonts w:ascii="Microsoft YaHei UI" w:eastAsia="Microsoft YaHei UI" w:hint="eastAsia"/>
                        <w:b/>
                        <w:color w:val="231F20"/>
                        <w:sz w:val="27"/>
                      </w:rPr>
                      <w:t>中学校 技術・家庭 家庭分野</w:t>
                    </w:r>
                  </w:p>
                </w:txbxContent>
              </v:textbox>
            </v:shape>
            <v:shape id="_x0000_s1048" type="#_x0000_t202" alt="" style="position:absolute;left:9037;top:129;width:1097;height:726;mso-wrap-style:square;v-text-anchor:top" filled="f" stroked="f">
              <v:textbox inset="0,0,0,0">
                <w:txbxContent>
                  <w:p w14:paraId="2BA198A3" w14:textId="77777777" w:rsidR="001B1F6A" w:rsidRDefault="00000000">
                    <w:pPr>
                      <w:spacing w:before="35"/>
                      <w:ind w:left="179"/>
                      <w:rPr>
                        <w:rFonts w:ascii="SimSun" w:eastAsia="SimSun"/>
                        <w:sz w:val="20"/>
                      </w:rPr>
                    </w:pPr>
                    <w:r>
                      <w:rPr>
                        <w:rFonts w:ascii="SimSun" w:eastAsia="SimSun" w:hint="eastAsia"/>
                        <w:color w:val="231F20"/>
                        <w:w w:val="105"/>
                        <w:sz w:val="20"/>
                      </w:rPr>
                      <w:t>6</w:t>
                    </w:r>
                    <w:r>
                      <w:rPr>
                        <w:rFonts w:ascii="SimSun" w:eastAsia="SimSun" w:hint="eastAsia"/>
                        <w:color w:val="231F20"/>
                        <w:spacing w:val="28"/>
                        <w:w w:val="105"/>
                        <w:sz w:val="20"/>
                      </w:rPr>
                      <w:t xml:space="preserve"> </w:t>
                    </w:r>
                    <w:r>
                      <w:rPr>
                        <w:rFonts w:ascii="SimSun" w:eastAsia="SimSun" w:hint="eastAsia"/>
                        <w:color w:val="231F20"/>
                        <w:spacing w:val="28"/>
                        <w:w w:val="105"/>
                        <w:sz w:val="20"/>
                      </w:rPr>
                      <w:t>教図</w:t>
                    </w:r>
                  </w:p>
                  <w:p w14:paraId="71696F78" w14:textId="77777777" w:rsidR="001B1F6A" w:rsidRDefault="00000000">
                    <w:pPr>
                      <w:spacing w:before="196" w:line="238" w:lineRule="exact"/>
                      <w:rPr>
                        <w:rFonts w:ascii="SimSun" w:eastAsia="SimSun"/>
                        <w:sz w:val="20"/>
                      </w:rPr>
                    </w:pPr>
                    <w:r>
                      <w:rPr>
                        <w:rFonts w:ascii="SimSun" w:eastAsia="SimSun" w:hint="eastAsia"/>
                        <w:color w:val="231F20"/>
                        <w:w w:val="105"/>
                        <w:sz w:val="20"/>
                      </w:rPr>
                      <w:t>家庭006-72</w:t>
                    </w:r>
                  </w:p>
                </w:txbxContent>
              </v:textbox>
            </v:shape>
            <v:shape id="_x0000_s1049" type="#_x0000_t202" alt="" style="position:absolute;left:3125;top:851;width:4858;height:1258;mso-wrap-style:square;v-text-anchor:top" filled="f" stroked="f">
              <v:textbox inset="0,0,0,0">
                <w:txbxContent>
                  <w:p w14:paraId="402513FB" w14:textId="77777777" w:rsidR="001B1F6A" w:rsidRDefault="00000000">
                    <w:pPr>
                      <w:spacing w:line="684" w:lineRule="exact"/>
                      <w:ind w:left="15" w:right="33"/>
                      <w:jc w:val="center"/>
                      <w:rPr>
                        <w:rFonts w:ascii="Microsoft YaHei UI" w:eastAsia="Microsoft YaHei UI"/>
                        <w:b/>
                        <w:sz w:val="45"/>
                      </w:rPr>
                    </w:pPr>
                    <w:r>
                      <w:rPr>
                        <w:rFonts w:ascii="Microsoft YaHei UI" w:eastAsia="Microsoft YaHei UI" w:hint="eastAsia"/>
                        <w:b/>
                        <w:color w:val="231F20"/>
                        <w:sz w:val="45"/>
                      </w:rPr>
                      <w:t>新 技術・家庭 家庭分野</w:t>
                    </w:r>
                  </w:p>
                  <w:p w14:paraId="697C5913" w14:textId="77777777" w:rsidR="001B1F6A" w:rsidRDefault="00000000">
                    <w:pPr>
                      <w:spacing w:line="573" w:lineRule="exact"/>
                      <w:ind w:left="15" w:right="33"/>
                      <w:jc w:val="center"/>
                      <w:rPr>
                        <w:rFonts w:ascii="Microsoft YaHei UI" w:eastAsia="Microsoft YaHei UI"/>
                        <w:b/>
                        <w:sz w:val="45"/>
                      </w:rPr>
                    </w:pPr>
                    <w:r>
                      <w:rPr>
                        <w:rFonts w:ascii="Microsoft YaHei UI" w:eastAsia="Microsoft YaHei UI" w:hint="eastAsia"/>
                        <w:b/>
                        <w:color w:val="231F20"/>
                        <w:sz w:val="45"/>
                      </w:rPr>
                      <w:t>暮らしを創造する</w:t>
                    </w:r>
                  </w:p>
                </w:txbxContent>
              </v:textbox>
            </v:shape>
            <w10:anchorlock/>
          </v:group>
        </w:pict>
      </w:r>
    </w:p>
    <w:p w14:paraId="18C07F5F"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2BE32858"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448F80B9"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504A215B"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46EE8C54"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488A5E6A"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7F54D18F"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73F85EF8"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1A60523F" w14:textId="77777777" w:rsidR="001B1F6A" w:rsidRPr="009D6278" w:rsidRDefault="001B1F6A" w:rsidP="009D6278">
      <w:pPr>
        <w:pStyle w:val="a3"/>
        <w:spacing w:before="4" w:after="1" w:line="240" w:lineRule="auto"/>
        <w:ind w:left="0"/>
        <w:rPr>
          <w:rFonts w:asciiTheme="majorEastAsia" w:eastAsiaTheme="majorEastAsia" w:hAnsiTheme="majorEastAsia"/>
        </w:rPr>
      </w:pPr>
    </w:p>
    <w:p w14:paraId="7C4001FE" w14:textId="77777777" w:rsidR="001B1F6A" w:rsidRPr="009D6278" w:rsidRDefault="00466A16" w:rsidP="009D6278">
      <w:pPr>
        <w:pStyle w:val="a3"/>
        <w:spacing w:before="0" w:line="240" w:lineRule="auto"/>
        <w:ind w:left="-1046"/>
        <w:rPr>
          <w:rFonts w:asciiTheme="majorEastAsia" w:eastAsiaTheme="majorEastAsia" w:hAnsiTheme="majorEastAsia"/>
          <w:sz w:val="11"/>
        </w:rPr>
      </w:pPr>
      <w:r>
        <w:rPr>
          <w:rFonts w:ascii="Times New Roman"/>
          <w:position w:val="-1"/>
          <w:sz w:val="11"/>
        </w:rPr>
      </w:r>
      <w:r>
        <w:rPr>
          <w:rFonts w:ascii="Times New Roman"/>
          <w:position w:val="-1"/>
          <w:sz w:val="11"/>
        </w:rPr>
        <w:pict w14:anchorId="716DD994">
          <v:group id="_x0000_s1033" alt="" style="width:527.25pt;height:5.7pt;mso-position-horizontal-relative:char;mso-position-vertical-relative:line" coordsize="10545,114">
            <v:line id="_x0000_s1034" alt="" style="position:absolute" from="0,28" to="10545,28" strokecolor="#231f20" strokeweight="1.0001mm"/>
            <v:line id="_x0000_s1035" alt="" style="position:absolute" from="0,104" to="10545,104" strokecolor="#231f20" strokeweight=".33408mm"/>
            <w10:anchorlock/>
          </v:group>
        </w:pict>
      </w:r>
    </w:p>
    <w:p w14:paraId="3E995593"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1B74BC40" w14:textId="77777777" w:rsidR="001B1F6A" w:rsidRPr="009D6278" w:rsidRDefault="001B1F6A" w:rsidP="009D6278">
      <w:pPr>
        <w:pStyle w:val="a3"/>
        <w:spacing w:before="8" w:line="240" w:lineRule="auto"/>
        <w:ind w:left="0"/>
        <w:rPr>
          <w:rFonts w:asciiTheme="majorEastAsia" w:eastAsiaTheme="majorEastAsia" w:hAnsiTheme="majorEastAsia"/>
          <w:sz w:val="29"/>
        </w:rPr>
      </w:pPr>
    </w:p>
    <w:p w14:paraId="6866A08A" w14:textId="77777777" w:rsidR="001B1F6A" w:rsidRPr="009D6278" w:rsidRDefault="00000000" w:rsidP="009D6278">
      <w:pPr>
        <w:pStyle w:val="a4"/>
        <w:rPr>
          <w:rFonts w:asciiTheme="majorEastAsia" w:eastAsiaTheme="majorEastAsia" w:hAnsiTheme="majorEastAsia"/>
        </w:rPr>
      </w:pPr>
      <w:r w:rsidRPr="009D6278">
        <w:rPr>
          <w:rFonts w:asciiTheme="majorEastAsia" w:eastAsiaTheme="majorEastAsia" w:hAnsiTheme="majorEastAsia"/>
          <w:color w:val="231F20"/>
          <w:w w:val="95"/>
        </w:rPr>
        <w:t>年間指導計画作成資料</w:t>
      </w:r>
    </w:p>
    <w:p w14:paraId="4429BE4D" w14:textId="77777777" w:rsidR="001B1F6A" w:rsidRPr="009D6278" w:rsidRDefault="001B1F6A" w:rsidP="009D6278">
      <w:pPr>
        <w:pStyle w:val="a3"/>
        <w:spacing w:before="0" w:line="240" w:lineRule="auto"/>
        <w:ind w:left="0"/>
        <w:rPr>
          <w:rFonts w:asciiTheme="majorEastAsia" w:eastAsiaTheme="majorEastAsia" w:hAnsiTheme="majorEastAsia"/>
          <w:b/>
          <w:sz w:val="20"/>
        </w:rPr>
      </w:pPr>
    </w:p>
    <w:p w14:paraId="10766698" w14:textId="77777777" w:rsidR="001B1F6A" w:rsidRPr="009D6278" w:rsidRDefault="001B1F6A" w:rsidP="009D6278">
      <w:pPr>
        <w:pStyle w:val="a3"/>
        <w:spacing w:before="15" w:after="1" w:line="240" w:lineRule="auto"/>
        <w:ind w:left="0"/>
        <w:rPr>
          <w:rFonts w:asciiTheme="majorEastAsia" w:eastAsiaTheme="majorEastAsia" w:hAnsiTheme="majorEastAsia"/>
          <w:b/>
          <w:sz w:val="11"/>
        </w:rPr>
      </w:pPr>
    </w:p>
    <w:p w14:paraId="294A87CC" w14:textId="77777777" w:rsidR="001B1F6A" w:rsidRPr="009D6278" w:rsidRDefault="00466A16" w:rsidP="009D6278">
      <w:pPr>
        <w:pStyle w:val="a3"/>
        <w:spacing w:before="0" w:line="240" w:lineRule="auto"/>
        <w:ind w:left="-1012"/>
        <w:rPr>
          <w:rFonts w:asciiTheme="majorEastAsia" w:eastAsiaTheme="majorEastAsia" w:hAnsiTheme="majorEastAsia"/>
          <w:sz w:val="11"/>
        </w:rPr>
      </w:pPr>
      <w:r>
        <w:rPr>
          <w:rFonts w:ascii="Microsoft YaHei UI"/>
          <w:position w:val="-1"/>
          <w:sz w:val="11"/>
        </w:rPr>
      </w:r>
      <w:r>
        <w:rPr>
          <w:rFonts w:ascii="Microsoft YaHei UI"/>
          <w:position w:val="-1"/>
          <w:sz w:val="11"/>
        </w:rPr>
        <w:pict w14:anchorId="24751DF2">
          <v:group id="_x0000_s1030" alt="" style="width:527.25pt;height:5.7pt;mso-position-horizontal-relative:char;mso-position-vertical-relative:line" coordsize="10545,114">
            <v:line id="_x0000_s1031" alt="" style="position:absolute" from="10545,85" to="0,85" strokecolor="#231f20" strokeweight="1.0001mm"/>
            <v:line id="_x0000_s1032" alt="" style="position:absolute" from="10545,9" to="0,9" strokecolor="#231f20" strokeweight=".33408mm"/>
            <w10:anchorlock/>
          </v:group>
        </w:pict>
      </w:r>
    </w:p>
    <w:p w14:paraId="2B4867E4" w14:textId="77777777" w:rsidR="001B1F6A" w:rsidRPr="009D6278" w:rsidRDefault="001B1F6A" w:rsidP="009D6278">
      <w:pPr>
        <w:pStyle w:val="a3"/>
        <w:spacing w:before="5" w:line="240" w:lineRule="auto"/>
        <w:ind w:left="0"/>
        <w:rPr>
          <w:rFonts w:asciiTheme="majorEastAsia" w:eastAsiaTheme="majorEastAsia" w:hAnsiTheme="majorEastAsia"/>
          <w:b/>
          <w:sz w:val="10"/>
        </w:rPr>
      </w:pPr>
    </w:p>
    <w:p w14:paraId="13C653F2" w14:textId="77777777" w:rsidR="001B1F6A" w:rsidRPr="009D6278" w:rsidRDefault="00000000" w:rsidP="009D6278">
      <w:pPr>
        <w:spacing w:before="152"/>
        <w:ind w:left="6852" w:right="108"/>
        <w:rPr>
          <w:rFonts w:asciiTheme="majorEastAsia" w:eastAsiaTheme="majorEastAsia" w:hAnsiTheme="majorEastAsia"/>
          <w:sz w:val="14"/>
        </w:rPr>
      </w:pPr>
      <w:r w:rsidRPr="009D6278">
        <w:rPr>
          <w:rFonts w:asciiTheme="majorEastAsia" w:eastAsiaTheme="majorEastAsia" w:hAnsiTheme="majorEastAsia" w:hint="eastAsia"/>
          <w:color w:val="231F20"/>
          <w:spacing w:val="-10"/>
          <w:sz w:val="14"/>
        </w:rPr>
        <w:t>この資料は、令和</w:t>
      </w:r>
      <w:r w:rsidRPr="009D6278">
        <w:rPr>
          <w:rFonts w:asciiTheme="majorEastAsia" w:eastAsiaTheme="majorEastAsia" w:hAnsiTheme="majorEastAsia" w:hint="eastAsia"/>
          <w:color w:val="231F20"/>
          <w:sz w:val="14"/>
        </w:rPr>
        <w:t>7年度中学校教科書の内容</w:t>
      </w:r>
      <w:r w:rsidRPr="009D6278">
        <w:rPr>
          <w:rFonts w:asciiTheme="majorEastAsia" w:eastAsiaTheme="majorEastAsia" w:hAnsiTheme="majorEastAsia" w:hint="eastAsia"/>
          <w:color w:val="231F20"/>
          <w:spacing w:val="-8"/>
          <w:sz w:val="14"/>
        </w:rPr>
        <w:t>解説資料として、一般社団法人教科書協会</w:t>
      </w:r>
    </w:p>
    <w:p w14:paraId="3A8F34A5" w14:textId="77777777" w:rsidR="001B1F6A" w:rsidRPr="009D6278" w:rsidRDefault="00000000" w:rsidP="009D6278">
      <w:pPr>
        <w:ind w:left="6852" w:right="118"/>
        <w:rPr>
          <w:rFonts w:asciiTheme="majorEastAsia" w:eastAsiaTheme="majorEastAsia" w:hAnsiTheme="majorEastAsia"/>
          <w:sz w:val="14"/>
        </w:rPr>
      </w:pPr>
      <w:r w:rsidRPr="009D6278">
        <w:rPr>
          <w:rFonts w:asciiTheme="majorEastAsia" w:eastAsiaTheme="majorEastAsia" w:hAnsiTheme="majorEastAsia" w:hint="eastAsia"/>
          <w:color w:val="231F20"/>
          <w:spacing w:val="-9"/>
          <w:sz w:val="14"/>
        </w:rPr>
        <w:t>「教科書発行者行動規範」に則って作成して</w:t>
      </w:r>
      <w:r w:rsidRPr="009D6278">
        <w:rPr>
          <w:rFonts w:asciiTheme="majorEastAsia" w:eastAsiaTheme="majorEastAsia" w:hAnsiTheme="majorEastAsia" w:hint="eastAsia"/>
          <w:color w:val="231F20"/>
          <w:sz w:val="14"/>
        </w:rPr>
        <w:t>います。</w:t>
      </w:r>
    </w:p>
    <w:p w14:paraId="22E36D98"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09F016EC"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5AABFFC6"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138036EF"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38C826CC"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71852DE2"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1D3E25C6"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743BDB58" w14:textId="77777777" w:rsidR="001B1F6A" w:rsidRPr="009D6278" w:rsidRDefault="001B1F6A" w:rsidP="009D6278">
      <w:pPr>
        <w:pStyle w:val="a3"/>
        <w:spacing w:before="9" w:line="240" w:lineRule="auto"/>
        <w:ind w:left="0"/>
        <w:rPr>
          <w:rFonts w:asciiTheme="majorEastAsia" w:eastAsiaTheme="majorEastAsia" w:hAnsiTheme="majorEastAsia"/>
          <w:sz w:val="20"/>
        </w:rPr>
      </w:pPr>
    </w:p>
    <w:p w14:paraId="375AA493" w14:textId="77777777" w:rsidR="001B1F6A" w:rsidRPr="009D6278" w:rsidRDefault="00000000" w:rsidP="009D6278">
      <w:pPr>
        <w:pStyle w:val="a3"/>
        <w:spacing w:before="88" w:line="240" w:lineRule="auto"/>
        <w:ind w:left="920"/>
        <w:rPr>
          <w:rFonts w:asciiTheme="majorEastAsia" w:eastAsiaTheme="majorEastAsia" w:hAnsiTheme="majorEastAsia"/>
        </w:rPr>
      </w:pPr>
      <w:r w:rsidRPr="009D6278">
        <w:rPr>
          <w:rFonts w:asciiTheme="majorEastAsia" w:eastAsiaTheme="majorEastAsia" w:hAnsiTheme="majorEastAsia"/>
          <w:color w:val="231F20"/>
        </w:rPr>
        <w:t>※教科書の流れや記載内容をできるだけ活用した年間指導計画案を掲載いたしました。</w:t>
      </w:r>
    </w:p>
    <w:p w14:paraId="2B685A92" w14:textId="77777777" w:rsidR="001B1F6A" w:rsidRPr="009D6278" w:rsidRDefault="00000000" w:rsidP="009D6278">
      <w:pPr>
        <w:pStyle w:val="a3"/>
        <w:spacing w:before="0" w:line="240" w:lineRule="auto"/>
        <w:ind w:left="1076"/>
        <w:rPr>
          <w:rFonts w:asciiTheme="majorEastAsia" w:eastAsiaTheme="majorEastAsia" w:hAnsiTheme="majorEastAsia"/>
        </w:rPr>
      </w:pPr>
      <w:r w:rsidRPr="009D6278">
        <w:rPr>
          <w:rFonts w:asciiTheme="majorEastAsia" w:eastAsiaTheme="majorEastAsia" w:hAnsiTheme="majorEastAsia"/>
          <w:color w:val="231F20"/>
        </w:rPr>
        <w:t>配当時数、学習活動、評価規準などは、変更になる可能性があります。ご了承ください。</w:t>
      </w:r>
    </w:p>
    <w:p w14:paraId="5D674B3C"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5EBE1F7A"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3ECA6DA0"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76DC78F3" w14:textId="77777777" w:rsidR="001B1F6A" w:rsidRPr="009D6278" w:rsidRDefault="001B1F6A" w:rsidP="009D6278">
      <w:pPr>
        <w:pStyle w:val="a3"/>
        <w:spacing w:before="0" w:line="240" w:lineRule="auto"/>
        <w:ind w:left="0"/>
        <w:rPr>
          <w:rFonts w:asciiTheme="majorEastAsia" w:eastAsiaTheme="majorEastAsia" w:hAnsiTheme="majorEastAsia"/>
          <w:sz w:val="20"/>
        </w:rPr>
      </w:pPr>
    </w:p>
    <w:p w14:paraId="0318FCB7" w14:textId="77777777" w:rsidR="001B1F6A" w:rsidRPr="009D6278" w:rsidRDefault="00000000" w:rsidP="009D6278">
      <w:pPr>
        <w:pStyle w:val="a3"/>
        <w:spacing w:before="12" w:line="240" w:lineRule="auto"/>
        <w:ind w:left="0"/>
        <w:rPr>
          <w:rFonts w:asciiTheme="majorEastAsia" w:eastAsiaTheme="majorEastAsia" w:hAnsiTheme="majorEastAsia"/>
          <w:sz w:val="19"/>
        </w:rPr>
      </w:pPr>
      <w:r w:rsidRPr="009D6278">
        <w:rPr>
          <w:rFonts w:asciiTheme="majorEastAsia" w:eastAsiaTheme="majorEastAsia" w:hAnsiTheme="majorEastAsia"/>
          <w:noProof/>
        </w:rPr>
        <w:drawing>
          <wp:anchor distT="0" distB="0" distL="0" distR="0" simplePos="0" relativeHeight="3" behindDoc="0" locked="0" layoutInCell="1" allowOverlap="1" wp14:anchorId="3FAE966D" wp14:editId="27CDAFFC">
            <wp:simplePos x="0" y="0"/>
            <wp:positionH relativeFrom="page">
              <wp:posOffset>2588936</wp:posOffset>
            </wp:positionH>
            <wp:positionV relativeFrom="paragraph">
              <wp:posOffset>252234</wp:posOffset>
            </wp:positionV>
            <wp:extent cx="2346519" cy="26403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346519" cy="264032"/>
                    </a:xfrm>
                    <a:prstGeom prst="rect">
                      <a:avLst/>
                    </a:prstGeom>
                  </pic:spPr>
                </pic:pic>
              </a:graphicData>
            </a:graphic>
          </wp:anchor>
        </w:drawing>
      </w:r>
    </w:p>
    <w:p w14:paraId="68E2B061" w14:textId="77777777" w:rsidR="00D91074" w:rsidRDefault="00D91074" w:rsidP="009D6278">
      <w:pPr>
        <w:pStyle w:val="a3"/>
        <w:spacing w:before="2" w:line="240" w:lineRule="auto"/>
        <w:ind w:left="0"/>
        <w:rPr>
          <w:rFonts w:asciiTheme="majorEastAsia" w:eastAsiaTheme="majorEastAsia" w:hAnsiTheme="majorEastAsia"/>
        </w:rPr>
      </w:pPr>
    </w:p>
    <w:p w14:paraId="1A3B2352" w14:textId="77777777" w:rsidR="00C17242" w:rsidRDefault="00C17242" w:rsidP="009D6278">
      <w:pPr>
        <w:pStyle w:val="a3"/>
        <w:spacing w:before="2" w:line="240" w:lineRule="auto"/>
        <w:ind w:left="0"/>
        <w:rPr>
          <w:rFonts w:asciiTheme="majorEastAsia" w:eastAsiaTheme="majorEastAsia" w:hAnsiTheme="majorEastAsia"/>
        </w:rPr>
      </w:pPr>
    </w:p>
    <w:p w14:paraId="0A541FF8" w14:textId="77777777" w:rsidR="00C17242" w:rsidRDefault="00C17242" w:rsidP="009D6278">
      <w:pPr>
        <w:pStyle w:val="a3"/>
        <w:spacing w:before="2" w:line="240" w:lineRule="auto"/>
        <w:ind w:left="0"/>
        <w:rPr>
          <w:rFonts w:asciiTheme="majorEastAsia" w:eastAsiaTheme="majorEastAsia" w:hAnsiTheme="majorEastAsia"/>
        </w:rPr>
      </w:pPr>
    </w:p>
    <w:p w14:paraId="3B78ED27" w14:textId="77777777" w:rsidR="00C17242" w:rsidRDefault="00C17242" w:rsidP="009D6278">
      <w:pPr>
        <w:pStyle w:val="a3"/>
        <w:spacing w:before="2" w:line="240" w:lineRule="auto"/>
        <w:ind w:left="0"/>
        <w:rPr>
          <w:rFonts w:asciiTheme="majorEastAsia" w:eastAsiaTheme="majorEastAsia" w:hAnsiTheme="majorEastAsia"/>
        </w:rPr>
      </w:pPr>
    </w:p>
    <w:p w14:paraId="33877F8B" w14:textId="77777777" w:rsidR="00C17242" w:rsidRDefault="00C17242" w:rsidP="009D6278">
      <w:pPr>
        <w:pStyle w:val="a3"/>
        <w:spacing w:before="2" w:line="240" w:lineRule="auto"/>
        <w:ind w:left="0"/>
        <w:rPr>
          <w:rFonts w:asciiTheme="majorEastAsia" w:eastAsiaTheme="majorEastAsia" w:hAnsiTheme="majorEastAsia"/>
        </w:rPr>
      </w:pPr>
    </w:p>
    <w:p w14:paraId="327E2260" w14:textId="77777777" w:rsidR="00C17242" w:rsidRDefault="00C17242" w:rsidP="009D6278">
      <w:pPr>
        <w:pStyle w:val="a3"/>
        <w:spacing w:before="2" w:line="240" w:lineRule="auto"/>
        <w:ind w:left="0"/>
        <w:rPr>
          <w:rFonts w:asciiTheme="majorEastAsia" w:eastAsiaTheme="majorEastAsia" w:hAnsiTheme="majorEastAsia"/>
        </w:rPr>
      </w:pPr>
    </w:p>
    <w:p w14:paraId="20D2BF42" w14:textId="77777777" w:rsidR="00C17242" w:rsidRDefault="00C17242" w:rsidP="009D6278">
      <w:pPr>
        <w:pStyle w:val="a3"/>
        <w:spacing w:before="2" w:line="240" w:lineRule="auto"/>
        <w:ind w:left="0"/>
        <w:rPr>
          <w:rFonts w:asciiTheme="majorEastAsia" w:eastAsiaTheme="majorEastAsia" w:hAnsiTheme="majorEastAsia"/>
        </w:rPr>
      </w:pPr>
    </w:p>
    <w:p w14:paraId="2D79A04F" w14:textId="77777777" w:rsidR="00C17242" w:rsidRDefault="00C17242" w:rsidP="009D6278">
      <w:pPr>
        <w:pStyle w:val="a3"/>
        <w:spacing w:before="2" w:line="240" w:lineRule="auto"/>
        <w:ind w:left="0"/>
        <w:rPr>
          <w:rFonts w:asciiTheme="majorEastAsia" w:eastAsiaTheme="majorEastAsia" w:hAnsiTheme="majorEastAsia"/>
        </w:rPr>
      </w:pPr>
    </w:p>
    <w:p w14:paraId="7BE69AAA" w14:textId="77777777" w:rsidR="00C17242" w:rsidRDefault="00C17242" w:rsidP="009D6278">
      <w:pPr>
        <w:pStyle w:val="a3"/>
        <w:spacing w:before="2" w:line="240" w:lineRule="auto"/>
        <w:ind w:left="0"/>
        <w:rPr>
          <w:rFonts w:asciiTheme="majorEastAsia" w:eastAsiaTheme="majorEastAsia" w:hAnsiTheme="majorEastAsia"/>
        </w:rPr>
      </w:pPr>
    </w:p>
    <w:p w14:paraId="1BF3CD57" w14:textId="77777777" w:rsidR="00C17242" w:rsidRDefault="00C17242" w:rsidP="009D6278">
      <w:pPr>
        <w:pStyle w:val="a3"/>
        <w:spacing w:before="2" w:line="240" w:lineRule="auto"/>
        <w:ind w:left="0"/>
        <w:rPr>
          <w:rFonts w:asciiTheme="majorEastAsia" w:eastAsiaTheme="majorEastAsia" w:hAnsiTheme="majorEastAsia"/>
        </w:rPr>
      </w:pPr>
    </w:p>
    <w:p w14:paraId="2C41D283" w14:textId="77777777" w:rsidR="00C17242" w:rsidRDefault="00C17242" w:rsidP="009D6278">
      <w:pPr>
        <w:pStyle w:val="a3"/>
        <w:spacing w:before="2" w:line="240" w:lineRule="auto"/>
        <w:ind w:left="0"/>
        <w:rPr>
          <w:rFonts w:asciiTheme="majorEastAsia" w:eastAsiaTheme="majorEastAsia" w:hAnsiTheme="majorEastAsia"/>
        </w:rPr>
      </w:pPr>
    </w:p>
    <w:p w14:paraId="4E6DD86D" w14:textId="77777777" w:rsidR="00C17242" w:rsidRDefault="00C17242" w:rsidP="009D6278">
      <w:pPr>
        <w:pStyle w:val="a3"/>
        <w:spacing w:before="2" w:line="240" w:lineRule="auto"/>
        <w:ind w:left="0"/>
        <w:rPr>
          <w:rFonts w:asciiTheme="majorEastAsia" w:eastAsiaTheme="majorEastAsia" w:hAnsiTheme="majorEastAsia"/>
        </w:rPr>
      </w:pPr>
    </w:p>
    <w:p w14:paraId="1D71107C" w14:textId="77777777" w:rsidR="00C17242" w:rsidRDefault="00C17242" w:rsidP="009D6278">
      <w:pPr>
        <w:pStyle w:val="a3"/>
        <w:spacing w:before="2" w:line="240" w:lineRule="auto"/>
        <w:ind w:left="0"/>
        <w:rPr>
          <w:rFonts w:asciiTheme="majorEastAsia" w:eastAsiaTheme="majorEastAsia" w:hAnsiTheme="majorEastAsia"/>
        </w:rPr>
      </w:pPr>
    </w:p>
    <w:p w14:paraId="41075751" w14:textId="266D1A9C" w:rsidR="001B1F6A" w:rsidRPr="009D6278" w:rsidRDefault="00000000" w:rsidP="009D6278">
      <w:pPr>
        <w:spacing w:before="78"/>
        <w:ind w:right="149"/>
        <w:jc w:val="right"/>
        <w:rPr>
          <w:rFonts w:asciiTheme="majorEastAsia" w:eastAsiaTheme="majorEastAsia" w:hAnsiTheme="majorEastAsia"/>
          <w:sz w:val="17"/>
        </w:rPr>
      </w:pPr>
      <w:r w:rsidRPr="009D6278">
        <w:rPr>
          <w:rFonts w:asciiTheme="majorEastAsia" w:eastAsiaTheme="majorEastAsia" w:hAnsiTheme="majorEastAsia"/>
          <w:color w:val="231F20"/>
          <w:w w:val="158"/>
          <w:sz w:val="17"/>
        </w:rPr>
        <w:lastRenderedPageBreak/>
        <w:t>1</w:t>
      </w:r>
    </w:p>
    <w:p w14:paraId="51ADA321" w14:textId="77777777" w:rsidR="001B1F6A" w:rsidRPr="009D6278" w:rsidRDefault="001B1F6A" w:rsidP="00D91074">
      <w:pPr>
        <w:ind w:right="85"/>
        <w:jc w:val="right"/>
        <w:rPr>
          <w:rFonts w:asciiTheme="majorEastAsia" w:eastAsiaTheme="majorEastAsia" w:hAnsiTheme="majorEastAsia"/>
          <w:sz w:val="17"/>
        </w:rPr>
        <w:sectPr w:rsidR="001B1F6A" w:rsidRPr="009D6278" w:rsidSect="00466A16">
          <w:type w:val="continuous"/>
          <w:pgSz w:w="11910" w:h="16840"/>
          <w:pgMar w:top="1440" w:right="560" w:bottom="280" w:left="1680" w:header="720" w:footer="720" w:gutter="0"/>
          <w:cols w:space="720"/>
        </w:sectPr>
      </w:pPr>
    </w:p>
    <w:p w14:paraId="197E3382" w14:textId="757F8F25" w:rsidR="00C17242" w:rsidRDefault="00C17242" w:rsidP="009D6278">
      <w:pPr>
        <w:pStyle w:val="1"/>
        <w:tabs>
          <w:tab w:val="left" w:pos="3993"/>
          <w:tab w:val="left" w:pos="9729"/>
        </w:tabs>
        <w:rPr>
          <w:rFonts w:asciiTheme="majorEastAsia" w:eastAsiaTheme="majorEastAsia" w:hAnsiTheme="majorEastAsia"/>
          <w:color w:val="231F20"/>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567"/>
        <w:gridCol w:w="1134"/>
        <w:gridCol w:w="576"/>
        <w:gridCol w:w="577"/>
        <w:gridCol w:w="577"/>
        <w:gridCol w:w="576"/>
        <w:gridCol w:w="577"/>
        <w:gridCol w:w="577"/>
        <w:gridCol w:w="577"/>
        <w:gridCol w:w="576"/>
        <w:gridCol w:w="577"/>
        <w:gridCol w:w="577"/>
        <w:gridCol w:w="576"/>
        <w:gridCol w:w="577"/>
        <w:gridCol w:w="577"/>
        <w:gridCol w:w="576"/>
        <w:gridCol w:w="577"/>
        <w:gridCol w:w="577"/>
        <w:gridCol w:w="583"/>
        <w:gridCol w:w="576"/>
        <w:gridCol w:w="575"/>
        <w:gridCol w:w="576"/>
        <w:gridCol w:w="575"/>
        <w:gridCol w:w="576"/>
        <w:gridCol w:w="577"/>
        <w:gridCol w:w="576"/>
        <w:gridCol w:w="576"/>
        <w:gridCol w:w="576"/>
        <w:gridCol w:w="576"/>
        <w:gridCol w:w="575"/>
        <w:gridCol w:w="576"/>
        <w:gridCol w:w="575"/>
        <w:gridCol w:w="576"/>
        <w:gridCol w:w="576"/>
        <w:gridCol w:w="576"/>
        <w:gridCol w:w="576"/>
        <w:gridCol w:w="576"/>
        <w:gridCol w:w="576"/>
      </w:tblGrid>
      <w:tr w:rsidR="00C17242" w:rsidRPr="00C17242" w14:paraId="3720F7A0" w14:textId="77777777" w:rsidTr="00206289">
        <w:tblPrEx>
          <w:tblCellMar>
            <w:top w:w="0" w:type="dxa"/>
            <w:left w:w="0" w:type="dxa"/>
            <w:bottom w:w="0" w:type="dxa"/>
            <w:right w:w="0" w:type="dxa"/>
          </w:tblCellMar>
        </w:tblPrEx>
        <w:trPr>
          <w:trHeight w:val="60"/>
        </w:trPr>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4B6855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１</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年</w:t>
            </w:r>
            <w:r w:rsidRPr="00C17242">
              <w:rPr>
                <w:rFonts w:asciiTheme="majorEastAsia" w:eastAsiaTheme="majorEastAsia" w:hAnsiTheme="majorEastAsia" w:cs="A-OTF Shin Maru Go Pro L"/>
                <w:sz w:val="12"/>
                <w:szCs w:val="12"/>
              </w:rPr>
              <w:br/>
              <w:t>35</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時</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間</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275BD1"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週（時</w:t>
            </w:r>
            <w:proofErr w:type="spellEnd"/>
            <w:r w:rsidRPr="00C17242">
              <w:rPr>
                <w:rFonts w:asciiTheme="majorEastAsia" w:eastAsiaTheme="majorEastAsia" w:hAnsiTheme="majorEastAsia" w:cs="A-OTF Shin Maru Go Pro L" w:hint="eastAsia"/>
                <w:sz w:val="12"/>
                <w:szCs w:val="12"/>
              </w:rPr>
              <w:t>）</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FA0D4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4DC716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F6512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93565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4</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647BBB"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5</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3EBA83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6</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A267A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7</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B6E772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7DE3A6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9</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7391C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10</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AD6693"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11</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E44EDF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12</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6A1165"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13</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12A226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14</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77045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15</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8EF450B"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16</w:t>
            </w:r>
          </w:p>
        </w:tc>
        <w:tc>
          <w:tcPr>
            <w:tcW w:w="5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3887F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C602A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17</w:t>
            </w:r>
          </w:p>
        </w:tc>
        <w:tc>
          <w:tcPr>
            <w:tcW w:w="5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C6173C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18</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A447D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19</w:t>
            </w:r>
          </w:p>
        </w:tc>
        <w:tc>
          <w:tcPr>
            <w:tcW w:w="5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6561D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20</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685C2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21</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47AE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22</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0C640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23</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667ED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24</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1DE88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25</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C6E9A1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26</w:t>
            </w:r>
          </w:p>
        </w:tc>
        <w:tc>
          <w:tcPr>
            <w:tcW w:w="5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A1A921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27</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6444F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28</w:t>
            </w:r>
          </w:p>
        </w:tc>
        <w:tc>
          <w:tcPr>
            <w:tcW w:w="5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B791A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29</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25C65A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30</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B570C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31</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4B4F88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32</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DAE682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33</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DD3F6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34</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0D56F7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35</w:t>
            </w:r>
          </w:p>
        </w:tc>
      </w:tr>
      <w:tr w:rsidR="00C17242" w:rsidRPr="00C17242" w14:paraId="480738AA" w14:textId="77777777" w:rsidTr="00206289">
        <w:tblPrEx>
          <w:tblCellMar>
            <w:top w:w="0" w:type="dxa"/>
            <w:left w:w="0" w:type="dxa"/>
            <w:bottom w:w="0" w:type="dxa"/>
            <w:right w:w="0" w:type="dxa"/>
          </w:tblCellMar>
        </w:tblPrEx>
        <w:trPr>
          <w:trHeight w:val="60"/>
        </w:trPr>
        <w:tc>
          <w:tcPr>
            <w:tcW w:w="567" w:type="dxa"/>
            <w:vMerge/>
            <w:tcBorders>
              <w:top w:val="single" w:sz="2" w:space="0" w:color="000000"/>
              <w:left w:val="single" w:sz="2" w:space="0" w:color="000000"/>
              <w:bottom w:val="single" w:sz="2" w:space="0" w:color="000000"/>
              <w:right w:val="single" w:sz="2" w:space="0" w:color="000000"/>
            </w:tcBorders>
          </w:tcPr>
          <w:p w14:paraId="06C88A1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66693CF"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学習題材</w:t>
            </w:r>
            <w:proofErr w:type="spellEnd"/>
          </w:p>
        </w:tc>
        <w:tc>
          <w:tcPr>
            <w:tcW w:w="4613"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4144EA"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Ａ編１章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家族・家庭や地域とのかかわり</w:t>
            </w:r>
          </w:p>
        </w:tc>
        <w:tc>
          <w:tcPr>
            <w:tcW w:w="6924" w:type="dxa"/>
            <w:gridSpan w:val="1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FDA13F"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Ａ編２章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幼児の生活と家族</w:t>
            </w:r>
          </w:p>
        </w:tc>
        <w:tc>
          <w:tcPr>
            <w:tcW w:w="2304"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1FB85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Ｂ編１章</w:t>
            </w:r>
            <w:r w:rsidRPr="00C17242">
              <w:rPr>
                <w:rFonts w:asciiTheme="majorEastAsia" w:eastAsiaTheme="majorEastAsia" w:hAnsiTheme="majorEastAsia" w:cs="A-OTF Shin Maru Go Pro L"/>
                <w:sz w:val="12"/>
                <w:szCs w:val="12"/>
              </w:rPr>
              <w:br/>
            </w:r>
            <w:proofErr w:type="spellStart"/>
            <w:r w:rsidRPr="00C17242">
              <w:rPr>
                <w:rFonts w:asciiTheme="majorEastAsia" w:eastAsiaTheme="majorEastAsia" w:hAnsiTheme="majorEastAsia" w:cs="A-OTF Shin Maru Go Pro L" w:hint="eastAsia"/>
                <w:sz w:val="12"/>
                <w:szCs w:val="12"/>
              </w:rPr>
              <w:t>健康と食生活</w:t>
            </w:r>
            <w:proofErr w:type="spellEnd"/>
          </w:p>
        </w:tc>
        <w:tc>
          <w:tcPr>
            <w:tcW w:w="5182" w:type="dxa"/>
            <w:gridSpan w:val="9"/>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F0B6C0"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Ｂ編２章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何をどれだけ食べたらよいか</w:t>
            </w:r>
          </w:p>
        </w:tc>
        <w:tc>
          <w:tcPr>
            <w:tcW w:w="1728"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9FE45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B</w:t>
            </w:r>
            <w:r w:rsidRPr="00C17242">
              <w:rPr>
                <w:rFonts w:asciiTheme="majorEastAsia" w:eastAsiaTheme="majorEastAsia" w:hAnsiTheme="majorEastAsia" w:cs="A-OTF Shin Maru Go Pro L" w:hint="eastAsia"/>
                <w:sz w:val="12"/>
                <w:szCs w:val="12"/>
              </w:rPr>
              <w:t>編３章</w:t>
            </w:r>
            <w:r w:rsidRPr="00C17242">
              <w:rPr>
                <w:rFonts w:asciiTheme="majorEastAsia" w:eastAsiaTheme="majorEastAsia" w:hAnsiTheme="majorEastAsia" w:cs="A-OTF Shin Maru Go Pro L"/>
                <w:sz w:val="12"/>
                <w:szCs w:val="12"/>
              </w:rPr>
              <w:br/>
            </w:r>
            <w:proofErr w:type="spellStart"/>
            <w:r w:rsidRPr="00C17242">
              <w:rPr>
                <w:rFonts w:asciiTheme="majorEastAsia" w:eastAsiaTheme="majorEastAsia" w:hAnsiTheme="majorEastAsia" w:cs="A-OTF Shin Maru Go Pro L" w:hint="eastAsia"/>
                <w:sz w:val="12"/>
                <w:szCs w:val="12"/>
              </w:rPr>
              <w:t>調理と食文化</w:t>
            </w:r>
            <w:proofErr w:type="spellEnd"/>
          </w:p>
        </w:tc>
      </w:tr>
      <w:tr w:rsidR="00206289" w:rsidRPr="00C17242" w14:paraId="7DB9D322" w14:textId="77777777" w:rsidTr="00206289">
        <w:tblPrEx>
          <w:tblCellMar>
            <w:top w:w="0" w:type="dxa"/>
            <w:left w:w="0" w:type="dxa"/>
            <w:bottom w:w="0" w:type="dxa"/>
            <w:right w:w="0" w:type="dxa"/>
          </w:tblCellMar>
        </w:tblPrEx>
        <w:trPr>
          <w:trHeight w:val="3273"/>
        </w:trPr>
        <w:tc>
          <w:tcPr>
            <w:tcW w:w="567" w:type="dxa"/>
            <w:vMerge/>
            <w:tcBorders>
              <w:top w:val="single" w:sz="2" w:space="0" w:color="000000"/>
              <w:left w:val="single" w:sz="2" w:space="0" w:color="000000"/>
              <w:bottom w:val="single" w:sz="2" w:space="0" w:color="000000"/>
              <w:right w:val="single" w:sz="2" w:space="0" w:color="000000"/>
            </w:tcBorders>
          </w:tcPr>
          <w:p w14:paraId="5815BCE7"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FCE061"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学習内容</w:t>
            </w:r>
            <w:proofErr w:type="spellEnd"/>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438C9C0"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家庭分野のガイダンス</w:t>
            </w:r>
          </w:p>
        </w:tc>
        <w:tc>
          <w:tcPr>
            <w:tcW w:w="1730"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11A07C6E" w14:textId="77777777" w:rsidR="00C17242" w:rsidRPr="00C17242" w:rsidRDefault="00C17242" w:rsidP="00206289">
            <w:pPr>
              <w:pStyle w:val="a8"/>
              <w:rPr>
                <w:rFonts w:asciiTheme="majorEastAsia" w:eastAsiaTheme="majorEastAsia" w:hAnsiTheme="majorEastAsia" w:cs="A-OTF Shin Maru Go Pro L"/>
                <w:sz w:val="12"/>
                <w:szCs w:val="12"/>
                <w:lang w:val="ja-JP" w:eastAsia="ja-JP"/>
              </w:rPr>
            </w:pPr>
            <w:r w:rsidRPr="00C17242">
              <w:rPr>
                <w:rFonts w:asciiTheme="majorEastAsia" w:eastAsiaTheme="majorEastAsia" w:hAnsiTheme="majorEastAsia" w:cs="A-OTF Shin Maru Go Pro L" w:hint="eastAsia"/>
                <w:sz w:val="12"/>
                <w:szCs w:val="12"/>
                <w:lang w:val="ja-JP" w:eastAsia="ja-JP"/>
              </w:rPr>
              <w:t>１</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hint="eastAsia"/>
                <w:sz w:val="12"/>
                <w:szCs w:val="12"/>
                <w:lang w:eastAsia="ja-JP"/>
              </w:rPr>
              <w:t>家族</w:t>
            </w:r>
            <w:r w:rsidRPr="00C17242">
              <w:rPr>
                <w:rFonts w:asciiTheme="majorEastAsia" w:eastAsiaTheme="majorEastAsia" w:hAnsiTheme="majorEastAsia" w:cs="A-OTF Shin Maru Go Pro L" w:hint="eastAsia"/>
                <w:sz w:val="12"/>
                <w:szCs w:val="12"/>
                <w:lang w:val="ja-JP" w:eastAsia="ja-JP"/>
              </w:rPr>
              <w:t>の</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hint="eastAsia"/>
                <w:sz w:val="12"/>
                <w:szCs w:val="12"/>
                <w:lang w:val="ja-JP" w:eastAsia="ja-JP"/>
              </w:rPr>
              <w:t>一</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hint="eastAsia"/>
                <w:sz w:val="12"/>
                <w:szCs w:val="12"/>
                <w:lang w:val="ja-JP" w:eastAsia="ja-JP"/>
              </w:rPr>
              <w:t>員としてできることを考えよう</w:t>
            </w:r>
          </w:p>
          <w:p w14:paraId="54D24BD8"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eastAsianLayout w:id="-1004237056" w:vert="1"/>
              </w:rPr>
              <w:t>A</w:t>
            </w:r>
            <w:r w:rsidRPr="00C17242">
              <w:rPr>
                <w:rFonts w:asciiTheme="majorEastAsia" w:eastAsiaTheme="majorEastAsia" w:hAnsiTheme="majorEastAsia" w:cs="A-OTF Shin Maru Go Pro L" w:hint="eastAsia"/>
                <w:sz w:val="12"/>
                <w:szCs w:val="12"/>
              </w:rPr>
              <w:t>編</w:t>
            </w:r>
            <w:r w:rsidRPr="00C17242">
              <w:rPr>
                <w:rFonts w:asciiTheme="majorEastAsia" w:eastAsiaTheme="majorEastAsia" w:hAnsiTheme="majorEastAsia" w:cs="A-OTF Shin Maru Go Pro L"/>
                <w:sz w:val="12"/>
                <w:szCs w:val="12"/>
                <w:eastAsianLayout w:id="-1004237055" w:vert="1"/>
              </w:rPr>
              <w:t>1</w:t>
            </w:r>
            <w:proofErr w:type="spellStart"/>
            <w:r w:rsidRPr="00C17242">
              <w:rPr>
                <w:rFonts w:asciiTheme="majorEastAsia" w:eastAsiaTheme="majorEastAsia" w:hAnsiTheme="majorEastAsia" w:cs="A-OTF Shin Maru Go Pro L" w:hint="eastAsia"/>
                <w:sz w:val="12"/>
                <w:szCs w:val="12"/>
              </w:rPr>
              <w:t>章のガイダンス</w:t>
            </w:r>
            <w:proofErr w:type="spellEnd"/>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22B48D0A"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2 </w:t>
            </w:r>
            <w:r w:rsidRPr="00C17242">
              <w:rPr>
                <w:rFonts w:asciiTheme="majorEastAsia" w:eastAsiaTheme="majorEastAsia" w:hAnsiTheme="majorEastAsia" w:cs="A-OTF Shin Maru Go Pro L" w:hint="eastAsia"/>
                <w:sz w:val="12"/>
                <w:szCs w:val="12"/>
                <w:lang w:eastAsia="ja-JP"/>
              </w:rPr>
              <w:t>家族関係をよりよくする方法を考えよう</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3937DDF"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3 </w:t>
            </w:r>
            <w:r w:rsidRPr="00C17242">
              <w:rPr>
                <w:rFonts w:asciiTheme="majorEastAsia" w:eastAsiaTheme="majorEastAsia" w:hAnsiTheme="majorEastAsia" w:cs="A-OTF Shin Maru Go Pro L" w:hint="eastAsia"/>
                <w:sz w:val="12"/>
                <w:szCs w:val="12"/>
                <w:lang w:eastAsia="ja-JP"/>
              </w:rPr>
              <w:t>高齢者とのかかわりを知ろう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C508131"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4 </w:t>
            </w:r>
            <w:r w:rsidRPr="00C17242">
              <w:rPr>
                <w:rFonts w:asciiTheme="majorEastAsia" w:eastAsiaTheme="majorEastAsia" w:hAnsiTheme="majorEastAsia" w:cs="A-OTF Shin Maru Go Pro L" w:hint="eastAsia"/>
                <w:sz w:val="12"/>
                <w:szCs w:val="12"/>
                <w:lang w:eastAsia="ja-JP"/>
              </w:rPr>
              <w:t>家庭生活と地域のかかわりを知ろう</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77922F2"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1 </w:t>
            </w:r>
            <w:r w:rsidRPr="00C17242">
              <w:rPr>
                <w:rFonts w:asciiTheme="majorEastAsia" w:eastAsiaTheme="majorEastAsia" w:hAnsiTheme="majorEastAsia" w:cs="A-OTF Shin Maru Go Pro L" w:hint="eastAsia"/>
                <w:sz w:val="12"/>
                <w:szCs w:val="12"/>
                <w:lang w:eastAsia="ja-JP"/>
              </w:rPr>
              <w:t>幼児の体の発達を知ろう</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sz w:val="12"/>
                <w:szCs w:val="12"/>
                <w:lang w:eastAsia="ja-JP"/>
                <w:eastAsianLayout w:id="-1004237054" w:vert="1"/>
              </w:rPr>
              <w:t>A</w:t>
            </w:r>
            <w:r w:rsidRPr="00C17242">
              <w:rPr>
                <w:rFonts w:asciiTheme="majorEastAsia" w:eastAsiaTheme="majorEastAsia" w:hAnsiTheme="majorEastAsia" w:cs="A-OTF Shin Maru Go Pro L" w:hint="eastAsia"/>
                <w:sz w:val="12"/>
                <w:szCs w:val="12"/>
                <w:lang w:eastAsia="ja-JP"/>
              </w:rPr>
              <w:t>編</w:t>
            </w:r>
            <w:r w:rsidRPr="00C17242">
              <w:rPr>
                <w:rFonts w:asciiTheme="majorEastAsia" w:eastAsiaTheme="majorEastAsia" w:hAnsiTheme="majorEastAsia" w:cs="A-OTF Shin Maru Go Pro L"/>
                <w:sz w:val="12"/>
                <w:szCs w:val="12"/>
                <w:lang w:eastAsia="ja-JP"/>
              </w:rPr>
              <w:t>2</w:t>
            </w:r>
            <w:r w:rsidRPr="00C17242">
              <w:rPr>
                <w:rFonts w:asciiTheme="majorEastAsia" w:eastAsiaTheme="majorEastAsia" w:hAnsiTheme="majorEastAsia" w:cs="A-OTF Shin Maru Go Pro L" w:hint="eastAsia"/>
                <w:sz w:val="12"/>
                <w:szCs w:val="12"/>
                <w:lang w:eastAsia="ja-JP"/>
              </w:rPr>
              <w:t>章のガイダンス</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D3E7835"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2 </w:t>
            </w:r>
            <w:r w:rsidRPr="00C17242">
              <w:rPr>
                <w:rFonts w:asciiTheme="majorEastAsia" w:eastAsiaTheme="majorEastAsia" w:hAnsiTheme="majorEastAsia" w:cs="A-OTF Shin Maru Go Pro L" w:hint="eastAsia"/>
                <w:sz w:val="12"/>
                <w:szCs w:val="12"/>
                <w:lang w:eastAsia="ja-JP"/>
              </w:rPr>
              <w:t>幼児の心の発達を知ろう</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0963803"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3 </w:t>
            </w:r>
            <w:r w:rsidRPr="00C17242">
              <w:rPr>
                <w:rFonts w:asciiTheme="majorEastAsia" w:eastAsiaTheme="majorEastAsia" w:hAnsiTheme="majorEastAsia" w:cs="A-OTF Shin Maru Go Pro L" w:hint="eastAsia"/>
                <w:sz w:val="12"/>
                <w:szCs w:val="12"/>
                <w:lang w:eastAsia="ja-JP"/>
              </w:rPr>
              <w:t>幼児の生活習慣の身につけ方を知ろう</w:t>
            </w:r>
            <w:r w:rsidRPr="00C17242">
              <w:rPr>
                <w:rFonts w:asciiTheme="majorEastAsia" w:eastAsiaTheme="majorEastAsia" w:hAnsiTheme="majorEastAsia" w:cs="A-OTF Shin Maru Go Pro L"/>
                <w:sz w:val="12"/>
                <w:szCs w:val="12"/>
                <w:lang w:eastAsia="ja-JP"/>
              </w:rPr>
              <w:t xml:space="preserve"> </w:t>
            </w:r>
          </w:p>
        </w:tc>
        <w:tc>
          <w:tcPr>
            <w:tcW w:w="11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DEF8BC2"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4 </w:t>
            </w:r>
            <w:r w:rsidRPr="00C17242">
              <w:rPr>
                <w:rFonts w:asciiTheme="majorEastAsia" w:eastAsiaTheme="majorEastAsia" w:hAnsiTheme="majorEastAsia" w:cs="A-OTF Shin Maru Go Pro L" w:hint="eastAsia"/>
                <w:sz w:val="12"/>
                <w:szCs w:val="12"/>
                <w:lang w:eastAsia="ja-JP"/>
              </w:rPr>
              <w:t>幼児の生活の特徴を知ろう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9D13B96"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5 </w:t>
            </w:r>
            <w:r w:rsidRPr="00C17242">
              <w:rPr>
                <w:rFonts w:asciiTheme="majorEastAsia" w:eastAsiaTheme="majorEastAsia" w:hAnsiTheme="majorEastAsia" w:cs="A-OTF Shin Maru Go Pro L" w:hint="eastAsia"/>
                <w:sz w:val="12"/>
                <w:szCs w:val="12"/>
                <w:lang w:eastAsia="ja-JP"/>
              </w:rPr>
              <w:t>幼児の遊びと発達のかかわりを知ろう</w:t>
            </w:r>
            <w:r w:rsidRPr="00C17242">
              <w:rPr>
                <w:rFonts w:asciiTheme="majorEastAsia" w:eastAsiaTheme="majorEastAsia" w:hAnsiTheme="majorEastAsia" w:cs="A-OTF Shin Maru Go Pro L"/>
                <w:sz w:val="12"/>
                <w:szCs w:val="12"/>
                <w:lang w:eastAsia="ja-JP"/>
              </w:rPr>
              <w:t xml:space="preserve"> </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2AE7C67B"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6 </w:t>
            </w:r>
            <w:r w:rsidRPr="00C17242">
              <w:rPr>
                <w:rFonts w:asciiTheme="majorEastAsia" w:eastAsiaTheme="majorEastAsia" w:hAnsiTheme="majorEastAsia" w:cs="A-OTF Shin Maru Go Pro L" w:hint="eastAsia"/>
                <w:sz w:val="12"/>
                <w:szCs w:val="12"/>
                <w:lang w:eastAsia="ja-JP"/>
              </w:rPr>
              <w:t>幼児の発達を支えるおとなの役割を考えよう</w:t>
            </w:r>
            <w:r w:rsidRPr="00C17242">
              <w:rPr>
                <w:rFonts w:asciiTheme="majorEastAsia" w:eastAsiaTheme="majorEastAsia" w:hAnsiTheme="majorEastAsia" w:cs="A-OTF Shin Maru Go Pro L"/>
                <w:sz w:val="12"/>
                <w:szCs w:val="12"/>
                <w:lang w:eastAsia="ja-JP"/>
              </w:rPr>
              <w:t xml:space="preserve"> </w:t>
            </w:r>
          </w:p>
        </w:tc>
        <w:tc>
          <w:tcPr>
            <w:tcW w:w="5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18B6201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172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1DFB0B06"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7 </w:t>
            </w:r>
            <w:r w:rsidRPr="00C17242">
              <w:rPr>
                <w:rFonts w:asciiTheme="majorEastAsia" w:eastAsiaTheme="majorEastAsia" w:hAnsiTheme="majorEastAsia" w:cs="A-OTF Shin Maru Go Pro L" w:hint="eastAsia"/>
                <w:sz w:val="12"/>
                <w:szCs w:val="12"/>
                <w:lang w:eastAsia="ja-JP"/>
              </w:rPr>
              <w:t>幼児とふれ合ってみよう</w:t>
            </w:r>
            <w:r w:rsidRPr="00C17242">
              <w:rPr>
                <w:rFonts w:asciiTheme="majorEastAsia" w:eastAsiaTheme="majorEastAsia" w:hAnsiTheme="majorEastAsia" w:cs="A-OTF Shin Maru Go Pro L"/>
                <w:sz w:val="12"/>
                <w:szCs w:val="12"/>
                <w:lang w:eastAsia="ja-JP"/>
              </w:rPr>
              <w:t xml:space="preserve"> </w:t>
            </w:r>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2E29CC7"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1 </w:t>
            </w:r>
            <w:r w:rsidRPr="00C17242">
              <w:rPr>
                <w:rFonts w:asciiTheme="majorEastAsia" w:eastAsiaTheme="majorEastAsia" w:hAnsiTheme="majorEastAsia" w:cs="A-OTF Shin Maru Go Pro L" w:hint="eastAsia"/>
                <w:sz w:val="12"/>
                <w:szCs w:val="12"/>
                <w:lang w:eastAsia="ja-JP"/>
              </w:rPr>
              <w:t>食事の役割を考えよう</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「食生活」のガイダンス</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AA54F98"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2 </w:t>
            </w:r>
            <w:r w:rsidRPr="00C17242">
              <w:rPr>
                <w:rFonts w:asciiTheme="majorEastAsia" w:eastAsiaTheme="majorEastAsia" w:hAnsiTheme="majorEastAsia" w:cs="A-OTF Shin Maru Go Pro L" w:hint="eastAsia"/>
                <w:sz w:val="12"/>
                <w:szCs w:val="12"/>
                <w:lang w:eastAsia="ja-JP"/>
              </w:rPr>
              <w:t>健康によい食習慣について考えよう</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2EB30C5"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1 </w:t>
            </w:r>
            <w:r w:rsidRPr="00C17242">
              <w:rPr>
                <w:rFonts w:asciiTheme="majorEastAsia" w:eastAsiaTheme="majorEastAsia" w:hAnsiTheme="majorEastAsia" w:cs="A-OTF Shin Maru Go Pro L" w:hint="eastAsia"/>
                <w:sz w:val="12"/>
                <w:szCs w:val="12"/>
                <w:lang w:eastAsia="ja-JP"/>
              </w:rPr>
              <w:t>栄養素の種類と働きを知ろう</w:t>
            </w:r>
            <w:r w:rsidRPr="00C17242">
              <w:rPr>
                <w:rFonts w:asciiTheme="majorEastAsia" w:eastAsiaTheme="majorEastAsia" w:hAnsiTheme="majorEastAsia" w:cs="A-OTF Shin Maru Go Pro L"/>
                <w:sz w:val="12"/>
                <w:szCs w:val="12"/>
                <w:lang w:eastAsia="ja-JP"/>
              </w:rPr>
              <w:t xml:space="preserve"> </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13BAB209"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2 </w:t>
            </w:r>
            <w:r w:rsidRPr="00C17242">
              <w:rPr>
                <w:rFonts w:asciiTheme="majorEastAsia" w:eastAsiaTheme="majorEastAsia" w:hAnsiTheme="majorEastAsia" w:cs="A-OTF Shin Maru Go Pro L" w:hint="eastAsia"/>
                <w:sz w:val="12"/>
                <w:szCs w:val="12"/>
                <w:lang w:eastAsia="ja-JP"/>
              </w:rPr>
              <w:t>中学生に必要な栄養の特徴を知ろう</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7C4CCD26"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3 </w:t>
            </w:r>
            <w:r w:rsidRPr="00C17242">
              <w:rPr>
                <w:rFonts w:asciiTheme="majorEastAsia" w:eastAsiaTheme="majorEastAsia" w:hAnsiTheme="majorEastAsia" w:cs="A-OTF Shin Maru Go Pro L" w:hint="eastAsia"/>
                <w:sz w:val="12"/>
                <w:szCs w:val="12"/>
                <w:lang w:eastAsia="ja-JP"/>
              </w:rPr>
              <w:t>食品に含まれる栄養素を調べよう</w:t>
            </w:r>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29671F65"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4</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sz w:val="12"/>
                <w:szCs w:val="12"/>
                <w:lang w:eastAsia="ja-JP"/>
              </w:rPr>
              <w:t>1</w:t>
            </w:r>
            <w:r w:rsidRPr="00C17242">
              <w:rPr>
                <w:rFonts w:asciiTheme="majorEastAsia" w:eastAsiaTheme="majorEastAsia" w:hAnsiTheme="majorEastAsia" w:cs="A-OTF Shin Maru Go Pro L" w:hint="eastAsia"/>
                <w:sz w:val="12"/>
                <w:szCs w:val="12"/>
                <w:lang w:eastAsia="ja-JP"/>
              </w:rPr>
              <w:t>日に必要な食品の種類や概量を知ろう</w:t>
            </w:r>
          </w:p>
        </w:tc>
        <w:tc>
          <w:tcPr>
            <w:tcW w:w="2303"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742C3171"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eastAsianLayout w:id="-1004237053" w:vert="1"/>
              </w:rPr>
              <w:t>5</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sz w:val="12"/>
                <w:szCs w:val="12"/>
                <w:lang w:eastAsia="ja-JP"/>
                <w:eastAsianLayout w:id="-1004237052" w:vert="1"/>
              </w:rPr>
              <w:t>1</w:t>
            </w:r>
            <w:r w:rsidRPr="00C17242">
              <w:rPr>
                <w:rFonts w:asciiTheme="majorEastAsia" w:eastAsiaTheme="majorEastAsia" w:hAnsiTheme="majorEastAsia" w:cs="A-OTF Shin Maru Go Pro L" w:hint="eastAsia"/>
                <w:sz w:val="12"/>
                <w:szCs w:val="12"/>
                <w:lang w:eastAsia="ja-JP"/>
              </w:rPr>
              <w:t>日分の献立を考えよう</w:t>
            </w:r>
            <w:r w:rsidRPr="00C17242">
              <w:rPr>
                <w:rFonts w:asciiTheme="majorEastAsia" w:eastAsiaTheme="majorEastAsia" w:hAnsiTheme="majorEastAsia" w:cs="A-OTF Shin Maru Go Pro L"/>
                <w:sz w:val="12"/>
                <w:szCs w:val="12"/>
                <w:lang w:eastAsia="ja-JP"/>
              </w:rPr>
              <w:t xml:space="preserve"> </w:t>
            </w:r>
          </w:p>
        </w:tc>
        <w:tc>
          <w:tcPr>
            <w:tcW w:w="1152"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E71AE64"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１</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hint="eastAsia"/>
                <w:sz w:val="12"/>
                <w:szCs w:val="12"/>
                <w:lang w:val="ja-JP" w:eastAsia="ja-JP"/>
              </w:rPr>
              <w:t>食</w:t>
            </w:r>
            <w:r w:rsidRPr="00C17242">
              <w:rPr>
                <w:rFonts w:asciiTheme="majorEastAsia" w:eastAsiaTheme="majorEastAsia" w:hAnsiTheme="majorEastAsia" w:cs="A-OTF Shin Maru Go Pro L" w:hint="eastAsia"/>
                <w:sz w:val="12"/>
                <w:szCs w:val="12"/>
                <w:lang w:eastAsia="ja-JP"/>
              </w:rPr>
              <w:t>品の選択と購入について考えよう</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A3C1336"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２</w:t>
            </w:r>
            <w:r w:rsidRPr="00C17242">
              <w:rPr>
                <w:rFonts w:asciiTheme="majorEastAsia" w:eastAsiaTheme="majorEastAsia" w:hAnsiTheme="majorEastAsia" w:cs="A-OTF Shin Maru Go Pro L"/>
                <w:sz w:val="12"/>
                <w:szCs w:val="12"/>
                <w:lang w:val="ja-JP" w:eastAsia="ja-JP"/>
              </w:rPr>
              <w:t xml:space="preserve"> </w:t>
            </w:r>
            <w:r w:rsidRPr="00C17242">
              <w:rPr>
                <w:rFonts w:asciiTheme="majorEastAsia" w:eastAsiaTheme="majorEastAsia" w:hAnsiTheme="majorEastAsia" w:cs="A-OTF Shin Maru Go Pro L" w:hint="eastAsia"/>
                <w:sz w:val="12"/>
                <w:szCs w:val="12"/>
                <w:lang w:val="ja-JP" w:eastAsia="ja-JP"/>
              </w:rPr>
              <w:t>購入</w:t>
            </w:r>
            <w:r w:rsidRPr="00C17242">
              <w:rPr>
                <w:rFonts w:asciiTheme="majorEastAsia" w:eastAsiaTheme="majorEastAsia" w:hAnsiTheme="majorEastAsia" w:cs="A-OTF Shin Maru Go Pro L" w:hint="eastAsia"/>
                <w:sz w:val="12"/>
                <w:szCs w:val="12"/>
                <w:lang w:eastAsia="ja-JP"/>
              </w:rPr>
              <w:t>した食品を適切に保存しよう</w:t>
            </w:r>
          </w:p>
        </w:tc>
      </w:tr>
      <w:tr w:rsidR="00C17242" w:rsidRPr="00C17242" w14:paraId="7D9D8886" w14:textId="77777777" w:rsidTr="00206289">
        <w:tblPrEx>
          <w:tblCellMar>
            <w:top w:w="0" w:type="dxa"/>
            <w:left w:w="0" w:type="dxa"/>
            <w:bottom w:w="0" w:type="dxa"/>
            <w:right w:w="0" w:type="dxa"/>
          </w:tblCellMar>
        </w:tblPrEx>
        <w:trPr>
          <w:trHeight w:val="297"/>
        </w:trPr>
        <w:tc>
          <w:tcPr>
            <w:tcW w:w="567" w:type="dxa"/>
            <w:vMerge/>
            <w:tcBorders>
              <w:top w:val="single" w:sz="2" w:space="0" w:color="000000"/>
              <w:left w:val="single" w:sz="2" w:space="0" w:color="000000"/>
              <w:bottom w:val="single" w:sz="2" w:space="0" w:color="000000"/>
              <w:right w:val="single" w:sz="2" w:space="0" w:color="000000"/>
            </w:tcBorders>
          </w:tcPr>
          <w:p w14:paraId="5CE5BB5B"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1134" w:type="dxa"/>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74518392"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授業時数</w:t>
            </w:r>
            <w:proofErr w:type="spellEnd"/>
          </w:p>
        </w:tc>
        <w:tc>
          <w:tcPr>
            <w:tcW w:w="576" w:type="dxa"/>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76317F5B"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w:t>
            </w:r>
          </w:p>
        </w:tc>
        <w:tc>
          <w:tcPr>
            <w:tcW w:w="4037" w:type="dxa"/>
            <w:gridSpan w:val="7"/>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63EFC7E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7</w:t>
            </w:r>
          </w:p>
        </w:tc>
        <w:tc>
          <w:tcPr>
            <w:tcW w:w="6924" w:type="dxa"/>
            <w:gridSpan w:val="12"/>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00D5073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11</w:t>
            </w:r>
          </w:p>
        </w:tc>
        <w:tc>
          <w:tcPr>
            <w:tcW w:w="2304" w:type="dxa"/>
            <w:gridSpan w:val="4"/>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0783A7F3"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4</w:t>
            </w:r>
          </w:p>
        </w:tc>
        <w:tc>
          <w:tcPr>
            <w:tcW w:w="5182" w:type="dxa"/>
            <w:gridSpan w:val="9"/>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60CEC14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9</w:t>
            </w:r>
          </w:p>
        </w:tc>
        <w:tc>
          <w:tcPr>
            <w:tcW w:w="1728" w:type="dxa"/>
            <w:gridSpan w:val="3"/>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vAlign w:val="center"/>
          </w:tcPr>
          <w:p w14:paraId="76D8FE37"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w:t>
            </w:r>
          </w:p>
        </w:tc>
      </w:tr>
      <w:tr w:rsidR="00C17242" w:rsidRPr="00C17242" w14:paraId="5601ADEB" w14:textId="77777777" w:rsidTr="00206289">
        <w:tblPrEx>
          <w:tblCellMar>
            <w:top w:w="0" w:type="dxa"/>
            <w:left w:w="0" w:type="dxa"/>
            <w:bottom w:w="0" w:type="dxa"/>
            <w:right w:w="0" w:type="dxa"/>
          </w:tblCellMar>
        </w:tblPrEx>
        <w:trPr>
          <w:trHeight w:val="60"/>
        </w:trPr>
        <w:tc>
          <w:tcPr>
            <w:tcW w:w="567" w:type="dxa"/>
            <w:vMerge/>
            <w:tcBorders>
              <w:top w:val="single" w:sz="2" w:space="0" w:color="000000"/>
              <w:left w:val="single" w:sz="2" w:space="0" w:color="000000"/>
              <w:bottom w:val="single" w:sz="2" w:space="0" w:color="000000"/>
              <w:right w:val="single" w:sz="4" w:space="0" w:color="auto"/>
            </w:tcBorders>
          </w:tcPr>
          <w:p w14:paraId="1F8B8953"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1FE661"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学習指導要領</w:t>
            </w:r>
            <w:proofErr w:type="spellEnd"/>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D5FE0B"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A(</w:t>
            </w:r>
            <w:proofErr w:type="gramEnd"/>
            <w:r w:rsidRPr="00C17242">
              <w:rPr>
                <w:rFonts w:asciiTheme="majorEastAsia" w:eastAsiaTheme="majorEastAsia" w:hAnsiTheme="majorEastAsia" w:cs="A-OTF Shin Maru Go Pro L"/>
                <w:sz w:val="12"/>
                <w:szCs w:val="12"/>
              </w:rPr>
              <w:t>1)</w:t>
            </w:r>
            <w:r w:rsidRPr="00C17242">
              <w:rPr>
                <w:rFonts w:asciiTheme="majorEastAsia" w:eastAsiaTheme="majorEastAsia" w:hAnsiTheme="majorEastAsia" w:cs="A-OTF Shin Maru Go Pro L" w:hint="eastAsia"/>
                <w:sz w:val="12"/>
                <w:szCs w:val="12"/>
              </w:rPr>
              <w:t>ア</w:t>
            </w:r>
          </w:p>
        </w:tc>
        <w:tc>
          <w:tcPr>
            <w:tcW w:w="403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7FA791"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A(1)</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(3)</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w:t>
            </w:r>
            <w:r w:rsidRPr="00C17242">
              <w:rPr>
                <w:rFonts w:asciiTheme="majorEastAsia" w:eastAsiaTheme="majorEastAsia" w:hAnsiTheme="majorEastAsia" w:cs="A-OTF Shin Maru Go Pro L" w:hint="eastAsia"/>
                <w:sz w:val="12"/>
                <w:szCs w:val="12"/>
                <w:lang w:eastAsia="ja-JP"/>
              </w:rPr>
              <w:t>，</w:t>
            </w:r>
            <w:r w:rsidRPr="00C17242">
              <w:rPr>
                <w:rFonts w:asciiTheme="majorEastAsia" w:eastAsiaTheme="majorEastAsia" w:hAnsiTheme="majorEastAsia" w:cs="A-OTF Shin Maru Go Pro L"/>
                <w:sz w:val="12"/>
                <w:szCs w:val="12"/>
                <w:lang w:eastAsia="ja-JP"/>
              </w:rPr>
              <w:t>(</w:t>
            </w:r>
            <w:r w:rsidRPr="00C17242">
              <w:rPr>
                <w:rFonts w:asciiTheme="majorEastAsia" w:eastAsiaTheme="majorEastAsia" w:hAnsiTheme="majorEastAsia" w:cs="A-OTF Shin Maru Go Pro L" w:hint="eastAsia"/>
                <w:sz w:val="12"/>
                <w:szCs w:val="12"/>
                <w:lang w:eastAsia="ja-JP"/>
              </w:rPr>
              <w:t>イ），イ</w:t>
            </w:r>
          </w:p>
        </w:tc>
        <w:tc>
          <w:tcPr>
            <w:tcW w:w="6924" w:type="dxa"/>
            <w:gridSpan w:val="1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D4C28A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A(2)</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p>
        </w:tc>
        <w:tc>
          <w:tcPr>
            <w:tcW w:w="2304"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C0C412"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B(</w:t>
            </w:r>
            <w:proofErr w:type="gramEnd"/>
            <w:r w:rsidRPr="00C17242">
              <w:rPr>
                <w:rFonts w:asciiTheme="majorEastAsia" w:eastAsiaTheme="majorEastAsia" w:hAnsiTheme="majorEastAsia" w:cs="A-OTF Shin Maru Go Pro L"/>
                <w:sz w:val="12"/>
                <w:szCs w:val="12"/>
              </w:rPr>
              <w:t xml:space="preserve">1)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イ），イ</w:t>
            </w:r>
          </w:p>
        </w:tc>
        <w:tc>
          <w:tcPr>
            <w:tcW w:w="5182" w:type="dxa"/>
            <w:gridSpan w:val="9"/>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2EB6DD"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sz w:val="12"/>
                <w:szCs w:val="12"/>
                <w:lang w:eastAsia="ja-JP"/>
              </w:rPr>
              <w:t xml:space="preserve">B(1) </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ｲ</w:t>
            </w:r>
            <w:r w:rsidRPr="00C17242">
              <w:rPr>
                <w:rFonts w:asciiTheme="majorEastAsia" w:eastAsiaTheme="majorEastAsia" w:hAnsiTheme="majorEastAsia" w:cs="A-OTF Shin Maru Go Pro L"/>
                <w:sz w:val="12"/>
                <w:szCs w:val="12"/>
                <w:lang w:eastAsia="ja-JP"/>
              </w:rPr>
              <w:t>),</w:t>
            </w:r>
            <w:r w:rsidRPr="00C17242">
              <w:rPr>
                <w:rFonts w:asciiTheme="majorEastAsia" w:eastAsiaTheme="majorEastAsia" w:hAnsiTheme="majorEastAsia" w:cs="A-OTF Shin Maru Go Pro L" w:hint="eastAsia"/>
                <w:sz w:val="12"/>
                <w:szCs w:val="12"/>
                <w:lang w:eastAsia="ja-JP"/>
              </w:rPr>
              <w:t>（２）ア（ア），（イ），イ</w:t>
            </w:r>
          </w:p>
        </w:tc>
        <w:tc>
          <w:tcPr>
            <w:tcW w:w="172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2A0B56"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B(</w:t>
            </w:r>
            <w:proofErr w:type="gramEnd"/>
            <w:r w:rsidRPr="00C17242">
              <w:rPr>
                <w:rFonts w:asciiTheme="majorEastAsia" w:eastAsiaTheme="majorEastAsia" w:hAnsiTheme="majorEastAsia" w:cs="A-OTF Shin Maru Go Pro L"/>
                <w:sz w:val="12"/>
                <w:szCs w:val="12"/>
              </w:rPr>
              <w:t xml:space="preserve">3)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イ</w:t>
            </w:r>
            <w:r w:rsidRPr="00C17242">
              <w:rPr>
                <w:rFonts w:asciiTheme="majorEastAsia" w:eastAsiaTheme="majorEastAsia" w:hAnsiTheme="majorEastAsia" w:cs="A-OTF Shin Maru Go Pro L"/>
                <w:sz w:val="12"/>
                <w:szCs w:val="12"/>
              </w:rPr>
              <w:t>)</w:t>
            </w:r>
          </w:p>
        </w:tc>
      </w:tr>
      <w:tr w:rsidR="00C17242" w:rsidRPr="00C17242" w14:paraId="56F4645F" w14:textId="77777777" w:rsidTr="00206289">
        <w:tblPrEx>
          <w:tblCellMar>
            <w:top w:w="0" w:type="dxa"/>
            <w:left w:w="0" w:type="dxa"/>
            <w:bottom w:w="0" w:type="dxa"/>
            <w:right w:w="0" w:type="dxa"/>
          </w:tblCellMar>
        </w:tblPrEx>
        <w:trPr>
          <w:trHeight w:val="139"/>
        </w:trPr>
        <w:tc>
          <w:tcPr>
            <w:tcW w:w="567" w:type="dxa"/>
            <w:tcBorders>
              <w:bottom w:val="single" w:sz="4" w:space="0" w:color="auto"/>
            </w:tcBorders>
            <w:tcMar>
              <w:top w:w="57" w:type="dxa"/>
              <w:left w:w="57" w:type="dxa"/>
              <w:bottom w:w="57" w:type="dxa"/>
              <w:right w:w="57" w:type="dxa"/>
            </w:tcMar>
            <w:vAlign w:val="center"/>
          </w:tcPr>
          <w:p w14:paraId="1979FBB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1134" w:type="dxa"/>
            <w:tcBorders>
              <w:top w:val="single" w:sz="4" w:space="0" w:color="auto"/>
              <w:bottom w:val="single" w:sz="4" w:space="0" w:color="auto"/>
            </w:tcBorders>
            <w:tcMar>
              <w:top w:w="57" w:type="dxa"/>
              <w:left w:w="57" w:type="dxa"/>
              <w:bottom w:w="57" w:type="dxa"/>
              <w:right w:w="57" w:type="dxa"/>
            </w:tcMar>
            <w:vAlign w:val="center"/>
          </w:tcPr>
          <w:p w14:paraId="77BB8D0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711E19A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2ACC4E2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7ADFFB12"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7DAFE2D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5F9F25C1"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7778457C"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5C0EA73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3932153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5165B5B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45F88D7C"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6B58B8B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45B4440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2FA3069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1C403888"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66C567E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3E31344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83" w:type="dxa"/>
            <w:tcBorders>
              <w:top w:val="single" w:sz="4" w:space="0" w:color="auto"/>
              <w:bottom w:val="single" w:sz="4" w:space="0" w:color="auto"/>
            </w:tcBorders>
            <w:tcMar>
              <w:top w:w="57" w:type="dxa"/>
              <w:left w:w="57" w:type="dxa"/>
              <w:bottom w:w="57" w:type="dxa"/>
              <w:right w:w="57" w:type="dxa"/>
            </w:tcMar>
            <w:vAlign w:val="center"/>
          </w:tcPr>
          <w:p w14:paraId="00B0978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11B23EA3"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5" w:type="dxa"/>
            <w:tcBorders>
              <w:top w:val="single" w:sz="4" w:space="0" w:color="auto"/>
              <w:bottom w:val="single" w:sz="4" w:space="0" w:color="auto"/>
            </w:tcBorders>
            <w:tcMar>
              <w:top w:w="57" w:type="dxa"/>
              <w:left w:w="57" w:type="dxa"/>
              <w:bottom w:w="57" w:type="dxa"/>
              <w:right w:w="57" w:type="dxa"/>
            </w:tcMar>
            <w:vAlign w:val="center"/>
          </w:tcPr>
          <w:p w14:paraId="7E199AD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375685E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5" w:type="dxa"/>
            <w:tcBorders>
              <w:top w:val="single" w:sz="4" w:space="0" w:color="auto"/>
              <w:bottom w:val="single" w:sz="4" w:space="0" w:color="auto"/>
            </w:tcBorders>
            <w:tcMar>
              <w:top w:w="57" w:type="dxa"/>
              <w:left w:w="57" w:type="dxa"/>
              <w:bottom w:w="57" w:type="dxa"/>
              <w:right w:w="57" w:type="dxa"/>
            </w:tcMar>
            <w:vAlign w:val="center"/>
          </w:tcPr>
          <w:p w14:paraId="0D5BFC50"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1CEB332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7" w:type="dxa"/>
            <w:tcBorders>
              <w:top w:val="single" w:sz="4" w:space="0" w:color="auto"/>
              <w:bottom w:val="single" w:sz="4" w:space="0" w:color="auto"/>
            </w:tcBorders>
            <w:tcMar>
              <w:top w:w="57" w:type="dxa"/>
              <w:left w:w="57" w:type="dxa"/>
              <w:bottom w:w="57" w:type="dxa"/>
              <w:right w:w="57" w:type="dxa"/>
            </w:tcMar>
            <w:vAlign w:val="center"/>
          </w:tcPr>
          <w:p w14:paraId="0616FBF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3ACD42E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6F8C10F2"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6B73183C"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3975AD7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5" w:type="dxa"/>
            <w:tcBorders>
              <w:top w:val="single" w:sz="4" w:space="0" w:color="auto"/>
              <w:bottom w:val="single" w:sz="4" w:space="0" w:color="auto"/>
            </w:tcBorders>
            <w:tcMar>
              <w:top w:w="57" w:type="dxa"/>
              <w:left w:w="57" w:type="dxa"/>
              <w:bottom w:w="57" w:type="dxa"/>
              <w:right w:w="57" w:type="dxa"/>
            </w:tcMar>
            <w:vAlign w:val="center"/>
          </w:tcPr>
          <w:p w14:paraId="728C3E7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09462B3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5" w:type="dxa"/>
            <w:tcBorders>
              <w:top w:val="single" w:sz="4" w:space="0" w:color="auto"/>
              <w:bottom w:val="single" w:sz="4" w:space="0" w:color="auto"/>
            </w:tcBorders>
            <w:tcMar>
              <w:top w:w="57" w:type="dxa"/>
              <w:left w:w="57" w:type="dxa"/>
              <w:bottom w:w="57" w:type="dxa"/>
              <w:right w:w="57" w:type="dxa"/>
            </w:tcMar>
            <w:vAlign w:val="center"/>
          </w:tcPr>
          <w:p w14:paraId="63F47C60"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35544CD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7E147F0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735A7F8B"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71DBDA53"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1A53927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c>
          <w:tcPr>
            <w:tcW w:w="576" w:type="dxa"/>
            <w:tcBorders>
              <w:top w:val="single" w:sz="4" w:space="0" w:color="auto"/>
              <w:bottom w:val="single" w:sz="4" w:space="0" w:color="auto"/>
            </w:tcBorders>
            <w:tcMar>
              <w:top w:w="57" w:type="dxa"/>
              <w:left w:w="57" w:type="dxa"/>
              <w:bottom w:w="57" w:type="dxa"/>
              <w:right w:w="57" w:type="dxa"/>
            </w:tcMar>
            <w:vAlign w:val="center"/>
          </w:tcPr>
          <w:p w14:paraId="1326EA3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2"/>
                <w:szCs w:val="2"/>
                <w:lang w:val="en-US"/>
              </w:rPr>
            </w:pPr>
          </w:p>
        </w:tc>
      </w:tr>
      <w:tr w:rsidR="00C17242" w:rsidRPr="00C17242" w14:paraId="72091AB8" w14:textId="77777777" w:rsidTr="00206289">
        <w:tblPrEx>
          <w:tblCellMar>
            <w:top w:w="0" w:type="dxa"/>
            <w:left w:w="0" w:type="dxa"/>
            <w:bottom w:w="0" w:type="dxa"/>
            <w:right w:w="0" w:type="dxa"/>
          </w:tblCellMar>
        </w:tblPrEx>
        <w:trPr>
          <w:trHeight w:val="60"/>
        </w:trPr>
        <w:tc>
          <w:tcPr>
            <w:tcW w:w="56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BB7E47"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２</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年</w:t>
            </w:r>
            <w:r w:rsidRPr="00C17242">
              <w:rPr>
                <w:rFonts w:asciiTheme="majorEastAsia" w:eastAsiaTheme="majorEastAsia" w:hAnsiTheme="majorEastAsia" w:cs="A-OTF Shin Maru Go Pro L"/>
                <w:sz w:val="12"/>
                <w:szCs w:val="12"/>
              </w:rPr>
              <w:br/>
              <w:t>35</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時</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間</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E86DF7"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週（時</w:t>
            </w:r>
            <w:proofErr w:type="spellEnd"/>
            <w:r w:rsidRPr="00C17242">
              <w:rPr>
                <w:rFonts w:asciiTheme="majorEastAsia" w:eastAsiaTheme="majorEastAsia" w:hAnsiTheme="majorEastAsia" w:cs="A-OTF Shin Maru Go Pro L" w:hint="eastAsia"/>
                <w:sz w:val="12"/>
                <w:szCs w:val="12"/>
              </w:rPr>
              <w:t>）</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CF8675"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65F54B"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802053"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65077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4</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DB341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5</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6B5A5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6</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755D4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7</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872915"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3FD36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9</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9D3EC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10</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7D380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11</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DB03C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12</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2D2C6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0D6B5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14</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DB04F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15</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D59C82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16</w:t>
            </w:r>
          </w:p>
        </w:tc>
        <w:tc>
          <w:tcPr>
            <w:tcW w:w="5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604CE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72C70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17</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4A4F95"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18</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DBBA2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19</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815EC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20</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1D043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21</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38176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22</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E6F80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C5F91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24</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F0B07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25</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AE439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26</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63851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27</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F6AF83"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28</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B7DF5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29</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0134D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30</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5553E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31</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80B46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32</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9604C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41F79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34</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C46FF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35</w:t>
            </w:r>
          </w:p>
        </w:tc>
      </w:tr>
      <w:tr w:rsidR="00C17242" w:rsidRPr="00C17242" w14:paraId="75595AFC" w14:textId="77777777" w:rsidTr="00206289">
        <w:tblPrEx>
          <w:tblCellMar>
            <w:top w:w="0" w:type="dxa"/>
            <w:left w:w="0" w:type="dxa"/>
            <w:bottom w:w="0" w:type="dxa"/>
            <w:right w:w="0" w:type="dxa"/>
          </w:tblCellMar>
        </w:tblPrEx>
        <w:trPr>
          <w:trHeight w:val="60"/>
        </w:trPr>
        <w:tc>
          <w:tcPr>
            <w:tcW w:w="567" w:type="dxa"/>
            <w:vMerge/>
            <w:tcBorders>
              <w:top w:val="single" w:sz="4" w:space="0" w:color="auto"/>
              <w:left w:val="single" w:sz="2" w:space="0" w:color="000000"/>
              <w:bottom w:val="single" w:sz="2" w:space="0" w:color="000000"/>
              <w:right w:val="single" w:sz="2" w:space="0" w:color="000000"/>
            </w:tcBorders>
          </w:tcPr>
          <w:p w14:paraId="6252EE91"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229715E8"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学習題材</w:t>
            </w:r>
            <w:proofErr w:type="spellEnd"/>
          </w:p>
        </w:tc>
        <w:tc>
          <w:tcPr>
            <w:tcW w:w="7497" w:type="dxa"/>
            <w:gridSpan w:val="13"/>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193027F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Ｂ編３章</w:t>
            </w:r>
            <w:r w:rsidRPr="00C17242">
              <w:rPr>
                <w:rFonts w:asciiTheme="majorEastAsia" w:eastAsiaTheme="majorEastAsia" w:hAnsiTheme="majorEastAsia" w:cs="A-OTF Shin Maru Go Pro L"/>
                <w:sz w:val="12"/>
                <w:szCs w:val="12"/>
              </w:rPr>
              <w:br/>
            </w:r>
            <w:proofErr w:type="spellStart"/>
            <w:r w:rsidRPr="00C17242">
              <w:rPr>
                <w:rFonts w:asciiTheme="majorEastAsia" w:eastAsiaTheme="majorEastAsia" w:hAnsiTheme="majorEastAsia" w:cs="A-OTF Shin Maru Go Pro L" w:hint="eastAsia"/>
                <w:sz w:val="12"/>
                <w:szCs w:val="12"/>
              </w:rPr>
              <w:t>調理と食文化</w:t>
            </w:r>
            <w:proofErr w:type="spellEnd"/>
          </w:p>
        </w:tc>
        <w:tc>
          <w:tcPr>
            <w:tcW w:w="5768" w:type="dxa"/>
            <w:gridSpan w:val="10"/>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677A21E5"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Ｂ編４章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私たちの衣生活</w:t>
            </w:r>
          </w:p>
        </w:tc>
        <w:tc>
          <w:tcPr>
            <w:tcW w:w="2879" w:type="dxa"/>
            <w:gridSpan w:val="5"/>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53732EFF"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Ｂ編５章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生活を豊かにする製作</w:t>
            </w:r>
          </w:p>
        </w:tc>
        <w:tc>
          <w:tcPr>
            <w:tcW w:w="4607" w:type="dxa"/>
            <w:gridSpan w:val="8"/>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04DEE08E"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Ｂ編</w:t>
            </w:r>
            <w:r w:rsidRPr="00C17242">
              <w:rPr>
                <w:rFonts w:asciiTheme="majorEastAsia" w:eastAsiaTheme="majorEastAsia" w:hAnsiTheme="majorEastAsia" w:cs="A-OTF Shin Maru Go Pro L"/>
                <w:sz w:val="12"/>
                <w:szCs w:val="12"/>
                <w:lang w:eastAsia="ja-JP"/>
              </w:rPr>
              <w:t>6</w:t>
            </w:r>
            <w:r w:rsidRPr="00C17242">
              <w:rPr>
                <w:rFonts w:asciiTheme="majorEastAsia" w:eastAsiaTheme="majorEastAsia" w:hAnsiTheme="majorEastAsia" w:cs="A-OTF Shin Maru Go Pro L" w:hint="eastAsia"/>
                <w:sz w:val="12"/>
                <w:szCs w:val="12"/>
                <w:lang w:eastAsia="ja-JP"/>
              </w:rPr>
              <w:t>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私たちの住生活</w:t>
            </w:r>
          </w:p>
        </w:tc>
      </w:tr>
      <w:tr w:rsidR="00C17242" w:rsidRPr="00C17242" w14:paraId="6854D3EF" w14:textId="77777777" w:rsidTr="00206289">
        <w:tblPrEx>
          <w:tblCellMar>
            <w:top w:w="0" w:type="dxa"/>
            <w:left w:w="0" w:type="dxa"/>
            <w:bottom w:w="0" w:type="dxa"/>
            <w:right w:w="0" w:type="dxa"/>
          </w:tblCellMar>
        </w:tblPrEx>
        <w:trPr>
          <w:trHeight w:val="3192"/>
        </w:trPr>
        <w:tc>
          <w:tcPr>
            <w:tcW w:w="567" w:type="dxa"/>
            <w:vMerge/>
            <w:tcBorders>
              <w:top w:val="single" w:sz="2" w:space="0" w:color="000000"/>
              <w:left w:val="single" w:sz="2" w:space="0" w:color="000000"/>
              <w:bottom w:val="single" w:sz="2" w:space="0" w:color="000000"/>
              <w:right w:val="single" w:sz="2" w:space="0" w:color="000000"/>
            </w:tcBorders>
          </w:tcPr>
          <w:p w14:paraId="0004669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E1729F"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学習内容</w:t>
            </w:r>
            <w:proofErr w:type="spellEnd"/>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AF71295"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３</w:t>
            </w:r>
            <w:r w:rsidRPr="00C17242">
              <w:rPr>
                <w:rFonts w:asciiTheme="majorEastAsia" w:eastAsiaTheme="majorEastAsia" w:hAnsiTheme="majorEastAsia" w:cs="A-OTF Shin Maru Go Pro L"/>
                <w:sz w:val="12"/>
                <w:szCs w:val="12"/>
              </w:rPr>
              <w:t xml:space="preserve"> </w:t>
            </w:r>
            <w:proofErr w:type="spellStart"/>
            <w:r w:rsidRPr="00C17242">
              <w:rPr>
                <w:rFonts w:asciiTheme="majorEastAsia" w:eastAsiaTheme="majorEastAsia" w:hAnsiTheme="majorEastAsia" w:cs="A-OTF Shin Maru Go Pro L" w:hint="eastAsia"/>
                <w:sz w:val="12"/>
                <w:szCs w:val="12"/>
                <w:lang w:val="ja-JP"/>
              </w:rPr>
              <w:t>調理の基礎を知ろう</w:t>
            </w:r>
            <w:proofErr w:type="spellEnd"/>
          </w:p>
        </w:tc>
        <w:tc>
          <w:tcPr>
            <w:tcW w:w="1730"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390B725"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４</w:t>
            </w:r>
            <w:r w:rsidRPr="00C17242">
              <w:rPr>
                <w:rFonts w:asciiTheme="majorEastAsia" w:eastAsiaTheme="majorEastAsia" w:hAnsiTheme="majorEastAsia" w:cs="A-OTF Shin Maru Go Pro L"/>
                <w:sz w:val="12"/>
                <w:szCs w:val="12"/>
              </w:rPr>
              <w:t xml:space="preserve"> </w:t>
            </w:r>
            <w:proofErr w:type="spellStart"/>
            <w:r w:rsidRPr="00C17242">
              <w:rPr>
                <w:rFonts w:asciiTheme="majorEastAsia" w:eastAsiaTheme="majorEastAsia" w:hAnsiTheme="majorEastAsia" w:cs="A-OTF Shin Maru Go Pro L" w:hint="eastAsia"/>
                <w:sz w:val="12"/>
                <w:szCs w:val="12"/>
                <w:lang w:val="ja-JP"/>
              </w:rPr>
              <w:t>肉を調理しよう</w:t>
            </w:r>
            <w:proofErr w:type="spellEnd"/>
          </w:p>
        </w:tc>
        <w:tc>
          <w:tcPr>
            <w:tcW w:w="1730"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1CED830"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５</w:t>
            </w:r>
            <w:r w:rsidRPr="00C17242">
              <w:rPr>
                <w:rFonts w:asciiTheme="majorEastAsia" w:eastAsiaTheme="majorEastAsia" w:hAnsiTheme="majorEastAsia" w:cs="A-OTF Shin Maru Go Pro L"/>
                <w:sz w:val="12"/>
                <w:szCs w:val="12"/>
              </w:rPr>
              <w:t xml:space="preserve"> </w:t>
            </w:r>
            <w:proofErr w:type="spellStart"/>
            <w:r w:rsidRPr="00C17242">
              <w:rPr>
                <w:rFonts w:asciiTheme="majorEastAsia" w:eastAsiaTheme="majorEastAsia" w:hAnsiTheme="majorEastAsia" w:cs="A-OTF Shin Maru Go Pro L" w:hint="eastAsia"/>
                <w:sz w:val="12"/>
                <w:szCs w:val="12"/>
                <w:lang w:val="ja-JP"/>
              </w:rPr>
              <w:t>魚を調理しよう</w:t>
            </w:r>
            <w:proofErr w:type="spellEnd"/>
          </w:p>
        </w:tc>
        <w:tc>
          <w:tcPr>
            <w:tcW w:w="1730"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74889CD"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６</w:t>
            </w:r>
            <w:r w:rsidRPr="00C17242">
              <w:rPr>
                <w:rFonts w:asciiTheme="majorEastAsia" w:eastAsiaTheme="majorEastAsia" w:hAnsiTheme="majorEastAsia" w:cs="A-OTF Shin Maru Go Pro L"/>
                <w:sz w:val="12"/>
                <w:szCs w:val="12"/>
              </w:rPr>
              <w:t xml:space="preserve"> </w:t>
            </w:r>
            <w:proofErr w:type="spellStart"/>
            <w:r w:rsidRPr="00C17242">
              <w:rPr>
                <w:rFonts w:asciiTheme="majorEastAsia" w:eastAsiaTheme="majorEastAsia" w:hAnsiTheme="majorEastAsia" w:cs="A-OTF Shin Maru Go Pro L" w:hint="eastAsia"/>
                <w:sz w:val="12"/>
                <w:szCs w:val="12"/>
                <w:lang w:val="ja-JP"/>
              </w:rPr>
              <w:t>野菜を調理しよう</w:t>
            </w:r>
            <w:proofErr w:type="spellEnd"/>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4DB2138"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７</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地域の食文化を知ろう</w:t>
            </w:r>
            <w:r w:rsidRPr="00C17242">
              <w:rPr>
                <w:rFonts w:asciiTheme="majorEastAsia" w:eastAsiaTheme="majorEastAsia" w:hAnsiTheme="majorEastAsia" w:cs="A-OTF Shin Maru Go Pro L"/>
                <w:sz w:val="12"/>
                <w:szCs w:val="12"/>
                <w:lang w:eastAsia="ja-JP"/>
              </w:rPr>
              <w:t xml:space="preserve"> </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6596071B"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８</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和食の調理をしてみよう</w:t>
            </w:r>
            <w:r w:rsidRPr="00C17242">
              <w:rPr>
                <w:rFonts w:asciiTheme="majorEastAsia" w:eastAsiaTheme="majorEastAsia" w:hAnsiTheme="majorEastAsia" w:cs="A-OTF Shin Maru Go Pro L"/>
                <w:sz w:val="12"/>
                <w:szCs w:val="12"/>
                <w:lang w:eastAsia="ja-JP"/>
              </w:rPr>
              <w:t xml:space="preserve"> </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79B85A1"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１</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val="ja-JP" w:eastAsia="ja-JP"/>
              </w:rPr>
              <w:t>衣服の働きを知ろう</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「衣生活」のガイダンス</w:t>
            </w:r>
          </w:p>
        </w:tc>
        <w:tc>
          <w:tcPr>
            <w:tcW w:w="11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4623DC4"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２</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val="ja-JP" w:eastAsia="ja-JP"/>
              </w:rPr>
              <w:t>目的に合わせて自分らしく着よう</w:t>
            </w:r>
          </w:p>
        </w:tc>
        <w:tc>
          <w:tcPr>
            <w:tcW w:w="5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7E85E9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6881D79D"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３</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自分に合った衣服を手に入れよう</w:t>
            </w:r>
          </w:p>
        </w:tc>
        <w:tc>
          <w:tcPr>
            <w:tcW w:w="172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8399F8A"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４</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衣服の手入れをしよう</w:t>
            </w:r>
            <w:r w:rsidRPr="00C17242">
              <w:rPr>
                <w:rFonts w:asciiTheme="majorEastAsia" w:eastAsiaTheme="majorEastAsia" w:hAnsiTheme="majorEastAsia" w:cs="A-OTF Shin Maru Go Pro L"/>
                <w:sz w:val="12"/>
                <w:szCs w:val="12"/>
                <w:lang w:eastAsia="ja-JP"/>
              </w:rPr>
              <w:t xml:space="preserve"> </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5AA547D"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５</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衣服を計画的に活用できるようになろう</w:t>
            </w:r>
            <w:r w:rsidRPr="00C17242">
              <w:rPr>
                <w:rFonts w:asciiTheme="majorEastAsia" w:eastAsiaTheme="majorEastAsia" w:hAnsiTheme="majorEastAsia" w:cs="A-OTF Shin Maru Go Pro L"/>
                <w:sz w:val="12"/>
                <w:szCs w:val="12"/>
                <w:lang w:eastAsia="ja-JP"/>
              </w:rPr>
              <w:t xml:space="preserve"> </w:t>
            </w:r>
          </w:p>
        </w:tc>
        <w:tc>
          <w:tcPr>
            <w:tcW w:w="287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627813B4"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１</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布を使ってつくってみよう</w:t>
            </w:r>
            <w:r w:rsidRPr="00C17242">
              <w:rPr>
                <w:rFonts w:asciiTheme="majorEastAsia" w:eastAsiaTheme="majorEastAsia" w:hAnsiTheme="majorEastAsia" w:cs="A-OTF Shin Maru Go Pro L"/>
                <w:sz w:val="12"/>
                <w:szCs w:val="12"/>
                <w:lang w:eastAsia="ja-JP"/>
              </w:rPr>
              <w:t xml:space="preserve"> </w:t>
            </w:r>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398C77E"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１</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val="ja-JP" w:eastAsia="ja-JP"/>
              </w:rPr>
              <w:t>住まいの働きを知ろう</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「住生活」のガイダンス</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072A0438"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２</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家族が暮らしやすい住まい方を考えよう</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71F08AD8" w14:textId="410B39CD"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３</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健康を守る室内環境の整え方を考えよう</w:t>
            </w:r>
          </w:p>
        </w:tc>
        <w:tc>
          <w:tcPr>
            <w:tcW w:w="1152"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40B6AA5"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４</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家庭内事故から家族を守ろう</w:t>
            </w:r>
          </w:p>
        </w:tc>
        <w:tc>
          <w:tcPr>
            <w:tcW w:w="1152"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506FE41"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５</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災害に備えた安全な住まい方を考えよう</w:t>
            </w:r>
          </w:p>
        </w:tc>
      </w:tr>
      <w:tr w:rsidR="00C17242" w:rsidRPr="00C17242" w14:paraId="2C2E26E7" w14:textId="77777777" w:rsidTr="00206289">
        <w:tblPrEx>
          <w:tblCellMar>
            <w:top w:w="0" w:type="dxa"/>
            <w:left w:w="0" w:type="dxa"/>
            <w:bottom w:w="0" w:type="dxa"/>
            <w:right w:w="0" w:type="dxa"/>
          </w:tblCellMar>
        </w:tblPrEx>
        <w:trPr>
          <w:trHeight w:val="60"/>
        </w:trPr>
        <w:tc>
          <w:tcPr>
            <w:tcW w:w="567" w:type="dxa"/>
            <w:vMerge/>
            <w:tcBorders>
              <w:top w:val="single" w:sz="2" w:space="0" w:color="000000"/>
              <w:left w:val="single" w:sz="2" w:space="0" w:color="000000"/>
              <w:bottom w:val="single" w:sz="2" w:space="0" w:color="000000"/>
              <w:right w:val="single" w:sz="2" w:space="0" w:color="000000"/>
            </w:tcBorders>
          </w:tcPr>
          <w:p w14:paraId="19536D3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09288D7"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授業時数</w:t>
            </w:r>
            <w:proofErr w:type="spellEnd"/>
          </w:p>
        </w:tc>
        <w:tc>
          <w:tcPr>
            <w:tcW w:w="7497"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98651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13</w:t>
            </w:r>
          </w:p>
        </w:tc>
        <w:tc>
          <w:tcPr>
            <w:tcW w:w="5768" w:type="dxa"/>
            <w:gridSpan w:val="10"/>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16BEE8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9</w:t>
            </w:r>
          </w:p>
        </w:tc>
        <w:tc>
          <w:tcPr>
            <w:tcW w:w="287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AAF847"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5</w:t>
            </w:r>
          </w:p>
        </w:tc>
        <w:tc>
          <w:tcPr>
            <w:tcW w:w="4607"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03A06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w:t>
            </w:r>
          </w:p>
        </w:tc>
      </w:tr>
      <w:tr w:rsidR="00C17242" w:rsidRPr="00C17242" w14:paraId="06607963" w14:textId="77777777" w:rsidTr="00206289">
        <w:tblPrEx>
          <w:tblCellMar>
            <w:top w:w="0" w:type="dxa"/>
            <w:left w:w="0" w:type="dxa"/>
            <w:bottom w:w="0" w:type="dxa"/>
            <w:right w:w="0" w:type="dxa"/>
          </w:tblCellMar>
        </w:tblPrEx>
        <w:trPr>
          <w:trHeight w:val="428"/>
        </w:trPr>
        <w:tc>
          <w:tcPr>
            <w:tcW w:w="567" w:type="dxa"/>
            <w:vMerge/>
            <w:tcBorders>
              <w:top w:val="single" w:sz="2" w:space="0" w:color="000000"/>
              <w:left w:val="single" w:sz="2" w:space="0" w:color="000000"/>
              <w:bottom w:val="single" w:sz="2" w:space="0" w:color="000000"/>
              <w:right w:val="single" w:sz="2" w:space="0" w:color="000000"/>
            </w:tcBorders>
          </w:tcPr>
          <w:p w14:paraId="0197335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098D4F7"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学習指導要領</w:t>
            </w:r>
            <w:proofErr w:type="spellEnd"/>
          </w:p>
        </w:tc>
        <w:tc>
          <w:tcPr>
            <w:tcW w:w="7497"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2ECB18"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B(</w:t>
            </w:r>
            <w:proofErr w:type="gramEnd"/>
            <w:r w:rsidRPr="00C17242">
              <w:rPr>
                <w:rFonts w:asciiTheme="majorEastAsia" w:eastAsiaTheme="majorEastAsia" w:hAnsiTheme="majorEastAsia" w:cs="A-OTF Shin Maru Go Pro L"/>
                <w:sz w:val="12"/>
                <w:szCs w:val="12"/>
              </w:rPr>
              <w:t xml:space="preserve">3)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イ</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ウ</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エ</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p>
        </w:tc>
        <w:tc>
          <w:tcPr>
            <w:tcW w:w="5768" w:type="dxa"/>
            <w:gridSpan w:val="10"/>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322202"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val="ja-JP" w:eastAsia="ja-JP"/>
              </w:rPr>
              <w:t xml:space="preserve">　　　</w:t>
            </w:r>
            <w:r w:rsidRPr="00C17242">
              <w:rPr>
                <w:rFonts w:asciiTheme="majorEastAsia" w:eastAsiaTheme="majorEastAsia" w:hAnsiTheme="majorEastAsia" w:cs="A-OTF Shin Maru Go Pro L"/>
                <w:sz w:val="12"/>
                <w:szCs w:val="12"/>
                <w:lang w:eastAsia="ja-JP"/>
              </w:rPr>
              <w:t xml:space="preserve">B(4) </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ア</w:t>
            </w:r>
            <w:r w:rsidRPr="00C17242">
              <w:rPr>
                <w:rFonts w:asciiTheme="majorEastAsia" w:eastAsiaTheme="majorEastAsia" w:hAnsiTheme="majorEastAsia" w:cs="A-OTF Shin Maru Go Pro L"/>
                <w:sz w:val="12"/>
                <w:szCs w:val="12"/>
                <w:lang w:eastAsia="ja-JP"/>
              </w:rPr>
              <w:t>)</w:t>
            </w:r>
            <w:r w:rsidRPr="00C17242">
              <w:rPr>
                <w:rFonts w:asciiTheme="majorEastAsia" w:eastAsiaTheme="majorEastAsia" w:hAnsiTheme="majorEastAsia" w:cs="A-OTF Shin Maru Go Pro L" w:hint="eastAsia"/>
                <w:sz w:val="12"/>
                <w:szCs w:val="12"/>
                <w:lang w:eastAsia="ja-JP"/>
              </w:rPr>
              <w:t>，（イ），イ</w:t>
            </w:r>
          </w:p>
        </w:tc>
        <w:tc>
          <w:tcPr>
            <w:tcW w:w="287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4F9775"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B(</w:t>
            </w:r>
            <w:proofErr w:type="gramEnd"/>
            <w:r w:rsidRPr="00C17242">
              <w:rPr>
                <w:rFonts w:asciiTheme="majorEastAsia" w:eastAsiaTheme="majorEastAsia" w:hAnsiTheme="majorEastAsia" w:cs="A-OTF Shin Maru Go Pro L"/>
                <w:sz w:val="12"/>
                <w:szCs w:val="12"/>
              </w:rPr>
              <w:t xml:space="preserve">5) </w:t>
            </w:r>
            <w:proofErr w:type="spellStart"/>
            <w:r w:rsidRPr="00C17242">
              <w:rPr>
                <w:rFonts w:asciiTheme="majorEastAsia" w:eastAsiaTheme="majorEastAsia" w:hAnsiTheme="majorEastAsia" w:cs="A-OTF Shin Maru Go Pro L" w:hint="eastAsia"/>
                <w:sz w:val="12"/>
                <w:szCs w:val="12"/>
              </w:rPr>
              <w:t>ア，イ</w:t>
            </w:r>
            <w:proofErr w:type="spellEnd"/>
          </w:p>
        </w:tc>
        <w:tc>
          <w:tcPr>
            <w:tcW w:w="4607"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67234CE" w14:textId="58900EE1"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B(</w:t>
            </w:r>
            <w:proofErr w:type="gramEnd"/>
            <w:r w:rsidRPr="00C17242">
              <w:rPr>
                <w:rFonts w:asciiTheme="majorEastAsia" w:eastAsiaTheme="majorEastAsia" w:hAnsiTheme="majorEastAsia" w:cs="A-OTF Shin Maru Go Pro L"/>
                <w:sz w:val="12"/>
                <w:szCs w:val="12"/>
              </w:rPr>
              <w:t xml:space="preserve">6)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イ</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p>
        </w:tc>
      </w:tr>
      <w:tr w:rsidR="00C17242" w:rsidRPr="00C17242" w14:paraId="07C5666A" w14:textId="77777777" w:rsidTr="00206289">
        <w:tblPrEx>
          <w:tblCellMar>
            <w:top w:w="0" w:type="dxa"/>
            <w:left w:w="0" w:type="dxa"/>
            <w:bottom w:w="0" w:type="dxa"/>
            <w:right w:w="0" w:type="dxa"/>
          </w:tblCellMar>
        </w:tblPrEx>
        <w:trPr>
          <w:gridAfter w:val="17"/>
          <w:wAfter w:w="9790" w:type="dxa"/>
          <w:trHeight w:val="60"/>
        </w:trPr>
        <w:tc>
          <w:tcPr>
            <w:tcW w:w="567" w:type="dxa"/>
            <w:tcBorders>
              <w:bottom w:val="single" w:sz="4" w:space="0" w:color="auto"/>
            </w:tcBorders>
            <w:tcMar>
              <w:top w:w="57" w:type="dxa"/>
              <w:left w:w="57" w:type="dxa"/>
              <w:bottom w:w="57" w:type="dxa"/>
              <w:right w:w="57" w:type="dxa"/>
            </w:tcMar>
            <w:vAlign w:val="center"/>
          </w:tcPr>
          <w:p w14:paraId="3E1D876F"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bottom w:val="single" w:sz="4" w:space="0" w:color="auto"/>
            </w:tcBorders>
            <w:tcMar>
              <w:top w:w="57" w:type="dxa"/>
              <w:left w:w="57" w:type="dxa"/>
              <w:bottom w:w="57" w:type="dxa"/>
              <w:right w:w="57" w:type="dxa"/>
            </w:tcMar>
            <w:vAlign w:val="center"/>
          </w:tcPr>
          <w:p w14:paraId="0DE1773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1DA6E37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2671942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6E4CF43B"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19425C6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21DF43D1"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0D397A7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711B593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413B02E7"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0FEB22E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4AA78AC1"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1882F1D8"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7284BC3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6936690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6767BE3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11F8C57B"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bottom w:val="single" w:sz="4" w:space="0" w:color="auto"/>
            </w:tcBorders>
            <w:tcMar>
              <w:top w:w="57" w:type="dxa"/>
              <w:left w:w="57" w:type="dxa"/>
              <w:bottom w:w="57" w:type="dxa"/>
              <w:right w:w="57" w:type="dxa"/>
            </w:tcMar>
            <w:vAlign w:val="center"/>
          </w:tcPr>
          <w:p w14:paraId="0FBCCB70"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83" w:type="dxa"/>
            <w:tcBorders>
              <w:bottom w:val="single" w:sz="4" w:space="0" w:color="auto"/>
            </w:tcBorders>
            <w:tcMar>
              <w:top w:w="57" w:type="dxa"/>
              <w:left w:w="57" w:type="dxa"/>
              <w:bottom w:w="57" w:type="dxa"/>
              <w:right w:w="57" w:type="dxa"/>
            </w:tcMar>
            <w:vAlign w:val="center"/>
          </w:tcPr>
          <w:p w14:paraId="58D553A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bottom w:val="single" w:sz="4" w:space="0" w:color="auto"/>
            </w:tcBorders>
            <w:tcMar>
              <w:top w:w="57" w:type="dxa"/>
              <w:left w:w="57" w:type="dxa"/>
              <w:bottom w:w="57" w:type="dxa"/>
              <w:right w:w="57" w:type="dxa"/>
            </w:tcMar>
            <w:vAlign w:val="center"/>
          </w:tcPr>
          <w:p w14:paraId="0AF781A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5" w:type="dxa"/>
            <w:tcBorders>
              <w:bottom w:val="single" w:sz="4" w:space="0" w:color="auto"/>
            </w:tcBorders>
            <w:tcMar>
              <w:top w:w="57" w:type="dxa"/>
              <w:left w:w="57" w:type="dxa"/>
              <w:bottom w:w="57" w:type="dxa"/>
              <w:right w:w="57" w:type="dxa"/>
            </w:tcMar>
            <w:vAlign w:val="center"/>
          </w:tcPr>
          <w:p w14:paraId="5435451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r>
      <w:tr w:rsidR="00C17242" w:rsidRPr="00C17242" w14:paraId="010371B9" w14:textId="77777777" w:rsidTr="00206289">
        <w:tblPrEx>
          <w:tblCellMar>
            <w:top w:w="0" w:type="dxa"/>
            <w:left w:w="0" w:type="dxa"/>
            <w:bottom w:w="0" w:type="dxa"/>
            <w:right w:w="0" w:type="dxa"/>
          </w:tblCellMar>
        </w:tblPrEx>
        <w:trPr>
          <w:gridAfter w:val="17"/>
          <w:wAfter w:w="9790" w:type="dxa"/>
          <w:trHeight w:val="60"/>
        </w:trPr>
        <w:tc>
          <w:tcPr>
            <w:tcW w:w="56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F6A9FA"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３</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年</w:t>
            </w:r>
            <w:r w:rsidRPr="00C17242">
              <w:rPr>
                <w:rFonts w:asciiTheme="majorEastAsia" w:eastAsiaTheme="majorEastAsia" w:hAnsiTheme="majorEastAsia" w:cs="A-OTF Shin Maru Go Pro L"/>
                <w:sz w:val="12"/>
                <w:szCs w:val="12"/>
              </w:rPr>
              <w:br/>
              <w:t>17.5</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時</w:t>
            </w:r>
            <w:r w:rsidRPr="00C17242">
              <w:rPr>
                <w:rFonts w:asciiTheme="majorEastAsia" w:eastAsiaTheme="majorEastAsia" w:hAnsiTheme="majorEastAsia" w:cs="A-OTF Shin Maru Go Pro L"/>
                <w:sz w:val="12"/>
                <w:szCs w:val="12"/>
              </w:rPr>
              <w:br/>
            </w:r>
            <w:r w:rsidRPr="00C17242">
              <w:rPr>
                <w:rFonts w:asciiTheme="majorEastAsia" w:eastAsiaTheme="majorEastAsia" w:hAnsiTheme="majorEastAsia" w:cs="A-OTF Shin Maru Go Pro L" w:hint="eastAsia"/>
                <w:sz w:val="12"/>
                <w:szCs w:val="12"/>
              </w:rPr>
              <w:t>間</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E3C1E0"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週（時</w:t>
            </w:r>
            <w:proofErr w:type="spellEnd"/>
            <w:r w:rsidRPr="00C17242">
              <w:rPr>
                <w:rFonts w:asciiTheme="majorEastAsia" w:eastAsiaTheme="majorEastAsia" w:hAnsiTheme="majorEastAsia" w:cs="A-OTF Shin Maru Go Pro L" w:hint="eastAsia"/>
                <w:sz w:val="12"/>
                <w:szCs w:val="12"/>
              </w:rPr>
              <w:t>）</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9170F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A85FB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2</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6DE0F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5BBDD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4</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8DD83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5</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AC6EE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6</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2855BC"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7</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6DECC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2091A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9</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81E427"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10</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1A967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11</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0C2FF3"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12</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983E6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13</w:t>
            </w: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9E564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14</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5F998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15</w:t>
            </w:r>
          </w:p>
        </w:tc>
        <w:tc>
          <w:tcPr>
            <w:tcW w:w="5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90FC46"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16</w:t>
            </w:r>
          </w:p>
        </w:tc>
        <w:tc>
          <w:tcPr>
            <w:tcW w:w="5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2AE06B"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F064A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17</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52373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17.5</w:t>
            </w:r>
          </w:p>
        </w:tc>
      </w:tr>
      <w:tr w:rsidR="00C17242" w:rsidRPr="00C17242" w14:paraId="70AF1DCE" w14:textId="77777777" w:rsidTr="00206289">
        <w:tblPrEx>
          <w:tblCellMar>
            <w:top w:w="0" w:type="dxa"/>
            <w:left w:w="0" w:type="dxa"/>
            <w:bottom w:w="0" w:type="dxa"/>
            <w:right w:w="0" w:type="dxa"/>
          </w:tblCellMar>
        </w:tblPrEx>
        <w:trPr>
          <w:gridAfter w:val="17"/>
          <w:wAfter w:w="9790" w:type="dxa"/>
          <w:trHeight w:val="60"/>
        </w:trPr>
        <w:tc>
          <w:tcPr>
            <w:tcW w:w="567" w:type="dxa"/>
            <w:vMerge/>
            <w:tcBorders>
              <w:top w:val="single" w:sz="4" w:space="0" w:color="auto"/>
              <w:left w:val="single" w:sz="2" w:space="0" w:color="000000"/>
              <w:bottom w:val="single" w:sz="2" w:space="0" w:color="000000"/>
              <w:right w:val="single" w:sz="2" w:space="0" w:color="000000"/>
            </w:tcBorders>
          </w:tcPr>
          <w:p w14:paraId="7C2E79D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1E04BFFE"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学習題材</w:t>
            </w:r>
            <w:proofErr w:type="spellEnd"/>
          </w:p>
        </w:tc>
        <w:tc>
          <w:tcPr>
            <w:tcW w:w="4613" w:type="dxa"/>
            <w:gridSpan w:val="8"/>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37462999"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Ｃ編１章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私たちの消費生活</w:t>
            </w:r>
          </w:p>
        </w:tc>
        <w:tc>
          <w:tcPr>
            <w:tcW w:w="3460" w:type="dxa"/>
            <w:gridSpan w:val="6"/>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19B6A083" w14:textId="77777777" w:rsidR="00C17242" w:rsidRPr="00C17242" w:rsidRDefault="00C17242" w:rsidP="00206289">
            <w:pPr>
              <w:pStyle w:val="a8"/>
              <w:jc w:val="center"/>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Ｃ編２章</w:t>
            </w:r>
            <w:r w:rsidRPr="00C17242">
              <w:rPr>
                <w:rFonts w:asciiTheme="majorEastAsia" w:eastAsiaTheme="majorEastAsia" w:hAnsiTheme="majorEastAsia" w:cs="A-OTF Shin Maru Go Pro L"/>
                <w:sz w:val="12"/>
                <w:szCs w:val="12"/>
                <w:lang w:eastAsia="ja-JP"/>
              </w:rPr>
              <w:br/>
            </w:r>
            <w:r w:rsidRPr="00C17242">
              <w:rPr>
                <w:rFonts w:asciiTheme="majorEastAsia" w:eastAsiaTheme="majorEastAsia" w:hAnsiTheme="majorEastAsia" w:cs="A-OTF Shin Maru Go Pro L" w:hint="eastAsia"/>
                <w:sz w:val="12"/>
                <w:szCs w:val="12"/>
                <w:lang w:eastAsia="ja-JP"/>
              </w:rPr>
              <w:t>消費者の権利と責任</w:t>
            </w:r>
          </w:p>
        </w:tc>
        <w:tc>
          <w:tcPr>
            <w:tcW w:w="577" w:type="dxa"/>
            <w:tcBorders>
              <w:top w:val="single" w:sz="4" w:space="0" w:color="auto"/>
              <w:left w:val="single" w:sz="2" w:space="0" w:color="000000"/>
              <w:bottom w:val="single" w:sz="2" w:space="0" w:color="000000"/>
              <w:right w:val="single" w:sz="6" w:space="0" w:color="000000"/>
            </w:tcBorders>
            <w:tcMar>
              <w:top w:w="57" w:type="dxa"/>
              <w:left w:w="57" w:type="dxa"/>
              <w:bottom w:w="57" w:type="dxa"/>
              <w:right w:w="57" w:type="dxa"/>
            </w:tcMar>
            <w:vAlign w:val="center"/>
          </w:tcPr>
          <w:p w14:paraId="0E38717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577" w:type="dxa"/>
            <w:tcBorders>
              <w:top w:val="single" w:sz="4" w:space="0" w:color="auto"/>
              <w:left w:val="single" w:sz="6" w:space="0" w:color="000000"/>
              <w:bottom w:val="single" w:sz="2" w:space="0" w:color="000000"/>
              <w:right w:val="single" w:sz="6" w:space="0" w:color="000000"/>
            </w:tcBorders>
            <w:tcMar>
              <w:top w:w="57" w:type="dxa"/>
              <w:left w:w="57" w:type="dxa"/>
              <w:bottom w:w="57" w:type="dxa"/>
              <w:right w:w="57" w:type="dxa"/>
            </w:tcMar>
            <w:vAlign w:val="center"/>
          </w:tcPr>
          <w:p w14:paraId="2665E50F"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選</w:t>
            </w:r>
          </w:p>
        </w:tc>
        <w:tc>
          <w:tcPr>
            <w:tcW w:w="583" w:type="dxa"/>
            <w:tcBorders>
              <w:top w:val="single" w:sz="4" w:space="0" w:color="auto"/>
              <w:left w:val="single" w:sz="6" w:space="0" w:color="000000"/>
              <w:bottom w:val="single" w:sz="2" w:space="0" w:color="000000"/>
              <w:right w:val="single" w:sz="6" w:space="0" w:color="000000"/>
            </w:tcBorders>
            <w:tcMar>
              <w:top w:w="57" w:type="dxa"/>
              <w:left w:w="57" w:type="dxa"/>
              <w:bottom w:w="57" w:type="dxa"/>
              <w:right w:w="57" w:type="dxa"/>
            </w:tcMar>
            <w:vAlign w:val="center"/>
          </w:tcPr>
          <w:p w14:paraId="2E112979"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4" w:space="0" w:color="auto"/>
              <w:left w:val="single" w:sz="6" w:space="0" w:color="000000"/>
              <w:bottom w:val="single" w:sz="2" w:space="0" w:color="000000"/>
              <w:right w:val="single" w:sz="2" w:space="0" w:color="000000"/>
            </w:tcBorders>
            <w:tcMar>
              <w:top w:w="57" w:type="dxa"/>
              <w:left w:w="57" w:type="dxa"/>
              <w:bottom w:w="57" w:type="dxa"/>
              <w:right w:w="57" w:type="dxa"/>
            </w:tcMar>
            <w:vAlign w:val="center"/>
          </w:tcPr>
          <w:p w14:paraId="6370C333" w14:textId="77777777" w:rsidR="00C17242" w:rsidRPr="00C17242" w:rsidRDefault="00C17242" w:rsidP="00206289">
            <w:pPr>
              <w:pStyle w:val="a8"/>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択</w:t>
            </w:r>
          </w:p>
        </w:tc>
        <w:tc>
          <w:tcPr>
            <w:tcW w:w="575" w:type="dxa"/>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vAlign w:val="center"/>
          </w:tcPr>
          <w:p w14:paraId="77FD56D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r>
      <w:tr w:rsidR="00C17242" w:rsidRPr="00C17242" w14:paraId="7F25D7D2" w14:textId="77777777" w:rsidTr="00206289">
        <w:tblPrEx>
          <w:tblCellMar>
            <w:top w:w="0" w:type="dxa"/>
            <w:left w:w="0" w:type="dxa"/>
            <w:bottom w:w="0" w:type="dxa"/>
            <w:right w:w="0" w:type="dxa"/>
          </w:tblCellMar>
        </w:tblPrEx>
        <w:trPr>
          <w:gridAfter w:val="17"/>
          <w:wAfter w:w="9790" w:type="dxa"/>
          <w:trHeight w:val="3310"/>
        </w:trPr>
        <w:tc>
          <w:tcPr>
            <w:tcW w:w="567" w:type="dxa"/>
            <w:vMerge/>
            <w:tcBorders>
              <w:top w:val="single" w:sz="2" w:space="0" w:color="000000"/>
              <w:left w:val="single" w:sz="2" w:space="0" w:color="000000"/>
              <w:bottom w:val="single" w:sz="2" w:space="0" w:color="000000"/>
              <w:right w:val="single" w:sz="2" w:space="0" w:color="000000"/>
            </w:tcBorders>
          </w:tcPr>
          <w:p w14:paraId="0917663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BA1C7B"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学習内容</w:t>
            </w:r>
            <w:proofErr w:type="spellEnd"/>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BE39139" w14:textId="77777777" w:rsidR="00C17242" w:rsidRPr="00C17242" w:rsidRDefault="00C17242" w:rsidP="00206289">
            <w:pPr>
              <w:pStyle w:val="a8"/>
              <w:rPr>
                <w:rFonts w:asciiTheme="majorEastAsia" w:eastAsiaTheme="majorEastAsia" w:hAnsiTheme="majorEastAsia" w:cs="A-OTF Shin Maru Go Pro L"/>
                <w:sz w:val="12"/>
                <w:szCs w:val="12"/>
                <w:lang w:eastAsia="ja-JP"/>
              </w:rPr>
            </w:pPr>
            <w:r w:rsidRPr="00C17242">
              <w:rPr>
                <w:rFonts w:asciiTheme="majorEastAsia" w:eastAsiaTheme="majorEastAsia" w:hAnsiTheme="majorEastAsia" w:cs="A-OTF Shin Maru Go Pro L" w:hint="eastAsia"/>
                <w:sz w:val="12"/>
                <w:szCs w:val="12"/>
                <w:lang w:eastAsia="ja-JP"/>
              </w:rPr>
              <w:t>１</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買い物をふり返ってみよう</w:t>
            </w:r>
          </w:p>
          <w:p w14:paraId="2446F8D2"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「消費</w:t>
            </w:r>
            <w:r w:rsidRPr="00C17242">
              <w:rPr>
                <w:rFonts w:asciiTheme="majorEastAsia" w:eastAsiaTheme="majorEastAsia" w:hAnsiTheme="majorEastAsia" w:cs="A-OTF Shin Maru Go Pro L" w:hint="eastAsia"/>
                <w:sz w:val="12"/>
                <w:szCs w:val="12"/>
                <w:lang w:val="ja-JP" w:eastAsia="ja-JP"/>
              </w:rPr>
              <w:t>生活・</w:t>
            </w:r>
            <w:r w:rsidRPr="00C17242">
              <w:rPr>
                <w:rFonts w:asciiTheme="majorEastAsia" w:eastAsiaTheme="majorEastAsia" w:hAnsiTheme="majorEastAsia" w:cs="A-OTF Shin Maru Go Pro L" w:hint="eastAsia"/>
                <w:sz w:val="12"/>
                <w:szCs w:val="12"/>
                <w:lang w:eastAsia="ja-JP"/>
              </w:rPr>
              <w:t>環境」のガイダンス</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1C46435"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２</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契約の意味を考えよう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76452FE0"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３</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いろいろな販売方法や支払い方法を知ろう</w:t>
            </w:r>
            <w:r w:rsidRPr="00C17242">
              <w:rPr>
                <w:rFonts w:asciiTheme="majorEastAsia" w:eastAsiaTheme="majorEastAsia" w:hAnsiTheme="majorEastAsia" w:cs="A-OTF Shin Maru Go Pro L"/>
                <w:sz w:val="12"/>
                <w:szCs w:val="12"/>
                <w:lang w:eastAsia="ja-JP"/>
              </w:rPr>
              <w:t xml:space="preserve"> </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74A906C"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４</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消費者トラブルを防ごう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62935639"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５</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消費者を守る仕組みを知ろう</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495FC47D"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１</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消費者の権利について考えよう</w:t>
            </w:r>
            <w:r w:rsidRPr="00C17242">
              <w:rPr>
                <w:rFonts w:asciiTheme="majorEastAsia" w:eastAsiaTheme="majorEastAsia" w:hAnsiTheme="majorEastAsia" w:cs="A-OTF Shin Maru Go Pro L"/>
                <w:sz w:val="12"/>
                <w:szCs w:val="12"/>
                <w:lang w:eastAsia="ja-JP"/>
              </w:rPr>
              <w:t xml:space="preserve"> </w:t>
            </w:r>
          </w:p>
        </w:tc>
        <w:tc>
          <w:tcPr>
            <w:tcW w:w="5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7A01CBF2"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２</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消費者の責任について考えよう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31F9E944"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３</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消費生活が社会に与える影響を考えよう</w:t>
            </w:r>
          </w:p>
        </w:tc>
        <w:tc>
          <w:tcPr>
            <w:tcW w:w="11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extDirection w:val="tbRlV"/>
            <w:vAlign w:val="center"/>
          </w:tcPr>
          <w:p w14:paraId="5B76B430" w14:textId="77777777" w:rsidR="00C17242" w:rsidRPr="00C17242" w:rsidRDefault="00C17242" w:rsidP="00206289">
            <w:pPr>
              <w:pStyle w:val="a8"/>
              <w:rPr>
                <w:rFonts w:asciiTheme="majorEastAsia" w:eastAsiaTheme="majorEastAsia" w:hAnsiTheme="majorEastAsia"/>
                <w:sz w:val="12"/>
                <w:szCs w:val="12"/>
                <w:lang w:eastAsia="ja-JP"/>
              </w:rPr>
            </w:pPr>
            <w:r w:rsidRPr="00C17242">
              <w:rPr>
                <w:rFonts w:asciiTheme="majorEastAsia" w:eastAsiaTheme="majorEastAsia" w:hAnsiTheme="majorEastAsia" w:cs="A-OTF Shin Maru Go Pro L" w:hint="eastAsia"/>
                <w:sz w:val="12"/>
                <w:szCs w:val="12"/>
                <w:lang w:eastAsia="ja-JP"/>
              </w:rPr>
              <w:t>４</w:t>
            </w:r>
            <w:r w:rsidRPr="00C17242">
              <w:rPr>
                <w:rFonts w:asciiTheme="majorEastAsia" w:eastAsiaTheme="majorEastAsia" w:hAnsiTheme="majorEastAsia" w:cs="A-OTF Shin Maru Go Pro L"/>
                <w:sz w:val="12"/>
                <w:szCs w:val="12"/>
                <w:lang w:eastAsia="ja-JP"/>
              </w:rPr>
              <w:t xml:space="preserve"> </w:t>
            </w:r>
            <w:r w:rsidRPr="00C17242">
              <w:rPr>
                <w:rFonts w:asciiTheme="majorEastAsia" w:eastAsiaTheme="majorEastAsia" w:hAnsiTheme="majorEastAsia" w:cs="A-OTF Shin Maru Go Pro L" w:hint="eastAsia"/>
                <w:sz w:val="12"/>
                <w:szCs w:val="12"/>
                <w:lang w:eastAsia="ja-JP"/>
              </w:rPr>
              <w:t>環境に及ぼす影響を考えて行動しよう</w:t>
            </w:r>
          </w:p>
        </w:tc>
        <w:tc>
          <w:tcPr>
            <w:tcW w:w="577"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tcPr>
          <w:p w14:paraId="73EB712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eastAsia="ja-JP"/>
              </w:rPr>
            </w:pPr>
          </w:p>
        </w:tc>
        <w:tc>
          <w:tcPr>
            <w:tcW w:w="57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textDirection w:val="tbRlV"/>
          </w:tcPr>
          <w:p w14:paraId="2A60A53C" w14:textId="77777777" w:rsidR="00C17242" w:rsidRPr="00C17242" w:rsidRDefault="00C17242" w:rsidP="00206289">
            <w:pPr>
              <w:pStyle w:val="a8"/>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lang w:val="ja-JP"/>
              </w:rPr>
              <w:t>生活の課題と実践</w:t>
            </w:r>
            <w:proofErr w:type="spellEnd"/>
          </w:p>
        </w:tc>
        <w:tc>
          <w:tcPr>
            <w:tcW w:w="58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tcPr>
          <w:p w14:paraId="58AFADF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tcPr>
          <w:p w14:paraId="66B194ED"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5" w:type="dxa"/>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textDirection w:val="tbRlV"/>
            <w:vAlign w:val="center"/>
          </w:tcPr>
          <w:p w14:paraId="45AB2AC7" w14:textId="77777777" w:rsidR="00C17242" w:rsidRPr="00C17242" w:rsidRDefault="00C17242" w:rsidP="00206289">
            <w:pPr>
              <w:pStyle w:val="a8"/>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lang w:val="ja-JP"/>
              </w:rPr>
              <w:t>学習のまとめ</w:t>
            </w:r>
            <w:proofErr w:type="spellEnd"/>
          </w:p>
        </w:tc>
      </w:tr>
      <w:tr w:rsidR="00C17242" w:rsidRPr="00C17242" w14:paraId="74CF56EC" w14:textId="77777777" w:rsidTr="00206289">
        <w:tblPrEx>
          <w:tblCellMar>
            <w:top w:w="0" w:type="dxa"/>
            <w:left w:w="0" w:type="dxa"/>
            <w:bottom w:w="0" w:type="dxa"/>
            <w:right w:w="0" w:type="dxa"/>
          </w:tblCellMar>
        </w:tblPrEx>
        <w:trPr>
          <w:gridAfter w:val="4"/>
          <w:wAfter w:w="2304" w:type="dxa"/>
          <w:trHeight w:val="311"/>
        </w:trPr>
        <w:tc>
          <w:tcPr>
            <w:tcW w:w="567" w:type="dxa"/>
            <w:vMerge/>
            <w:tcBorders>
              <w:top w:val="single" w:sz="2" w:space="0" w:color="000000"/>
              <w:left w:val="single" w:sz="2" w:space="0" w:color="000000"/>
              <w:bottom w:val="single" w:sz="2" w:space="0" w:color="000000"/>
              <w:right w:val="single" w:sz="2" w:space="0" w:color="000000"/>
            </w:tcBorders>
          </w:tcPr>
          <w:p w14:paraId="69D590A4"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1ADF6F"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授業時数</w:t>
            </w:r>
            <w:proofErr w:type="spellEnd"/>
          </w:p>
        </w:tc>
        <w:tc>
          <w:tcPr>
            <w:tcW w:w="4613"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FA88D4"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w:t>
            </w:r>
          </w:p>
        </w:tc>
        <w:tc>
          <w:tcPr>
            <w:tcW w:w="3460" w:type="dxa"/>
            <w:gridSpan w:val="6"/>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C600F40"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6</w:t>
            </w:r>
          </w:p>
        </w:tc>
        <w:tc>
          <w:tcPr>
            <w:tcW w:w="577"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14:paraId="7C35C2BE"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tcPr>
          <w:p w14:paraId="357CF194" w14:textId="77777777" w:rsidR="00C17242" w:rsidRPr="00C17242" w:rsidRDefault="00C17242" w:rsidP="00206289">
            <w:pPr>
              <w:pStyle w:val="a8"/>
              <w:jc w:val="right"/>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lang w:val="ja-JP"/>
              </w:rPr>
              <w:t>３</w:t>
            </w:r>
          </w:p>
        </w:tc>
        <w:tc>
          <w:tcPr>
            <w:tcW w:w="58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4C8CAA"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2" w:space="0" w:color="000000"/>
              <w:left w:val="single" w:sz="6" w:space="0" w:color="000000"/>
              <w:bottom w:val="single" w:sz="2" w:space="0" w:color="000000"/>
              <w:right w:val="single" w:sz="4" w:space="0" w:color="auto"/>
            </w:tcBorders>
            <w:tcMar>
              <w:top w:w="57" w:type="dxa"/>
              <w:left w:w="57" w:type="dxa"/>
              <w:bottom w:w="57" w:type="dxa"/>
              <w:right w:w="57" w:type="dxa"/>
            </w:tcMar>
            <w:vAlign w:val="center"/>
          </w:tcPr>
          <w:p w14:paraId="34BD1DB1"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28D12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0.5</w:t>
            </w:r>
          </w:p>
        </w:tc>
        <w:tc>
          <w:tcPr>
            <w:tcW w:w="576" w:type="dxa"/>
            <w:tcBorders>
              <w:left w:val="single" w:sz="4" w:space="0" w:color="auto"/>
              <w:right w:val="single" w:sz="4" w:space="0" w:color="auto"/>
            </w:tcBorders>
            <w:tcMar>
              <w:top w:w="57" w:type="dxa"/>
              <w:left w:w="57" w:type="dxa"/>
              <w:bottom w:w="57" w:type="dxa"/>
              <w:right w:w="57" w:type="dxa"/>
            </w:tcMar>
            <w:vAlign w:val="center"/>
          </w:tcPr>
          <w:p w14:paraId="76ED0522"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728" w:type="dxa"/>
            <w:gridSpan w:val="3"/>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465A87E"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指導時数</w:t>
            </w:r>
            <w:proofErr w:type="spellEnd"/>
          </w:p>
        </w:tc>
        <w:tc>
          <w:tcPr>
            <w:tcW w:w="576"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vAlign w:val="center"/>
          </w:tcPr>
          <w:p w14:paraId="3AFDCAF5"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A</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5FE309"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B</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95956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C</w:t>
            </w:r>
          </w:p>
        </w:tc>
        <w:tc>
          <w:tcPr>
            <w:tcW w:w="172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92698A" w14:textId="463C9210" w:rsidR="00C17242" w:rsidRPr="00C17242" w:rsidRDefault="00206289" w:rsidP="00206289">
            <w:pPr>
              <w:pStyle w:val="a8"/>
              <w:jc w:val="center"/>
              <w:rPr>
                <w:rFonts w:asciiTheme="majorEastAsia" w:eastAsiaTheme="majorEastAsia" w:hAnsiTheme="majorEastAsia"/>
                <w:sz w:val="12"/>
                <w:szCs w:val="12"/>
              </w:rPr>
            </w:pPr>
            <w:r>
              <w:rPr>
                <w:rFonts w:asciiTheme="majorEastAsia" w:eastAsiaTheme="majorEastAsia" w:hAnsiTheme="majorEastAsia"/>
                <w:noProof/>
                <w:sz w:val="17"/>
              </w:rPr>
              <mc:AlternateContent>
                <mc:Choice Requires="wps">
                  <w:drawing>
                    <wp:anchor distT="0" distB="0" distL="114300" distR="114300" simplePos="0" relativeHeight="251659264" behindDoc="0" locked="0" layoutInCell="1" allowOverlap="1" wp14:anchorId="3D22443F" wp14:editId="5BF1079B">
                      <wp:simplePos x="0" y="0"/>
                      <wp:positionH relativeFrom="column">
                        <wp:posOffset>-2132330</wp:posOffset>
                      </wp:positionH>
                      <wp:positionV relativeFrom="paragraph">
                        <wp:posOffset>-908685</wp:posOffset>
                      </wp:positionV>
                      <wp:extent cx="4156075" cy="348615"/>
                      <wp:effectExtent l="0" t="0" r="9525" b="6985"/>
                      <wp:wrapNone/>
                      <wp:docPr id="928114642" name="テキスト ボックス 1"/>
                      <wp:cNvGraphicFramePr/>
                      <a:graphic xmlns:a="http://schemas.openxmlformats.org/drawingml/2006/main">
                        <a:graphicData uri="http://schemas.microsoft.com/office/word/2010/wordprocessingShape">
                          <wps:wsp>
                            <wps:cNvSpPr txBox="1"/>
                            <wps:spPr>
                              <a:xfrm>
                                <a:off x="0" y="0"/>
                                <a:ext cx="4156075" cy="348615"/>
                              </a:xfrm>
                              <a:prstGeom prst="rect">
                                <a:avLst/>
                              </a:prstGeom>
                              <a:solidFill>
                                <a:schemeClr val="lt1"/>
                              </a:solidFill>
                              <a:ln w="6350">
                                <a:solidFill>
                                  <a:prstClr val="black"/>
                                </a:solidFill>
                              </a:ln>
                            </wps:spPr>
                            <wps:txbx>
                              <w:txbxContent>
                                <w:p w14:paraId="4B2AA24A" w14:textId="730C67A6" w:rsidR="00206289" w:rsidRDefault="00206289">
                                  <w:pPr>
                                    <w:rPr>
                                      <w:rFonts w:hint="eastAsia"/>
                                    </w:rPr>
                                  </w:pPr>
                                  <w:r>
                                    <w:rPr>
                                      <w:rFonts w:hint="eastAsia"/>
                                    </w:rPr>
                                    <w:t>そのほかの指導案は、教師用指導書に掲載を予定しています。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443F" id="テキスト ボックス 1" o:spid="_x0000_s1026" type="#_x0000_t202" style="position:absolute;left:0;text-align:left;margin-left:-167.9pt;margin-top:-71.55pt;width:327.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Dj8PAIAAIM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" fillcolor="white [3201]" strokeweight=".5pt">
                      <v:textbox>
                        <w:txbxContent>
                          <w:p w14:paraId="4B2AA24A" w14:textId="730C67A6" w:rsidR="00206289" w:rsidRDefault="00206289">
                            <w:pPr>
                              <w:rPr>
                                <w:rFonts w:hint="eastAsia"/>
                              </w:rPr>
                            </w:pPr>
                            <w:r>
                              <w:rPr>
                                <w:rFonts w:hint="eastAsia"/>
                              </w:rPr>
                              <w:t>そのほかの指導案は、教師用指導書に掲載を予定しています。</w:t>
                            </w:r>
                          </w:p>
                        </w:txbxContent>
                      </v:textbox>
                    </v:shape>
                  </w:pict>
                </mc:Fallback>
              </mc:AlternateContent>
            </w:r>
            <w:proofErr w:type="spellStart"/>
            <w:r w:rsidR="00C17242" w:rsidRPr="00C17242">
              <w:rPr>
                <w:rFonts w:asciiTheme="majorEastAsia" w:eastAsiaTheme="majorEastAsia" w:hAnsiTheme="majorEastAsia" w:cs="A-OTF Shin Maru Go Pro L" w:hint="eastAsia"/>
                <w:sz w:val="12"/>
                <w:szCs w:val="12"/>
              </w:rPr>
              <w:t>生活の課題と実践</w:t>
            </w:r>
            <w:proofErr w:type="spellEnd"/>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6E79F08" w14:textId="22F8AEBE"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学習のまとめ</w:t>
            </w:r>
            <w:proofErr w:type="spellEnd"/>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CCF62F"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hint="eastAsia"/>
                <w:sz w:val="12"/>
                <w:szCs w:val="12"/>
              </w:rPr>
              <w:t>計</w:t>
            </w:r>
          </w:p>
        </w:tc>
      </w:tr>
      <w:tr w:rsidR="00C17242" w:rsidRPr="00C17242" w14:paraId="5BB432BE" w14:textId="77777777" w:rsidTr="00206289">
        <w:tblPrEx>
          <w:tblCellMar>
            <w:top w:w="0" w:type="dxa"/>
            <w:left w:w="0" w:type="dxa"/>
            <w:bottom w:w="0" w:type="dxa"/>
            <w:right w:w="0" w:type="dxa"/>
          </w:tblCellMar>
        </w:tblPrEx>
        <w:trPr>
          <w:gridAfter w:val="4"/>
          <w:wAfter w:w="2304" w:type="dxa"/>
          <w:trHeight w:val="493"/>
        </w:trPr>
        <w:tc>
          <w:tcPr>
            <w:tcW w:w="567" w:type="dxa"/>
            <w:vMerge/>
            <w:tcBorders>
              <w:top w:val="single" w:sz="2" w:space="0" w:color="000000"/>
              <w:left w:val="single" w:sz="2" w:space="0" w:color="000000"/>
              <w:bottom w:val="single" w:sz="2" w:space="0" w:color="000000"/>
              <w:right w:val="single" w:sz="2" w:space="0" w:color="000000"/>
            </w:tcBorders>
          </w:tcPr>
          <w:p w14:paraId="51469FD5"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6E9136" w14:textId="77777777" w:rsidR="00C17242" w:rsidRPr="00C17242" w:rsidRDefault="00C17242" w:rsidP="00206289">
            <w:pPr>
              <w:pStyle w:val="a8"/>
              <w:jc w:val="center"/>
              <w:rPr>
                <w:rFonts w:asciiTheme="majorEastAsia" w:eastAsiaTheme="majorEastAsia" w:hAnsiTheme="majorEastAsia"/>
                <w:sz w:val="12"/>
                <w:szCs w:val="12"/>
              </w:rPr>
            </w:pPr>
            <w:proofErr w:type="spellStart"/>
            <w:r w:rsidRPr="00C17242">
              <w:rPr>
                <w:rFonts w:asciiTheme="majorEastAsia" w:eastAsiaTheme="majorEastAsia" w:hAnsiTheme="majorEastAsia" w:cs="A-OTF Shin Maru Go Pro L" w:hint="eastAsia"/>
                <w:sz w:val="12"/>
                <w:szCs w:val="12"/>
              </w:rPr>
              <w:t>学習指導要領</w:t>
            </w:r>
            <w:proofErr w:type="spellEnd"/>
          </w:p>
        </w:tc>
        <w:tc>
          <w:tcPr>
            <w:tcW w:w="4613"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C58E7F"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C(</w:t>
            </w:r>
            <w:proofErr w:type="gramEnd"/>
            <w:r w:rsidRPr="00C17242">
              <w:rPr>
                <w:rFonts w:asciiTheme="majorEastAsia" w:eastAsiaTheme="majorEastAsia" w:hAnsiTheme="majorEastAsia" w:cs="A-OTF Shin Maru Go Pro L"/>
                <w:sz w:val="12"/>
                <w:szCs w:val="12"/>
              </w:rPr>
              <w:t xml:space="preserve">1)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r w:rsidRPr="00C17242">
              <w:rPr>
                <w:rFonts w:asciiTheme="majorEastAsia" w:eastAsiaTheme="majorEastAsia" w:hAnsiTheme="majorEastAsia" w:cs="A-OTF Shin Maru Go Pro L"/>
                <w:sz w:val="12"/>
                <w:szCs w:val="12"/>
              </w:rPr>
              <w:t>)</w:t>
            </w:r>
            <w:r w:rsidRPr="00C17242">
              <w:rPr>
                <w:rFonts w:asciiTheme="majorEastAsia" w:eastAsiaTheme="majorEastAsia" w:hAnsiTheme="majorEastAsia" w:cs="A-OTF Shin Maru Go Pro L" w:hint="eastAsia"/>
                <w:sz w:val="12"/>
                <w:szCs w:val="12"/>
              </w:rPr>
              <w:t>，イ</w:t>
            </w:r>
          </w:p>
        </w:tc>
        <w:tc>
          <w:tcPr>
            <w:tcW w:w="3460" w:type="dxa"/>
            <w:gridSpan w:val="6"/>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F87BB8" w14:textId="77777777" w:rsidR="00C17242" w:rsidRPr="00C17242" w:rsidRDefault="00C17242" w:rsidP="00206289">
            <w:pPr>
              <w:pStyle w:val="a8"/>
              <w:jc w:val="center"/>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C(</w:t>
            </w:r>
            <w:proofErr w:type="gramEnd"/>
            <w:r w:rsidRPr="00C17242">
              <w:rPr>
                <w:rFonts w:asciiTheme="majorEastAsia" w:eastAsiaTheme="majorEastAsia" w:hAnsiTheme="majorEastAsia" w:cs="A-OTF Shin Maru Go Pro L"/>
                <w:sz w:val="12"/>
                <w:szCs w:val="12"/>
              </w:rPr>
              <w:t xml:space="preserve">2) </w:t>
            </w:r>
            <w:proofErr w:type="spellStart"/>
            <w:r w:rsidRPr="00C17242">
              <w:rPr>
                <w:rFonts w:asciiTheme="majorEastAsia" w:eastAsiaTheme="majorEastAsia" w:hAnsiTheme="majorEastAsia" w:cs="A-OTF Shin Maru Go Pro L" w:hint="eastAsia"/>
                <w:sz w:val="12"/>
                <w:szCs w:val="12"/>
              </w:rPr>
              <w:t>ア，イ</w:t>
            </w:r>
            <w:proofErr w:type="spellEnd"/>
          </w:p>
        </w:tc>
        <w:tc>
          <w:tcPr>
            <w:tcW w:w="2313" w:type="dxa"/>
            <w:gridSpan w:val="4"/>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14:paraId="35AF3D07" w14:textId="77777777" w:rsidR="00C17242" w:rsidRPr="00C17242" w:rsidRDefault="00C17242" w:rsidP="00206289">
            <w:pPr>
              <w:pStyle w:val="a8"/>
              <w:rPr>
                <w:rFonts w:asciiTheme="majorEastAsia" w:eastAsiaTheme="majorEastAsia" w:hAnsiTheme="majorEastAsia"/>
                <w:sz w:val="12"/>
                <w:szCs w:val="12"/>
              </w:rPr>
            </w:pPr>
            <w:proofErr w:type="gramStart"/>
            <w:r w:rsidRPr="00C17242">
              <w:rPr>
                <w:rFonts w:asciiTheme="majorEastAsia" w:eastAsiaTheme="majorEastAsia" w:hAnsiTheme="majorEastAsia" w:cs="A-OTF Shin Maru Go Pro L"/>
                <w:sz w:val="12"/>
                <w:szCs w:val="12"/>
              </w:rPr>
              <w:t>A(</w:t>
            </w:r>
            <w:proofErr w:type="gramEnd"/>
            <w:r w:rsidRPr="00C17242">
              <w:rPr>
                <w:rFonts w:asciiTheme="majorEastAsia" w:eastAsiaTheme="majorEastAsia" w:hAnsiTheme="majorEastAsia" w:cs="A-OTF Shin Maru Go Pro L"/>
                <w:sz w:val="12"/>
                <w:szCs w:val="12"/>
              </w:rPr>
              <w:t>4)</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B(7)</w:t>
            </w:r>
            <w:r w:rsidRPr="00C17242">
              <w:rPr>
                <w:rFonts w:asciiTheme="majorEastAsia" w:eastAsiaTheme="majorEastAsia" w:hAnsiTheme="majorEastAsia" w:cs="A-OTF Shin Maru Go Pro L" w:hint="eastAsia"/>
                <w:sz w:val="12"/>
                <w:szCs w:val="12"/>
              </w:rPr>
              <w:t>ア，</w:t>
            </w:r>
            <w:r w:rsidRPr="00C17242">
              <w:rPr>
                <w:rFonts w:asciiTheme="majorEastAsia" w:eastAsiaTheme="majorEastAsia" w:hAnsiTheme="majorEastAsia" w:cs="A-OTF Shin Maru Go Pro L"/>
                <w:sz w:val="12"/>
                <w:szCs w:val="12"/>
              </w:rPr>
              <w:t xml:space="preserve"> </w:t>
            </w:r>
            <w:r w:rsidRPr="00C17242">
              <w:rPr>
                <w:rFonts w:asciiTheme="majorEastAsia" w:eastAsiaTheme="majorEastAsia" w:hAnsiTheme="majorEastAsia" w:cs="A-OTF Shin Maru Go Pro L" w:hint="eastAsia"/>
                <w:sz w:val="12"/>
                <w:szCs w:val="12"/>
                <w:lang w:val="ja-JP"/>
              </w:rPr>
              <w:t xml:space="preserve">　　</w:t>
            </w:r>
            <w:r w:rsidRPr="00C17242">
              <w:rPr>
                <w:rFonts w:asciiTheme="majorEastAsia" w:eastAsiaTheme="majorEastAsia" w:hAnsiTheme="majorEastAsia" w:cs="A-OTF Shin Maru Go Pro L"/>
                <w:sz w:val="12"/>
                <w:szCs w:val="12"/>
              </w:rPr>
              <w:t>C(3)</w:t>
            </w:r>
            <w:r w:rsidRPr="00C17242">
              <w:rPr>
                <w:rFonts w:asciiTheme="majorEastAsia" w:eastAsiaTheme="majorEastAsia" w:hAnsiTheme="majorEastAsia" w:cs="A-OTF Shin Maru Go Pro L" w:hint="eastAsia"/>
                <w:sz w:val="12"/>
                <w:szCs w:val="12"/>
              </w:rPr>
              <w:t>ア</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C500B3"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left w:val="single" w:sz="4" w:space="0" w:color="auto"/>
              <w:right w:val="single" w:sz="4" w:space="0" w:color="auto"/>
            </w:tcBorders>
            <w:tcMar>
              <w:top w:w="57" w:type="dxa"/>
              <w:left w:w="57" w:type="dxa"/>
              <w:bottom w:w="57" w:type="dxa"/>
              <w:right w:w="57" w:type="dxa"/>
            </w:tcMar>
          </w:tcPr>
          <w:p w14:paraId="06B88DA0"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1728" w:type="dxa"/>
            <w:gridSpan w:val="3"/>
            <w:vMerge/>
            <w:tcBorders>
              <w:left w:val="single" w:sz="4" w:space="0" w:color="auto"/>
              <w:bottom w:val="single" w:sz="4" w:space="0" w:color="auto"/>
              <w:right w:val="single" w:sz="4" w:space="0" w:color="auto"/>
            </w:tcBorders>
          </w:tcPr>
          <w:p w14:paraId="2363B0C6" w14:textId="77777777" w:rsidR="00C17242" w:rsidRPr="00C17242" w:rsidRDefault="00C17242" w:rsidP="00206289">
            <w:pPr>
              <w:pStyle w:val="a7"/>
              <w:spacing w:line="240" w:lineRule="auto"/>
              <w:textAlignment w:val="auto"/>
              <w:rPr>
                <w:rFonts w:asciiTheme="majorEastAsia" w:eastAsiaTheme="majorEastAsia" w:hAnsiTheme="majorEastAsia"/>
                <w:color w:val="auto"/>
                <w:sz w:val="12"/>
                <w:szCs w:val="12"/>
                <w:lang w:val="en-US"/>
              </w:rPr>
            </w:pPr>
          </w:p>
        </w:tc>
        <w:tc>
          <w:tcPr>
            <w:tcW w:w="576"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vAlign w:val="center"/>
          </w:tcPr>
          <w:p w14:paraId="42816762"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19</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67F111"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51</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980A8B"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14</w:t>
            </w:r>
          </w:p>
        </w:tc>
        <w:tc>
          <w:tcPr>
            <w:tcW w:w="172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D94998"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3</w:t>
            </w:r>
          </w:p>
        </w:tc>
        <w:tc>
          <w:tcPr>
            <w:tcW w:w="115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CE9108E"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0.5</w:t>
            </w:r>
          </w:p>
        </w:tc>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42CE43D" w14:textId="77777777" w:rsidR="00C17242" w:rsidRPr="00C17242" w:rsidRDefault="00C17242" w:rsidP="00206289">
            <w:pPr>
              <w:pStyle w:val="a8"/>
              <w:jc w:val="center"/>
              <w:rPr>
                <w:rFonts w:asciiTheme="majorEastAsia" w:eastAsiaTheme="majorEastAsia" w:hAnsiTheme="majorEastAsia"/>
                <w:sz w:val="12"/>
                <w:szCs w:val="12"/>
              </w:rPr>
            </w:pPr>
            <w:r w:rsidRPr="00C17242">
              <w:rPr>
                <w:rFonts w:asciiTheme="majorEastAsia" w:eastAsiaTheme="majorEastAsia" w:hAnsiTheme="majorEastAsia" w:cs="A-OTF Shin Maru Go Pro L"/>
                <w:sz w:val="12"/>
                <w:szCs w:val="12"/>
              </w:rPr>
              <w:t>87.5</w:t>
            </w:r>
          </w:p>
        </w:tc>
      </w:tr>
    </w:tbl>
    <w:p w14:paraId="1BCBC255" w14:textId="7927FF4C" w:rsidR="001B1F6A" w:rsidRPr="00C17242" w:rsidRDefault="00206289" w:rsidP="009D6278">
      <w:pPr>
        <w:pStyle w:val="1"/>
        <w:tabs>
          <w:tab w:val="left" w:pos="3993"/>
          <w:tab w:val="left" w:pos="9729"/>
        </w:tabs>
        <w:rPr>
          <w:rFonts w:asciiTheme="majorEastAsia" w:eastAsiaTheme="majorEastAsia" w:hAnsiTheme="majorEastAsia"/>
          <w:sz w:val="12"/>
          <w:szCs w:val="12"/>
        </w:rPr>
      </w:pPr>
      <w:r>
        <w:rPr>
          <w:rFonts w:asciiTheme="majorEastAsia" w:eastAsiaTheme="majorEastAsia" w:hAnsiTheme="majorEastAsia"/>
          <w:color w:val="231F20"/>
          <w:sz w:val="12"/>
          <w:szCs w:val="12"/>
        </w:rPr>
        <w:br w:type="textWrapping" w:clear="all"/>
      </w:r>
      <w:r w:rsidR="00000000" w:rsidRPr="00C17242">
        <w:rPr>
          <w:rFonts w:asciiTheme="majorEastAsia" w:eastAsiaTheme="majorEastAsia" w:hAnsiTheme="majorEastAsia"/>
          <w:color w:val="231F20"/>
          <w:sz w:val="12"/>
          <w:szCs w:val="12"/>
        </w:rPr>
        <w:lastRenderedPageBreak/>
        <w:t>家庭</w:t>
      </w:r>
      <w:r w:rsidR="00000000" w:rsidRPr="00C17242">
        <w:rPr>
          <w:rFonts w:asciiTheme="majorEastAsia" w:eastAsiaTheme="majorEastAsia" w:hAnsiTheme="majorEastAsia"/>
          <w:color w:val="231F20"/>
          <w:spacing w:val="-9"/>
          <w:sz w:val="12"/>
          <w:szCs w:val="12"/>
        </w:rPr>
        <w:t xml:space="preserve"> </w:t>
      </w:r>
      <w:r w:rsidR="00000000" w:rsidRPr="00C17242">
        <w:rPr>
          <w:rFonts w:asciiTheme="majorEastAsia" w:eastAsiaTheme="majorEastAsia" w:hAnsiTheme="majorEastAsia"/>
          <w:color w:val="231F20"/>
          <w:sz w:val="12"/>
          <w:szCs w:val="12"/>
        </w:rPr>
        <w:t>006-72『新</w:t>
      </w:r>
      <w:r w:rsidR="00000000" w:rsidRPr="00C17242">
        <w:rPr>
          <w:rFonts w:asciiTheme="majorEastAsia" w:eastAsiaTheme="majorEastAsia" w:hAnsiTheme="majorEastAsia"/>
          <w:color w:val="231F20"/>
          <w:spacing w:val="11"/>
          <w:sz w:val="12"/>
          <w:szCs w:val="12"/>
        </w:rPr>
        <w:t xml:space="preserve"> </w:t>
      </w:r>
      <w:r w:rsidR="00000000" w:rsidRPr="00C17242">
        <w:rPr>
          <w:rFonts w:asciiTheme="majorEastAsia" w:eastAsiaTheme="majorEastAsia" w:hAnsiTheme="majorEastAsia"/>
          <w:color w:val="231F20"/>
          <w:sz w:val="12"/>
          <w:szCs w:val="12"/>
        </w:rPr>
        <w:t>技術・家庭</w:t>
      </w:r>
      <w:r w:rsidR="00000000" w:rsidRPr="00C17242">
        <w:rPr>
          <w:rFonts w:asciiTheme="majorEastAsia" w:eastAsiaTheme="majorEastAsia" w:hAnsiTheme="majorEastAsia"/>
          <w:color w:val="231F20"/>
          <w:spacing w:val="11"/>
          <w:sz w:val="12"/>
          <w:szCs w:val="12"/>
        </w:rPr>
        <w:t xml:space="preserve"> </w:t>
      </w:r>
      <w:r w:rsidR="00000000" w:rsidRPr="00C17242">
        <w:rPr>
          <w:rFonts w:asciiTheme="majorEastAsia" w:eastAsiaTheme="majorEastAsia" w:hAnsiTheme="majorEastAsia"/>
          <w:color w:val="231F20"/>
          <w:sz w:val="12"/>
          <w:szCs w:val="12"/>
        </w:rPr>
        <w:t>家庭分野</w:t>
      </w:r>
      <w:r w:rsidR="00000000" w:rsidRPr="00C17242">
        <w:rPr>
          <w:rFonts w:asciiTheme="majorEastAsia" w:eastAsiaTheme="majorEastAsia" w:hAnsiTheme="majorEastAsia"/>
          <w:color w:val="231F20"/>
          <w:sz w:val="12"/>
          <w:szCs w:val="12"/>
        </w:rPr>
        <w:tab/>
        <w:t>暮らしを創造する』</w:t>
      </w:r>
      <w:r w:rsidR="00000000" w:rsidRPr="00C17242">
        <w:rPr>
          <w:rFonts w:asciiTheme="majorEastAsia" w:eastAsiaTheme="majorEastAsia" w:hAnsiTheme="majorEastAsia"/>
          <w:color w:val="231F20"/>
          <w:spacing w:val="41"/>
          <w:sz w:val="12"/>
          <w:szCs w:val="12"/>
        </w:rPr>
        <w:t xml:space="preserve"> </w:t>
      </w:r>
      <w:r w:rsidR="00000000" w:rsidRPr="00C17242">
        <w:rPr>
          <w:rFonts w:asciiTheme="majorEastAsia" w:eastAsiaTheme="majorEastAsia" w:hAnsiTheme="majorEastAsia"/>
          <w:color w:val="231F20"/>
          <w:sz w:val="12"/>
          <w:szCs w:val="12"/>
        </w:rPr>
        <w:t>年間指導計画例と指導と評価の計画</w:t>
      </w:r>
      <w:r w:rsidR="00000000" w:rsidRPr="00C17242">
        <w:rPr>
          <w:rFonts w:asciiTheme="majorEastAsia" w:eastAsiaTheme="majorEastAsia" w:hAnsiTheme="majorEastAsia"/>
          <w:color w:val="231F20"/>
          <w:sz w:val="12"/>
          <w:szCs w:val="12"/>
        </w:rPr>
        <w:tab/>
      </w:r>
      <w:r w:rsidR="00000000" w:rsidRPr="00C17242">
        <w:rPr>
          <w:rFonts w:asciiTheme="majorEastAsia" w:eastAsiaTheme="majorEastAsia" w:hAnsiTheme="majorEastAsia"/>
          <w:color w:val="231F20"/>
          <w:spacing w:val="-16"/>
          <w:sz w:val="12"/>
          <w:szCs w:val="12"/>
        </w:rPr>
        <w:t>１年</w:t>
      </w:r>
      <w:r w:rsidR="00000000" w:rsidRPr="00C17242">
        <w:rPr>
          <w:rFonts w:asciiTheme="majorEastAsia" w:eastAsiaTheme="majorEastAsia" w:hAnsiTheme="majorEastAsia"/>
          <w:color w:val="231F20"/>
          <w:spacing w:val="-60"/>
          <w:sz w:val="12"/>
          <w:szCs w:val="12"/>
        </w:rPr>
        <w:t>３５</w:t>
      </w:r>
      <w:r w:rsidR="00000000" w:rsidRPr="00C17242">
        <w:rPr>
          <w:rFonts w:asciiTheme="majorEastAsia" w:eastAsiaTheme="majorEastAsia" w:hAnsiTheme="majorEastAsia"/>
          <w:color w:val="231F20"/>
          <w:spacing w:val="-16"/>
          <w:sz w:val="12"/>
          <w:szCs w:val="12"/>
        </w:rPr>
        <w:t>時間</w:t>
      </w:r>
    </w:p>
    <w:p w14:paraId="72EAF6B7" w14:textId="77777777" w:rsidR="001B1F6A" w:rsidRPr="009D6278" w:rsidRDefault="00466A16" w:rsidP="009D6278">
      <w:pPr>
        <w:pStyle w:val="2"/>
        <w:tabs>
          <w:tab w:val="left" w:pos="12005"/>
        </w:tabs>
        <w:rPr>
          <w:rFonts w:asciiTheme="majorEastAsia" w:eastAsiaTheme="majorEastAsia" w:hAnsiTheme="majorEastAsia"/>
        </w:rPr>
      </w:pPr>
      <w:r>
        <w:pict w14:anchorId="5B73D15F">
          <v:shape id="_x0000_s1029" type="#_x0000_t202" alt="" style="width:534pt;height:781.3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850"/>
                    <w:gridCol w:w="4705"/>
                    <w:gridCol w:w="1247"/>
                    <w:gridCol w:w="1247"/>
                    <w:gridCol w:w="1247"/>
                    <w:gridCol w:w="663"/>
                  </w:tblGrid>
                  <w:tr w:rsidR="001B1F6A" w:rsidRPr="009D6278" w14:paraId="23043FD3" w14:textId="77777777">
                    <w:trPr>
                      <w:trHeight w:val="245"/>
                    </w:trPr>
                    <w:tc>
                      <w:tcPr>
                        <w:tcW w:w="680" w:type="dxa"/>
                        <w:gridSpan w:val="2"/>
                        <w:vMerge w:val="restart"/>
                        <w:shd w:val="clear" w:color="auto" w:fill="D1D3D4"/>
                      </w:tcPr>
                      <w:p w14:paraId="46861B6A" w14:textId="77777777" w:rsidR="001B1F6A" w:rsidRPr="009D6278" w:rsidRDefault="00000000" w:rsidP="009D6278">
                        <w:pPr>
                          <w:pStyle w:val="TableParagraph"/>
                          <w:spacing w:before="96"/>
                          <w:ind w:left="196" w:right="188"/>
                          <w:rPr>
                            <w:rFonts w:asciiTheme="majorEastAsia" w:eastAsiaTheme="majorEastAsia" w:hAnsiTheme="majorEastAsia"/>
                            <w:sz w:val="14"/>
                          </w:rPr>
                        </w:pPr>
                        <w:r w:rsidRPr="009D6278">
                          <w:rPr>
                            <w:rFonts w:asciiTheme="majorEastAsia" w:eastAsiaTheme="majorEastAsia" w:hAnsiTheme="majorEastAsia"/>
                            <w:color w:val="231F20"/>
                            <w:sz w:val="14"/>
                          </w:rPr>
                          <w:t>授業時数</w:t>
                        </w:r>
                      </w:p>
                    </w:tc>
                    <w:tc>
                      <w:tcPr>
                        <w:tcW w:w="850" w:type="dxa"/>
                        <w:vMerge w:val="restart"/>
                        <w:shd w:val="clear" w:color="auto" w:fill="D1D3D4"/>
                      </w:tcPr>
                      <w:p w14:paraId="21D69E88" w14:textId="77777777" w:rsidR="001B1F6A" w:rsidRPr="009D6278" w:rsidRDefault="00000000" w:rsidP="009D6278">
                        <w:pPr>
                          <w:pStyle w:val="TableParagraph"/>
                          <w:spacing w:before="120"/>
                          <w:ind w:left="139"/>
                          <w:rPr>
                            <w:rFonts w:asciiTheme="majorEastAsia" w:eastAsiaTheme="majorEastAsia" w:hAnsiTheme="majorEastAsia"/>
                            <w:sz w:val="14"/>
                          </w:rPr>
                        </w:pPr>
                        <w:r w:rsidRPr="009D6278">
                          <w:rPr>
                            <w:rFonts w:asciiTheme="majorEastAsia" w:eastAsiaTheme="majorEastAsia" w:hAnsiTheme="majorEastAsia"/>
                            <w:color w:val="231F20"/>
                            <w:sz w:val="14"/>
                          </w:rPr>
                          <w:t>学習内容</w:t>
                        </w:r>
                      </w:p>
                    </w:tc>
                    <w:tc>
                      <w:tcPr>
                        <w:tcW w:w="4705" w:type="dxa"/>
                        <w:vMerge w:val="restart"/>
                        <w:shd w:val="clear" w:color="auto" w:fill="D1D3D4"/>
                      </w:tcPr>
                      <w:p w14:paraId="418C85E6" w14:textId="77777777" w:rsidR="001B1F6A" w:rsidRPr="009D6278" w:rsidRDefault="00000000" w:rsidP="009D6278">
                        <w:pPr>
                          <w:pStyle w:val="TableParagraph"/>
                          <w:spacing w:before="120"/>
                          <w:ind w:left="1840" w:right="1834"/>
                          <w:jc w:val="center"/>
                          <w:rPr>
                            <w:rFonts w:asciiTheme="majorEastAsia" w:eastAsiaTheme="majorEastAsia" w:hAnsiTheme="majorEastAsia"/>
                            <w:sz w:val="14"/>
                          </w:rPr>
                        </w:pPr>
                        <w:r w:rsidRPr="009D6278">
                          <w:rPr>
                            <w:rFonts w:asciiTheme="majorEastAsia" w:eastAsiaTheme="majorEastAsia" w:hAnsiTheme="majorEastAsia"/>
                            <w:color w:val="231F20"/>
                            <w:sz w:val="14"/>
                          </w:rPr>
                          <w:t>おもな学習活動</w:t>
                        </w:r>
                      </w:p>
                    </w:tc>
                    <w:tc>
                      <w:tcPr>
                        <w:tcW w:w="3741" w:type="dxa"/>
                        <w:gridSpan w:val="3"/>
                        <w:shd w:val="clear" w:color="auto" w:fill="D1D3D4"/>
                      </w:tcPr>
                      <w:p w14:paraId="46F98EC3" w14:textId="77777777" w:rsidR="001B1F6A" w:rsidRPr="009D6278" w:rsidRDefault="00000000" w:rsidP="009D6278">
                        <w:pPr>
                          <w:pStyle w:val="TableParagraph"/>
                          <w:ind w:left="1499" w:right="1491"/>
                          <w:jc w:val="center"/>
                          <w:rPr>
                            <w:rFonts w:asciiTheme="majorEastAsia" w:eastAsiaTheme="majorEastAsia" w:hAnsiTheme="majorEastAsia"/>
                            <w:sz w:val="14"/>
                          </w:rPr>
                        </w:pPr>
                        <w:r w:rsidRPr="009D6278">
                          <w:rPr>
                            <w:rFonts w:asciiTheme="majorEastAsia" w:eastAsiaTheme="majorEastAsia" w:hAnsiTheme="majorEastAsia"/>
                            <w:color w:val="231F20"/>
                            <w:sz w:val="14"/>
                          </w:rPr>
                          <w:t>評価の観点</w:t>
                        </w:r>
                      </w:p>
                    </w:tc>
                    <w:tc>
                      <w:tcPr>
                        <w:tcW w:w="663" w:type="dxa"/>
                        <w:vMerge w:val="restart"/>
                        <w:shd w:val="clear" w:color="auto" w:fill="D1D3D4"/>
                      </w:tcPr>
                      <w:p w14:paraId="6EE6B03E" w14:textId="77777777" w:rsidR="001B1F6A" w:rsidRPr="009D6278" w:rsidRDefault="00000000" w:rsidP="009D6278">
                        <w:pPr>
                          <w:pStyle w:val="TableParagraph"/>
                          <w:spacing w:before="96"/>
                          <w:ind w:left="118" w:right="106"/>
                          <w:rPr>
                            <w:rFonts w:asciiTheme="majorEastAsia" w:eastAsiaTheme="majorEastAsia" w:hAnsiTheme="majorEastAsia"/>
                            <w:sz w:val="14"/>
                          </w:rPr>
                        </w:pPr>
                        <w:r w:rsidRPr="009D6278">
                          <w:rPr>
                            <w:rFonts w:asciiTheme="majorEastAsia" w:eastAsiaTheme="majorEastAsia" w:hAnsiTheme="majorEastAsia"/>
                            <w:color w:val="231F20"/>
                            <w:sz w:val="14"/>
                          </w:rPr>
                          <w:t>学習指導要領</w:t>
                        </w:r>
                      </w:p>
                    </w:tc>
                  </w:tr>
                  <w:tr w:rsidR="001B1F6A" w:rsidRPr="009D6278" w14:paraId="39A75A94" w14:textId="77777777">
                    <w:trPr>
                      <w:trHeight w:val="245"/>
                    </w:trPr>
                    <w:tc>
                      <w:tcPr>
                        <w:tcW w:w="680" w:type="dxa"/>
                        <w:gridSpan w:val="2"/>
                        <w:vMerge/>
                        <w:tcBorders>
                          <w:top w:val="nil"/>
                        </w:tcBorders>
                        <w:shd w:val="clear" w:color="auto" w:fill="D1D3D4"/>
                      </w:tcPr>
                      <w:p w14:paraId="75113A85"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shd w:val="clear" w:color="auto" w:fill="D1D3D4"/>
                      </w:tcPr>
                      <w:p w14:paraId="30FEFB5A"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shd w:val="clear" w:color="auto" w:fill="D1D3D4"/>
                      </w:tcPr>
                      <w:p w14:paraId="40FD68E9" w14:textId="77777777" w:rsidR="001B1F6A" w:rsidRPr="009D6278" w:rsidRDefault="001B1F6A" w:rsidP="009D6278">
                        <w:pPr>
                          <w:rPr>
                            <w:rFonts w:asciiTheme="majorEastAsia" w:eastAsiaTheme="majorEastAsia" w:hAnsiTheme="majorEastAsia"/>
                            <w:sz w:val="2"/>
                            <w:szCs w:val="2"/>
                          </w:rPr>
                        </w:pPr>
                      </w:p>
                    </w:tc>
                    <w:tc>
                      <w:tcPr>
                        <w:tcW w:w="1247" w:type="dxa"/>
                        <w:shd w:val="clear" w:color="auto" w:fill="D1D3D4"/>
                      </w:tcPr>
                      <w:p w14:paraId="54AE9BD8" w14:textId="77777777" w:rsidR="001B1F6A" w:rsidRPr="009D6278" w:rsidRDefault="00000000" w:rsidP="009D6278">
                        <w:pPr>
                          <w:pStyle w:val="TableParagraph"/>
                          <w:ind w:left="276"/>
                          <w:rPr>
                            <w:rFonts w:asciiTheme="majorEastAsia" w:eastAsiaTheme="majorEastAsia" w:hAnsiTheme="majorEastAsia"/>
                            <w:sz w:val="14"/>
                          </w:rPr>
                        </w:pPr>
                        <w:r w:rsidRPr="009D6278">
                          <w:rPr>
                            <w:rFonts w:asciiTheme="majorEastAsia" w:eastAsiaTheme="majorEastAsia" w:hAnsiTheme="majorEastAsia"/>
                            <w:color w:val="231F20"/>
                            <w:sz w:val="14"/>
                          </w:rPr>
                          <w:t>知識・技能</w:t>
                        </w:r>
                      </w:p>
                    </w:tc>
                    <w:tc>
                      <w:tcPr>
                        <w:tcW w:w="1247" w:type="dxa"/>
                        <w:shd w:val="clear" w:color="auto" w:fill="D1D3D4"/>
                      </w:tcPr>
                      <w:p w14:paraId="499D8835" w14:textId="77777777" w:rsidR="001B1F6A" w:rsidRPr="009D6278" w:rsidRDefault="00000000" w:rsidP="009D6278">
                        <w:pPr>
                          <w:pStyle w:val="TableParagraph"/>
                          <w:ind w:left="71"/>
                          <w:rPr>
                            <w:rFonts w:asciiTheme="majorEastAsia" w:eastAsiaTheme="majorEastAsia" w:hAnsiTheme="majorEastAsia"/>
                            <w:sz w:val="14"/>
                          </w:rPr>
                        </w:pPr>
                        <w:r w:rsidRPr="009D6278">
                          <w:rPr>
                            <w:rFonts w:asciiTheme="majorEastAsia" w:eastAsiaTheme="majorEastAsia" w:hAnsiTheme="majorEastAsia"/>
                            <w:color w:val="231F20"/>
                            <w:sz w:val="14"/>
                          </w:rPr>
                          <w:t>思考・判断・表現</w:t>
                        </w:r>
                      </w:p>
                    </w:tc>
                    <w:tc>
                      <w:tcPr>
                        <w:tcW w:w="1247" w:type="dxa"/>
                        <w:shd w:val="clear" w:color="auto" w:fill="D1D3D4"/>
                      </w:tcPr>
                      <w:p w14:paraId="3B7F31D2" w14:textId="77777777" w:rsidR="001B1F6A" w:rsidRPr="009D6278" w:rsidRDefault="00000000" w:rsidP="009D6278">
                        <w:pPr>
                          <w:pStyle w:val="TableParagraph"/>
                          <w:ind w:left="463" w:right="454"/>
                          <w:jc w:val="center"/>
                          <w:rPr>
                            <w:rFonts w:asciiTheme="majorEastAsia" w:eastAsiaTheme="majorEastAsia" w:hAnsiTheme="majorEastAsia"/>
                            <w:sz w:val="14"/>
                          </w:rPr>
                        </w:pPr>
                        <w:r w:rsidRPr="009D6278">
                          <w:rPr>
                            <w:rFonts w:asciiTheme="majorEastAsia" w:eastAsiaTheme="majorEastAsia" w:hAnsiTheme="majorEastAsia"/>
                            <w:color w:val="231F20"/>
                            <w:sz w:val="14"/>
                          </w:rPr>
                          <w:t>態度</w:t>
                        </w:r>
                      </w:p>
                    </w:tc>
                    <w:tc>
                      <w:tcPr>
                        <w:tcW w:w="663" w:type="dxa"/>
                        <w:vMerge/>
                        <w:tcBorders>
                          <w:top w:val="nil"/>
                        </w:tcBorders>
                        <w:shd w:val="clear" w:color="auto" w:fill="D1D3D4"/>
                      </w:tcPr>
                      <w:p w14:paraId="19A71397" w14:textId="77777777" w:rsidR="001B1F6A" w:rsidRPr="009D6278" w:rsidRDefault="001B1F6A" w:rsidP="009D6278">
                        <w:pPr>
                          <w:rPr>
                            <w:rFonts w:asciiTheme="majorEastAsia" w:eastAsiaTheme="majorEastAsia" w:hAnsiTheme="majorEastAsia"/>
                            <w:sz w:val="2"/>
                            <w:szCs w:val="2"/>
                          </w:rPr>
                        </w:pPr>
                      </w:p>
                    </w:tc>
                  </w:tr>
                  <w:tr w:rsidR="001B1F6A" w:rsidRPr="009D6278" w14:paraId="5672CF46" w14:textId="77777777">
                    <w:trPr>
                      <w:trHeight w:val="2254"/>
                    </w:trPr>
                    <w:tc>
                      <w:tcPr>
                        <w:tcW w:w="340" w:type="dxa"/>
                      </w:tcPr>
                      <w:p w14:paraId="644AA79F" w14:textId="77777777" w:rsidR="001B1F6A" w:rsidRPr="009D6278" w:rsidRDefault="001B1F6A" w:rsidP="009D6278">
                        <w:pPr>
                          <w:pStyle w:val="TableParagraph"/>
                          <w:rPr>
                            <w:rFonts w:asciiTheme="majorEastAsia" w:eastAsiaTheme="majorEastAsia" w:hAnsiTheme="majorEastAsia"/>
                            <w:b/>
                            <w:sz w:val="18"/>
                          </w:rPr>
                        </w:pPr>
                      </w:p>
                      <w:p w14:paraId="1F0D6005" w14:textId="77777777" w:rsidR="001B1F6A" w:rsidRPr="009D6278" w:rsidRDefault="001B1F6A" w:rsidP="009D6278">
                        <w:pPr>
                          <w:pStyle w:val="TableParagraph"/>
                          <w:rPr>
                            <w:rFonts w:asciiTheme="majorEastAsia" w:eastAsiaTheme="majorEastAsia" w:hAnsiTheme="majorEastAsia"/>
                            <w:b/>
                            <w:sz w:val="18"/>
                          </w:rPr>
                        </w:pPr>
                      </w:p>
                      <w:p w14:paraId="5F2970D0" w14:textId="77777777" w:rsidR="001B1F6A" w:rsidRPr="009D6278" w:rsidRDefault="001B1F6A" w:rsidP="009D6278">
                        <w:pPr>
                          <w:pStyle w:val="TableParagraph"/>
                          <w:spacing w:before="1"/>
                          <w:rPr>
                            <w:rFonts w:asciiTheme="majorEastAsia" w:eastAsiaTheme="majorEastAsia" w:hAnsiTheme="majorEastAsia"/>
                            <w:b/>
                            <w:sz w:val="20"/>
                          </w:rPr>
                        </w:pPr>
                      </w:p>
                      <w:p w14:paraId="53D9C2F6"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60"/>
                            <w:sz w:val="14"/>
                          </w:rPr>
                          <w:t>1</w:t>
                        </w:r>
                      </w:p>
                    </w:tc>
                    <w:tc>
                      <w:tcPr>
                        <w:tcW w:w="340" w:type="dxa"/>
                      </w:tcPr>
                      <w:p w14:paraId="64194AAE" w14:textId="77777777" w:rsidR="001B1F6A" w:rsidRPr="009D6278" w:rsidRDefault="001B1F6A" w:rsidP="009D6278">
                        <w:pPr>
                          <w:pStyle w:val="TableParagraph"/>
                          <w:rPr>
                            <w:rFonts w:asciiTheme="majorEastAsia" w:eastAsiaTheme="majorEastAsia" w:hAnsiTheme="majorEastAsia"/>
                            <w:b/>
                            <w:sz w:val="18"/>
                          </w:rPr>
                        </w:pPr>
                      </w:p>
                      <w:p w14:paraId="3952E3F5" w14:textId="77777777" w:rsidR="001B1F6A" w:rsidRPr="009D6278" w:rsidRDefault="001B1F6A" w:rsidP="009D6278">
                        <w:pPr>
                          <w:pStyle w:val="TableParagraph"/>
                          <w:rPr>
                            <w:rFonts w:asciiTheme="majorEastAsia" w:eastAsiaTheme="majorEastAsia" w:hAnsiTheme="majorEastAsia"/>
                            <w:b/>
                            <w:sz w:val="18"/>
                          </w:rPr>
                        </w:pPr>
                      </w:p>
                      <w:p w14:paraId="3BFFF350" w14:textId="77777777" w:rsidR="001B1F6A" w:rsidRPr="009D6278" w:rsidRDefault="001B1F6A" w:rsidP="009D6278">
                        <w:pPr>
                          <w:pStyle w:val="TableParagraph"/>
                          <w:spacing w:before="1"/>
                          <w:rPr>
                            <w:rFonts w:asciiTheme="majorEastAsia" w:eastAsiaTheme="majorEastAsia" w:hAnsiTheme="majorEastAsia"/>
                            <w:b/>
                            <w:sz w:val="20"/>
                          </w:rPr>
                        </w:pPr>
                      </w:p>
                      <w:p w14:paraId="65261E93"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60"/>
                            <w:sz w:val="14"/>
                          </w:rPr>
                          <w:t>1</w:t>
                        </w:r>
                      </w:p>
                    </w:tc>
                    <w:tc>
                      <w:tcPr>
                        <w:tcW w:w="850" w:type="dxa"/>
                      </w:tcPr>
                      <w:p w14:paraId="026FD76E" w14:textId="77777777" w:rsidR="001B1F6A" w:rsidRPr="009D6278" w:rsidRDefault="001B1F6A" w:rsidP="009D6278">
                        <w:pPr>
                          <w:pStyle w:val="TableParagraph"/>
                          <w:rPr>
                            <w:rFonts w:asciiTheme="majorEastAsia" w:eastAsiaTheme="majorEastAsia" w:hAnsiTheme="majorEastAsia"/>
                            <w:b/>
                            <w:sz w:val="18"/>
                          </w:rPr>
                        </w:pPr>
                      </w:p>
                      <w:p w14:paraId="17A84B44" w14:textId="77777777" w:rsidR="001B1F6A" w:rsidRPr="009D6278" w:rsidRDefault="001B1F6A" w:rsidP="009D6278">
                        <w:pPr>
                          <w:pStyle w:val="TableParagraph"/>
                          <w:rPr>
                            <w:rFonts w:asciiTheme="majorEastAsia" w:eastAsiaTheme="majorEastAsia" w:hAnsiTheme="majorEastAsia"/>
                            <w:b/>
                            <w:sz w:val="18"/>
                          </w:rPr>
                        </w:pPr>
                      </w:p>
                      <w:p w14:paraId="2E5C1AF1" w14:textId="77777777" w:rsidR="001B1F6A" w:rsidRPr="009D6278" w:rsidRDefault="001B1F6A" w:rsidP="009D6278">
                        <w:pPr>
                          <w:pStyle w:val="TableParagraph"/>
                          <w:spacing w:before="12"/>
                          <w:rPr>
                            <w:rFonts w:asciiTheme="majorEastAsia" w:eastAsiaTheme="majorEastAsia" w:hAnsiTheme="majorEastAsia"/>
                            <w:b/>
                            <w:sz w:val="18"/>
                          </w:rPr>
                        </w:pPr>
                      </w:p>
                      <w:p w14:paraId="1E82529D" w14:textId="77777777" w:rsidR="001B1F6A" w:rsidRPr="009D6278" w:rsidRDefault="00000000" w:rsidP="009D6278">
                        <w:pPr>
                          <w:pStyle w:val="TableParagraph"/>
                          <w:ind w:left="50" w:right="74" w:firstLine="3"/>
                          <w:rPr>
                            <w:rFonts w:asciiTheme="majorEastAsia" w:eastAsiaTheme="majorEastAsia" w:hAnsiTheme="majorEastAsia"/>
                            <w:sz w:val="14"/>
                          </w:rPr>
                        </w:pPr>
                        <w:r w:rsidRPr="009D6278">
                          <w:rPr>
                            <w:rFonts w:asciiTheme="majorEastAsia" w:eastAsiaTheme="majorEastAsia" w:hAnsiTheme="majorEastAsia"/>
                            <w:color w:val="231F20"/>
                            <w:sz w:val="14"/>
                          </w:rPr>
                          <w:t>家庭分野のガイダンス</w:t>
                        </w:r>
                      </w:p>
                    </w:tc>
                    <w:tc>
                      <w:tcPr>
                        <w:tcW w:w="4705" w:type="dxa"/>
                      </w:tcPr>
                      <w:p w14:paraId="08A81A52" w14:textId="77777777" w:rsidR="001B1F6A" w:rsidRPr="009D6278" w:rsidRDefault="001B1F6A" w:rsidP="009D6278">
                        <w:pPr>
                          <w:pStyle w:val="TableParagraph"/>
                          <w:rPr>
                            <w:rFonts w:asciiTheme="majorEastAsia" w:eastAsiaTheme="majorEastAsia" w:hAnsiTheme="majorEastAsia"/>
                            <w:b/>
                            <w:sz w:val="13"/>
                          </w:rPr>
                        </w:pPr>
                      </w:p>
                      <w:p w14:paraId="340661A1" w14:textId="77777777" w:rsidR="001B1F6A" w:rsidRPr="009D6278" w:rsidRDefault="00000000" w:rsidP="009D6278">
                        <w:pPr>
                          <w:pStyle w:val="TableParagraph"/>
                          <w:spacing w:before="1"/>
                          <w:ind w:left="11"/>
                          <w:rPr>
                            <w:rFonts w:asciiTheme="majorEastAsia" w:eastAsiaTheme="majorEastAsia" w:hAnsiTheme="majorEastAsia"/>
                            <w:sz w:val="14"/>
                          </w:rPr>
                        </w:pPr>
                        <w:r w:rsidRPr="009D6278">
                          <w:rPr>
                            <w:rFonts w:asciiTheme="majorEastAsia" w:eastAsiaTheme="majorEastAsia" w:hAnsiTheme="majorEastAsia"/>
                            <w:color w:val="231F20"/>
                            <w:sz w:val="14"/>
                          </w:rPr>
                          <w:t>・中学校家庭分野の授業の約束事を確認する。</w:t>
                        </w:r>
                      </w:p>
                      <w:p w14:paraId="73DC2CE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・教科書に記名してあるかを確認し、３年間使用することを理解する。</w:t>
                        </w:r>
                      </w:p>
                      <w:p w14:paraId="60B3D529" w14:textId="77777777" w:rsidR="001B1F6A" w:rsidRPr="009D6278" w:rsidRDefault="00000000" w:rsidP="009D6278">
                        <w:pPr>
                          <w:pStyle w:val="TableParagraph"/>
                          <w:spacing w:before="18"/>
                          <w:ind w:left="55" w:right="136" w:hanging="44"/>
                          <w:rPr>
                            <w:rFonts w:asciiTheme="majorEastAsia" w:eastAsiaTheme="majorEastAsia" w:hAnsiTheme="majorEastAsia"/>
                            <w:sz w:val="14"/>
                          </w:rPr>
                        </w:pPr>
                        <w:r w:rsidRPr="009D6278">
                          <w:rPr>
                            <w:rFonts w:asciiTheme="majorEastAsia" w:eastAsiaTheme="majorEastAsia" w:hAnsiTheme="majorEastAsia"/>
                            <w:color w:val="231F20"/>
                            <w:spacing w:val="-3"/>
                            <w:sz w:val="14"/>
                          </w:rPr>
                          <w:t>・家庭分野の教科書をめくり、自分が学んでみたいページと理由をノート</w:t>
                        </w:r>
                        <w:r w:rsidRPr="009D6278">
                          <w:rPr>
                            <w:rFonts w:asciiTheme="majorEastAsia" w:eastAsiaTheme="majorEastAsia" w:hAnsiTheme="majorEastAsia"/>
                            <w:color w:val="231F20"/>
                            <w:sz w:val="14"/>
                          </w:rPr>
                          <w:t>などに記入する。</w:t>
                        </w:r>
                      </w:p>
                      <w:p w14:paraId="6E05831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・はじめに、教師の自己紹介と、好きな教科書のページと理由を聞く。</w:t>
                        </w:r>
                      </w:p>
                      <w:p w14:paraId="648343E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・名簿順に発表する。聞いている側は好きなページ内容を記入する。</w:t>
                        </w:r>
                      </w:p>
                      <w:p w14:paraId="1AD1BFE1"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・導入を見ながら、家庭分野の３年間の学習に見通しをもつ。</w:t>
                        </w:r>
                      </w:p>
                      <w:p w14:paraId="7BBAD9F9" w14:textId="77777777" w:rsidR="001B1F6A" w:rsidRPr="009D6278" w:rsidRDefault="00000000" w:rsidP="009D6278">
                        <w:pPr>
                          <w:pStyle w:val="TableParagraph"/>
                          <w:spacing w:before="18"/>
                          <w:ind w:left="55" w:right="149"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 xml:space="preserve">・教科書 </w:t>
                        </w:r>
                        <w:r w:rsidRPr="009D6278">
                          <w:rPr>
                            <w:rFonts w:asciiTheme="majorEastAsia" w:eastAsiaTheme="majorEastAsia" w:hAnsiTheme="majorEastAsia"/>
                            <w:color w:val="231F20"/>
                            <w:spacing w:val="-11"/>
                            <w:sz w:val="14"/>
                          </w:rPr>
                          <w:t>p</w:t>
                        </w:r>
                        <w:r w:rsidRPr="009D6278">
                          <w:rPr>
                            <w:rFonts w:asciiTheme="majorEastAsia" w:eastAsiaTheme="majorEastAsia" w:hAnsiTheme="majorEastAsia"/>
                            <w:color w:val="231F20"/>
                            <w:spacing w:val="-12"/>
                            <w:sz w:val="14"/>
                          </w:rPr>
                          <w:t>.２〜３を見ながら、自分の成長は家族やまわりの人々に支えられ</w:t>
                        </w:r>
                        <w:r w:rsidRPr="009D6278">
                          <w:rPr>
                            <w:rFonts w:asciiTheme="majorEastAsia" w:eastAsiaTheme="majorEastAsia" w:hAnsiTheme="majorEastAsia"/>
                            <w:color w:val="231F20"/>
                            <w:sz w:val="14"/>
                          </w:rPr>
                          <w:t>てきたことを理解する。</w:t>
                        </w:r>
                      </w:p>
                      <w:p w14:paraId="4A49315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・３年間の学習内容と、家族・家庭の基本的な機能とのかかわりに気づく。</w:t>
                        </w:r>
                      </w:p>
                    </w:tc>
                    <w:tc>
                      <w:tcPr>
                        <w:tcW w:w="1247" w:type="dxa"/>
                      </w:tcPr>
                      <w:p w14:paraId="74F701F7" w14:textId="77777777" w:rsidR="001B1F6A" w:rsidRPr="009D6278" w:rsidRDefault="00000000" w:rsidP="009D6278">
                        <w:pPr>
                          <w:pStyle w:val="TableParagraph"/>
                          <w:spacing w:before="122"/>
                          <w:ind w:left="54" w:right="106" w:hanging="42"/>
                          <w:jc w:val="both"/>
                          <w:rPr>
                            <w:rFonts w:asciiTheme="majorEastAsia" w:eastAsiaTheme="majorEastAsia" w:hAnsiTheme="majorEastAsia"/>
                            <w:sz w:val="14"/>
                          </w:rPr>
                        </w:pPr>
                        <w:r w:rsidRPr="009D6278">
                          <w:rPr>
                            <w:rFonts w:asciiTheme="majorEastAsia" w:eastAsiaTheme="majorEastAsia" w:hAnsiTheme="majorEastAsia"/>
                            <w:color w:val="231F20"/>
                            <w:spacing w:val="-2"/>
                            <w:sz w:val="14"/>
                          </w:rPr>
                          <w:t>・自分の成長と家</w:t>
                        </w:r>
                        <w:r w:rsidRPr="009D6278">
                          <w:rPr>
                            <w:rFonts w:asciiTheme="majorEastAsia" w:eastAsiaTheme="majorEastAsia" w:hAnsiTheme="majorEastAsia"/>
                            <w:color w:val="231F20"/>
                            <w:w w:val="95"/>
                            <w:sz w:val="14"/>
                          </w:rPr>
                          <w:t>族や家庭生活とのかかわりについて</w:t>
                        </w:r>
                        <w:r w:rsidRPr="009D6278">
                          <w:rPr>
                            <w:rFonts w:asciiTheme="majorEastAsia" w:eastAsiaTheme="majorEastAsia" w:hAnsiTheme="majorEastAsia"/>
                            <w:color w:val="231F20"/>
                            <w:sz w:val="14"/>
                          </w:rPr>
                          <w:t>理解している。</w:t>
                        </w:r>
                      </w:p>
                      <w:p w14:paraId="43134A61" w14:textId="77777777" w:rsidR="001B1F6A" w:rsidRPr="009D6278" w:rsidRDefault="00000000" w:rsidP="009D6278">
                        <w:pPr>
                          <w:pStyle w:val="TableParagraph"/>
                          <w:ind w:left="55" w:right="82" w:hanging="44"/>
                          <w:rPr>
                            <w:rFonts w:asciiTheme="majorEastAsia" w:eastAsiaTheme="majorEastAsia" w:hAnsiTheme="majorEastAsia"/>
                            <w:sz w:val="14"/>
                          </w:rPr>
                        </w:pPr>
                        <w:r w:rsidRPr="009D6278">
                          <w:rPr>
                            <w:rFonts w:asciiTheme="majorEastAsia" w:eastAsiaTheme="majorEastAsia" w:hAnsiTheme="majorEastAsia"/>
                            <w:color w:val="231F20"/>
                            <w:w w:val="90"/>
                            <w:sz w:val="14"/>
                          </w:rPr>
                          <w:t>・家族・家庭の基本</w:t>
                        </w:r>
                        <w:r w:rsidRPr="009D6278">
                          <w:rPr>
                            <w:rFonts w:asciiTheme="majorEastAsia" w:eastAsiaTheme="majorEastAsia" w:hAnsiTheme="majorEastAsia"/>
                            <w:color w:val="231F20"/>
                            <w:w w:val="95"/>
                            <w:sz w:val="14"/>
                          </w:rPr>
                          <w:t>的な機能について</w:t>
                        </w:r>
                        <w:r w:rsidRPr="009D6278">
                          <w:rPr>
                            <w:rFonts w:asciiTheme="majorEastAsia" w:eastAsiaTheme="majorEastAsia" w:hAnsiTheme="majorEastAsia"/>
                            <w:color w:val="231F20"/>
                            <w:sz w:val="14"/>
                          </w:rPr>
                          <w:t>理解している。</w:t>
                        </w:r>
                      </w:p>
                      <w:p w14:paraId="5619496C" w14:textId="77777777" w:rsidR="001B1F6A" w:rsidRPr="009D6278" w:rsidRDefault="00000000" w:rsidP="009D6278">
                        <w:pPr>
                          <w:pStyle w:val="TableParagraph"/>
                          <w:ind w:left="47" w:right="66" w:hanging="36"/>
                          <w:rPr>
                            <w:rFonts w:asciiTheme="majorEastAsia" w:eastAsiaTheme="majorEastAsia" w:hAnsiTheme="majorEastAsia"/>
                            <w:sz w:val="14"/>
                          </w:rPr>
                        </w:pPr>
                        <w:r w:rsidRPr="009D6278">
                          <w:rPr>
                            <w:rFonts w:asciiTheme="majorEastAsia" w:eastAsiaTheme="majorEastAsia" w:hAnsiTheme="majorEastAsia"/>
                            <w:color w:val="231F20"/>
                            <w:sz w:val="14"/>
                          </w:rPr>
                          <w:t>・家庭や地域の</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人々と協力・協働して家庭生活を営む必要があることに気づいている。</w:t>
                        </w:r>
                      </w:p>
                    </w:tc>
                    <w:tc>
                      <w:tcPr>
                        <w:tcW w:w="1247" w:type="dxa"/>
                      </w:tcPr>
                      <w:p w14:paraId="23229A70" w14:textId="77777777" w:rsidR="001B1F6A" w:rsidRPr="009D6278" w:rsidRDefault="001B1F6A" w:rsidP="009D6278">
                        <w:pPr>
                          <w:pStyle w:val="TableParagraph"/>
                          <w:rPr>
                            <w:rFonts w:asciiTheme="majorEastAsia" w:eastAsiaTheme="majorEastAsia" w:hAnsiTheme="majorEastAsia"/>
                            <w:b/>
                            <w:sz w:val="18"/>
                          </w:rPr>
                        </w:pPr>
                      </w:p>
                      <w:p w14:paraId="018B8B3D" w14:textId="77777777" w:rsidR="001B1F6A" w:rsidRPr="009D6278" w:rsidRDefault="001B1F6A" w:rsidP="009D6278">
                        <w:pPr>
                          <w:pStyle w:val="TableParagraph"/>
                          <w:spacing w:before="6"/>
                          <w:rPr>
                            <w:rFonts w:asciiTheme="majorEastAsia" w:eastAsiaTheme="majorEastAsia" w:hAnsiTheme="majorEastAsia"/>
                            <w:b/>
                          </w:rPr>
                        </w:pPr>
                      </w:p>
                      <w:p w14:paraId="616960C0" w14:textId="77777777" w:rsidR="001B1F6A" w:rsidRPr="009D6278" w:rsidRDefault="00000000" w:rsidP="009D6278">
                        <w:pPr>
                          <w:pStyle w:val="TableParagraph"/>
                          <w:ind w:left="52" w:right="47" w:hanging="40"/>
                          <w:rPr>
                            <w:rFonts w:asciiTheme="majorEastAsia" w:eastAsiaTheme="majorEastAsia" w:hAnsiTheme="majorEastAsia"/>
                            <w:sz w:val="14"/>
                          </w:rPr>
                        </w:pPr>
                        <w:r w:rsidRPr="009D6278">
                          <w:rPr>
                            <w:rFonts w:asciiTheme="majorEastAsia" w:eastAsiaTheme="majorEastAsia" w:hAnsiTheme="majorEastAsia"/>
                            <w:color w:val="231F20"/>
                            <w:sz w:val="14"/>
                          </w:rPr>
                          <w:t>・これからの学びに向けて、小学校の学習を思い出している。</w:t>
                        </w:r>
                      </w:p>
                    </w:tc>
                    <w:tc>
                      <w:tcPr>
                        <w:tcW w:w="1247" w:type="dxa"/>
                      </w:tcPr>
                      <w:p w14:paraId="22B18B6E" w14:textId="77777777" w:rsidR="001B1F6A" w:rsidRPr="009D6278" w:rsidRDefault="001B1F6A" w:rsidP="009D6278">
                        <w:pPr>
                          <w:pStyle w:val="TableParagraph"/>
                          <w:rPr>
                            <w:rFonts w:asciiTheme="majorEastAsia" w:eastAsiaTheme="majorEastAsia" w:hAnsiTheme="majorEastAsia"/>
                            <w:b/>
                            <w:sz w:val="18"/>
                          </w:rPr>
                        </w:pPr>
                      </w:p>
                      <w:p w14:paraId="103ECC90" w14:textId="77777777" w:rsidR="001B1F6A" w:rsidRPr="009D6278" w:rsidRDefault="001B1F6A" w:rsidP="009D6278">
                        <w:pPr>
                          <w:pStyle w:val="TableParagraph"/>
                          <w:spacing w:before="6"/>
                          <w:rPr>
                            <w:rFonts w:asciiTheme="majorEastAsia" w:eastAsiaTheme="majorEastAsia" w:hAnsiTheme="majorEastAsia"/>
                            <w:b/>
                          </w:rPr>
                        </w:pPr>
                      </w:p>
                      <w:p w14:paraId="543A5C5F" w14:textId="77777777" w:rsidR="001B1F6A" w:rsidRPr="009D6278" w:rsidRDefault="00000000" w:rsidP="009D6278">
                        <w:pPr>
                          <w:pStyle w:val="TableParagraph"/>
                          <w:ind w:left="53" w:right="63" w:hanging="41"/>
                          <w:rPr>
                            <w:rFonts w:asciiTheme="majorEastAsia" w:eastAsiaTheme="majorEastAsia" w:hAnsiTheme="majorEastAsia"/>
                            <w:sz w:val="14"/>
                          </w:rPr>
                        </w:pPr>
                        <w:r w:rsidRPr="009D6278">
                          <w:rPr>
                            <w:rFonts w:asciiTheme="majorEastAsia" w:eastAsiaTheme="majorEastAsia" w:hAnsiTheme="majorEastAsia"/>
                            <w:color w:val="231F20"/>
                            <w:sz w:val="14"/>
                          </w:rPr>
                          <w:t>・これからの家庭分野の学習に向</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pacing w:val="-1"/>
                            <w:sz w:val="14"/>
                          </w:rPr>
                          <w:t>けて、意欲をもって取り組む姿勢を</w:t>
                        </w:r>
                        <w:r w:rsidRPr="009D6278">
                          <w:rPr>
                            <w:rFonts w:asciiTheme="majorEastAsia" w:eastAsiaTheme="majorEastAsia" w:hAnsiTheme="majorEastAsia"/>
                            <w:color w:val="231F20"/>
                            <w:sz w:val="14"/>
                          </w:rPr>
                          <w:t>もっている。</w:t>
                        </w:r>
                      </w:p>
                    </w:tc>
                    <w:tc>
                      <w:tcPr>
                        <w:tcW w:w="663" w:type="dxa"/>
                      </w:tcPr>
                      <w:p w14:paraId="5DF67ADB" w14:textId="77777777" w:rsidR="001B1F6A" w:rsidRPr="009D6278" w:rsidRDefault="001B1F6A" w:rsidP="009D6278">
                        <w:pPr>
                          <w:pStyle w:val="TableParagraph"/>
                          <w:rPr>
                            <w:rFonts w:asciiTheme="majorEastAsia" w:eastAsiaTheme="majorEastAsia" w:hAnsiTheme="majorEastAsia"/>
                            <w:b/>
                            <w:sz w:val="18"/>
                          </w:rPr>
                        </w:pPr>
                      </w:p>
                      <w:p w14:paraId="53D4154D" w14:textId="77777777" w:rsidR="001B1F6A" w:rsidRPr="009D6278" w:rsidRDefault="001B1F6A" w:rsidP="009D6278">
                        <w:pPr>
                          <w:pStyle w:val="TableParagraph"/>
                          <w:rPr>
                            <w:rFonts w:asciiTheme="majorEastAsia" w:eastAsiaTheme="majorEastAsia" w:hAnsiTheme="majorEastAsia"/>
                            <w:b/>
                            <w:sz w:val="18"/>
                          </w:rPr>
                        </w:pPr>
                      </w:p>
                      <w:p w14:paraId="0A41FA7A" w14:textId="77777777" w:rsidR="001B1F6A" w:rsidRPr="009D6278" w:rsidRDefault="001B1F6A" w:rsidP="009D6278">
                        <w:pPr>
                          <w:pStyle w:val="TableParagraph"/>
                          <w:spacing w:before="1"/>
                          <w:rPr>
                            <w:rFonts w:asciiTheme="majorEastAsia" w:eastAsiaTheme="majorEastAsia" w:hAnsiTheme="majorEastAsia"/>
                            <w:b/>
                            <w:sz w:val="20"/>
                          </w:rPr>
                        </w:pPr>
                      </w:p>
                      <w:p w14:paraId="2032C315" w14:textId="77777777" w:rsidR="001B1F6A" w:rsidRPr="009D6278" w:rsidRDefault="00000000" w:rsidP="009D6278">
                        <w:pPr>
                          <w:pStyle w:val="TableParagraph"/>
                          <w:ind w:left="93"/>
                          <w:rPr>
                            <w:rFonts w:asciiTheme="majorEastAsia" w:eastAsiaTheme="majorEastAsia" w:hAnsiTheme="majorEastAsia"/>
                            <w:sz w:val="14"/>
                          </w:rPr>
                        </w:pPr>
                        <w:r w:rsidRPr="009D6278">
                          <w:rPr>
                            <w:rFonts w:asciiTheme="majorEastAsia" w:eastAsiaTheme="majorEastAsia" w:hAnsiTheme="majorEastAsia"/>
                            <w:color w:val="231F20"/>
                            <w:w w:val="115"/>
                            <w:sz w:val="14"/>
                          </w:rPr>
                          <w:t>A(1)</w:t>
                        </w:r>
                        <w:r w:rsidRPr="009D6278">
                          <w:rPr>
                            <w:rFonts w:asciiTheme="majorEastAsia" w:eastAsiaTheme="majorEastAsia" w:hAnsiTheme="majorEastAsia"/>
                            <w:color w:val="231F20"/>
                            <w:spacing w:val="-4"/>
                            <w:w w:val="115"/>
                            <w:sz w:val="14"/>
                          </w:rPr>
                          <w:t xml:space="preserve"> ア</w:t>
                        </w:r>
                      </w:p>
                    </w:tc>
                  </w:tr>
                  <w:tr w:rsidR="001B1F6A" w:rsidRPr="009D6278" w14:paraId="3C8A8EF2" w14:textId="77777777">
                    <w:trPr>
                      <w:trHeight w:val="856"/>
                    </w:trPr>
                    <w:tc>
                      <w:tcPr>
                        <w:tcW w:w="340" w:type="dxa"/>
                      </w:tcPr>
                      <w:p w14:paraId="0D8697AF" w14:textId="77777777" w:rsidR="001B1F6A" w:rsidRPr="009D6278" w:rsidRDefault="001B1F6A" w:rsidP="009D6278">
                        <w:pPr>
                          <w:pStyle w:val="TableParagraph"/>
                          <w:spacing w:before="13"/>
                          <w:rPr>
                            <w:rFonts w:asciiTheme="majorEastAsia" w:eastAsiaTheme="majorEastAsia" w:hAnsiTheme="majorEastAsia"/>
                            <w:b/>
                            <w:sz w:val="16"/>
                          </w:rPr>
                        </w:pPr>
                      </w:p>
                      <w:p w14:paraId="7F75D396"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2</w:t>
                        </w:r>
                      </w:p>
                    </w:tc>
                    <w:tc>
                      <w:tcPr>
                        <w:tcW w:w="340" w:type="dxa"/>
                        <w:vMerge w:val="restart"/>
                      </w:tcPr>
                      <w:p w14:paraId="6643187A" w14:textId="77777777" w:rsidR="001B1F6A" w:rsidRPr="009D6278" w:rsidRDefault="001B1F6A" w:rsidP="009D6278">
                        <w:pPr>
                          <w:pStyle w:val="TableParagraph"/>
                          <w:rPr>
                            <w:rFonts w:asciiTheme="majorEastAsia" w:eastAsiaTheme="majorEastAsia" w:hAnsiTheme="majorEastAsia"/>
                            <w:b/>
                            <w:sz w:val="18"/>
                          </w:rPr>
                        </w:pPr>
                      </w:p>
                      <w:p w14:paraId="370EEB3E" w14:textId="77777777" w:rsidR="001B1F6A" w:rsidRPr="009D6278" w:rsidRDefault="001B1F6A" w:rsidP="009D6278">
                        <w:pPr>
                          <w:pStyle w:val="TableParagraph"/>
                          <w:rPr>
                            <w:rFonts w:asciiTheme="majorEastAsia" w:eastAsiaTheme="majorEastAsia" w:hAnsiTheme="majorEastAsia"/>
                            <w:b/>
                            <w:sz w:val="18"/>
                          </w:rPr>
                        </w:pPr>
                      </w:p>
                      <w:p w14:paraId="52638B14" w14:textId="77777777" w:rsidR="001B1F6A" w:rsidRPr="009D6278" w:rsidRDefault="001B1F6A" w:rsidP="009D6278">
                        <w:pPr>
                          <w:pStyle w:val="TableParagraph"/>
                          <w:rPr>
                            <w:rFonts w:asciiTheme="majorEastAsia" w:eastAsiaTheme="majorEastAsia" w:hAnsiTheme="majorEastAsia"/>
                            <w:b/>
                            <w:sz w:val="18"/>
                          </w:rPr>
                        </w:pPr>
                      </w:p>
                      <w:p w14:paraId="4FDB6B23" w14:textId="77777777" w:rsidR="001B1F6A" w:rsidRPr="009D6278" w:rsidRDefault="001B1F6A" w:rsidP="009D6278">
                        <w:pPr>
                          <w:pStyle w:val="TableParagraph"/>
                          <w:rPr>
                            <w:rFonts w:asciiTheme="majorEastAsia" w:eastAsiaTheme="majorEastAsia" w:hAnsiTheme="majorEastAsia"/>
                            <w:b/>
                            <w:sz w:val="18"/>
                          </w:rPr>
                        </w:pPr>
                      </w:p>
                      <w:p w14:paraId="2FA9F4A2" w14:textId="77777777" w:rsidR="001B1F6A" w:rsidRPr="009D6278" w:rsidRDefault="001B1F6A" w:rsidP="009D6278">
                        <w:pPr>
                          <w:pStyle w:val="TableParagraph"/>
                          <w:rPr>
                            <w:rFonts w:asciiTheme="majorEastAsia" w:eastAsiaTheme="majorEastAsia" w:hAnsiTheme="majorEastAsia"/>
                            <w:b/>
                            <w:sz w:val="18"/>
                          </w:rPr>
                        </w:pPr>
                      </w:p>
                      <w:p w14:paraId="261AB94E" w14:textId="77777777" w:rsidR="001B1F6A" w:rsidRPr="009D6278" w:rsidRDefault="001B1F6A" w:rsidP="009D6278">
                        <w:pPr>
                          <w:pStyle w:val="TableParagraph"/>
                          <w:rPr>
                            <w:rFonts w:asciiTheme="majorEastAsia" w:eastAsiaTheme="majorEastAsia" w:hAnsiTheme="majorEastAsia"/>
                            <w:b/>
                            <w:sz w:val="18"/>
                          </w:rPr>
                        </w:pPr>
                      </w:p>
                      <w:p w14:paraId="6A439FA1" w14:textId="77777777" w:rsidR="001B1F6A" w:rsidRPr="009D6278" w:rsidRDefault="001B1F6A" w:rsidP="009D6278">
                        <w:pPr>
                          <w:pStyle w:val="TableParagraph"/>
                          <w:rPr>
                            <w:rFonts w:asciiTheme="majorEastAsia" w:eastAsiaTheme="majorEastAsia" w:hAnsiTheme="majorEastAsia"/>
                            <w:b/>
                            <w:sz w:val="18"/>
                          </w:rPr>
                        </w:pPr>
                      </w:p>
                      <w:p w14:paraId="3F4FC977" w14:textId="77777777" w:rsidR="001B1F6A" w:rsidRPr="009D6278" w:rsidRDefault="001B1F6A" w:rsidP="009D6278">
                        <w:pPr>
                          <w:pStyle w:val="TableParagraph"/>
                          <w:rPr>
                            <w:rFonts w:asciiTheme="majorEastAsia" w:eastAsiaTheme="majorEastAsia" w:hAnsiTheme="majorEastAsia"/>
                            <w:b/>
                            <w:sz w:val="18"/>
                          </w:rPr>
                        </w:pPr>
                      </w:p>
                      <w:p w14:paraId="72F0BC3C" w14:textId="77777777" w:rsidR="001B1F6A" w:rsidRPr="009D6278" w:rsidRDefault="001B1F6A" w:rsidP="009D6278">
                        <w:pPr>
                          <w:pStyle w:val="TableParagraph"/>
                          <w:rPr>
                            <w:rFonts w:asciiTheme="majorEastAsia" w:eastAsiaTheme="majorEastAsia" w:hAnsiTheme="majorEastAsia"/>
                            <w:b/>
                            <w:sz w:val="18"/>
                          </w:rPr>
                        </w:pPr>
                      </w:p>
                      <w:p w14:paraId="18723A1E" w14:textId="77777777" w:rsidR="001B1F6A" w:rsidRPr="009D6278" w:rsidRDefault="001B1F6A" w:rsidP="009D6278">
                        <w:pPr>
                          <w:pStyle w:val="TableParagraph"/>
                          <w:rPr>
                            <w:rFonts w:asciiTheme="majorEastAsia" w:eastAsiaTheme="majorEastAsia" w:hAnsiTheme="majorEastAsia"/>
                            <w:b/>
                            <w:sz w:val="18"/>
                          </w:rPr>
                        </w:pPr>
                      </w:p>
                      <w:p w14:paraId="712C4F29" w14:textId="77777777" w:rsidR="001B1F6A" w:rsidRPr="009D6278" w:rsidRDefault="001B1F6A" w:rsidP="009D6278">
                        <w:pPr>
                          <w:pStyle w:val="TableParagraph"/>
                          <w:rPr>
                            <w:rFonts w:asciiTheme="majorEastAsia" w:eastAsiaTheme="majorEastAsia" w:hAnsiTheme="majorEastAsia"/>
                            <w:b/>
                            <w:sz w:val="18"/>
                          </w:rPr>
                        </w:pPr>
                      </w:p>
                      <w:p w14:paraId="4BE5D5EC" w14:textId="77777777" w:rsidR="001B1F6A" w:rsidRPr="009D6278" w:rsidRDefault="001B1F6A" w:rsidP="009D6278">
                        <w:pPr>
                          <w:pStyle w:val="TableParagraph"/>
                          <w:spacing w:before="10"/>
                          <w:rPr>
                            <w:rFonts w:asciiTheme="majorEastAsia" w:eastAsiaTheme="majorEastAsia" w:hAnsiTheme="majorEastAsia"/>
                            <w:b/>
                            <w:sz w:val="14"/>
                          </w:rPr>
                        </w:pPr>
                      </w:p>
                      <w:p w14:paraId="4B4CAC81" w14:textId="77777777" w:rsidR="001B1F6A" w:rsidRPr="009D6278" w:rsidRDefault="00000000" w:rsidP="009D6278">
                        <w:pPr>
                          <w:pStyle w:val="TableParagraph"/>
                          <w:ind w:left="6"/>
                          <w:jc w:val="center"/>
                          <w:rPr>
                            <w:rFonts w:asciiTheme="majorEastAsia" w:eastAsiaTheme="majorEastAsia" w:hAnsiTheme="majorEastAsia"/>
                            <w:sz w:val="14"/>
                          </w:rPr>
                        </w:pPr>
                        <w:r w:rsidRPr="009D6278">
                          <w:rPr>
                            <w:rFonts w:asciiTheme="majorEastAsia" w:eastAsiaTheme="majorEastAsia" w:hAnsiTheme="majorEastAsia"/>
                            <w:color w:val="231F20"/>
                            <w:w w:val="114"/>
                            <w:sz w:val="14"/>
                          </w:rPr>
                          <w:t>7</w:t>
                        </w:r>
                      </w:p>
                    </w:tc>
                    <w:tc>
                      <w:tcPr>
                        <w:tcW w:w="850" w:type="dxa"/>
                        <w:vMerge w:val="restart"/>
                      </w:tcPr>
                      <w:p w14:paraId="5782AEAC" w14:textId="77777777" w:rsidR="001B1F6A" w:rsidRPr="009D6278" w:rsidRDefault="001B1F6A" w:rsidP="009D6278">
                        <w:pPr>
                          <w:pStyle w:val="TableParagraph"/>
                          <w:rPr>
                            <w:rFonts w:asciiTheme="majorEastAsia" w:eastAsiaTheme="majorEastAsia" w:hAnsiTheme="majorEastAsia"/>
                            <w:b/>
                            <w:sz w:val="18"/>
                          </w:rPr>
                        </w:pPr>
                      </w:p>
                      <w:p w14:paraId="4B73E635" w14:textId="77777777" w:rsidR="001B1F6A" w:rsidRPr="009D6278" w:rsidRDefault="001B1F6A" w:rsidP="009D6278">
                        <w:pPr>
                          <w:pStyle w:val="TableParagraph"/>
                          <w:spacing w:before="11"/>
                          <w:rPr>
                            <w:rFonts w:asciiTheme="majorEastAsia" w:eastAsiaTheme="majorEastAsia" w:hAnsiTheme="majorEastAsia"/>
                            <w:b/>
                            <w:sz w:val="12"/>
                          </w:rPr>
                        </w:pPr>
                      </w:p>
                      <w:p w14:paraId="38536468" w14:textId="77777777" w:rsidR="001B1F6A" w:rsidRPr="009D6278" w:rsidRDefault="00000000" w:rsidP="009D6278">
                        <w:pPr>
                          <w:pStyle w:val="TableParagraph"/>
                          <w:ind w:left="51" w:right="88" w:hanging="12"/>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Ａ編１章 家</w:t>
                        </w:r>
                        <w:r w:rsidRPr="009D6278">
                          <w:rPr>
                            <w:rFonts w:asciiTheme="majorEastAsia" w:eastAsiaTheme="majorEastAsia" w:hAnsiTheme="majorEastAsia"/>
                            <w:color w:val="231F20"/>
                            <w:spacing w:val="-1"/>
                            <w:sz w:val="14"/>
                          </w:rPr>
                          <w:t>族・家庭や地域とのかかわりのガ</w:t>
                        </w:r>
                        <w:r w:rsidRPr="009D6278">
                          <w:rPr>
                            <w:rFonts w:asciiTheme="majorEastAsia" w:eastAsiaTheme="majorEastAsia" w:hAnsiTheme="majorEastAsia"/>
                            <w:color w:val="231F20"/>
                            <w:sz w:val="14"/>
                          </w:rPr>
                          <w:t>イダンス</w:t>
                        </w:r>
                      </w:p>
                      <w:p w14:paraId="723FCBDC" w14:textId="77777777" w:rsidR="001B1F6A" w:rsidRPr="009D6278" w:rsidRDefault="00000000" w:rsidP="009D6278">
                        <w:pPr>
                          <w:pStyle w:val="TableParagraph"/>
                          <w:ind w:left="52" w:right="101" w:hanging="25"/>
                          <w:jc w:val="both"/>
                          <w:rPr>
                            <w:rFonts w:asciiTheme="majorEastAsia" w:eastAsiaTheme="majorEastAsia" w:hAnsiTheme="majorEastAsia"/>
                            <w:sz w:val="14"/>
                          </w:rPr>
                        </w:pPr>
                        <w:r w:rsidRPr="009D6278">
                          <w:rPr>
                            <w:rFonts w:asciiTheme="majorEastAsia" w:eastAsiaTheme="majorEastAsia" w:hAnsiTheme="majorEastAsia"/>
                            <w:color w:val="231F20"/>
                            <w:sz w:val="14"/>
                          </w:rPr>
                          <w:t>１．家族の</w:t>
                        </w:r>
                        <w:r w:rsidRPr="009D6278">
                          <w:rPr>
                            <w:rFonts w:asciiTheme="majorEastAsia" w:eastAsiaTheme="majorEastAsia" w:hAnsiTheme="majorEastAsia"/>
                            <w:color w:val="231F20"/>
                            <w:spacing w:val="-4"/>
                            <w:sz w:val="14"/>
                          </w:rPr>
                          <w:t>一員としてできることを考えよう</w:t>
                        </w:r>
                      </w:p>
                    </w:tc>
                    <w:tc>
                      <w:tcPr>
                        <w:tcW w:w="4705" w:type="dxa"/>
                        <w:vMerge w:val="restart"/>
                      </w:tcPr>
                      <w:p w14:paraId="147CAE36" w14:textId="77777777" w:rsidR="001B1F6A" w:rsidRPr="009D6278" w:rsidRDefault="001B1F6A" w:rsidP="009D6278">
                        <w:pPr>
                          <w:pStyle w:val="TableParagraph"/>
                          <w:spacing w:before="15"/>
                          <w:rPr>
                            <w:rFonts w:asciiTheme="majorEastAsia" w:eastAsiaTheme="majorEastAsia" w:hAnsiTheme="majorEastAsia"/>
                            <w:b/>
                            <w:sz w:val="12"/>
                          </w:rPr>
                        </w:pPr>
                      </w:p>
                      <w:p w14:paraId="0E3407B1"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16"/>
                            <w:sz w:val="14"/>
                          </w:rPr>
                          <w:t>・家族・家庭で行われていることを付箋に記入し、代表グループが発表する。</w:t>
                        </w:r>
                      </w:p>
                      <w:p w14:paraId="7D17BC0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・発表内容を似たグループごとにまとめて、整理する。</w:t>
                        </w:r>
                      </w:p>
                      <w:p w14:paraId="1294871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・教科書で、家族・家庭の基本的な働きを確認する。</w:t>
                        </w:r>
                      </w:p>
                      <w:p w14:paraId="670F92F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・家族・家庭の基本的な働きについてまとめる。</w:t>
                        </w:r>
                      </w:p>
                      <w:p w14:paraId="5B86C3A2" w14:textId="77777777" w:rsidR="001B1F6A" w:rsidRPr="009D6278" w:rsidRDefault="00000000" w:rsidP="009D6278">
                        <w:pPr>
                          <w:pStyle w:val="TableParagraph"/>
                          <w:spacing w:before="18"/>
                          <w:ind w:left="53" w:right="101" w:hanging="42"/>
                          <w:jc w:val="both"/>
                          <w:rPr>
                            <w:rFonts w:asciiTheme="majorEastAsia" w:eastAsiaTheme="majorEastAsia" w:hAnsiTheme="majorEastAsia"/>
                            <w:sz w:val="14"/>
                          </w:rPr>
                        </w:pPr>
                        <w:r w:rsidRPr="009D6278">
                          <w:rPr>
                            <w:rFonts w:asciiTheme="majorEastAsia" w:eastAsiaTheme="majorEastAsia" w:hAnsiTheme="majorEastAsia"/>
                            <w:color w:val="231F20"/>
                            <w:sz w:val="14"/>
                          </w:rPr>
                          <w:t>・教科書で、家庭生活と家庭の仕事を読み、家庭の仕事（家事）</w:t>
                        </w:r>
                        <w:r w:rsidRPr="009D6278">
                          <w:rPr>
                            <w:rFonts w:asciiTheme="majorEastAsia" w:eastAsiaTheme="majorEastAsia" w:hAnsiTheme="majorEastAsia"/>
                            <w:color w:val="231F20"/>
                            <w:spacing w:val="-3"/>
                            <w:sz w:val="14"/>
                          </w:rPr>
                          <w:t xml:space="preserve"> の種類が７つあり、家庭内だけでなく、企業・行政・地域活動などが補い、支え</w:t>
                        </w:r>
                        <w:r w:rsidRPr="009D6278">
                          <w:rPr>
                            <w:rFonts w:asciiTheme="majorEastAsia" w:eastAsiaTheme="majorEastAsia" w:hAnsiTheme="majorEastAsia"/>
                            <w:color w:val="231F20"/>
                            <w:sz w:val="14"/>
                          </w:rPr>
                          <w:t>ていることについて理解する。</w:t>
                        </w:r>
                      </w:p>
                      <w:p w14:paraId="5C0C01E1" w14:textId="77777777" w:rsidR="001B1F6A" w:rsidRPr="009D6278" w:rsidRDefault="00000000" w:rsidP="009D6278">
                        <w:pPr>
                          <w:pStyle w:val="TableParagraph"/>
                          <w:ind w:left="51" w:right="109" w:hanging="40"/>
                          <w:rPr>
                            <w:rFonts w:asciiTheme="majorEastAsia" w:eastAsiaTheme="majorEastAsia" w:hAnsiTheme="majorEastAsia"/>
                            <w:sz w:val="14"/>
                          </w:rPr>
                        </w:pPr>
                        <w:r w:rsidRPr="009D6278">
                          <w:rPr>
                            <w:rFonts w:asciiTheme="majorEastAsia" w:eastAsiaTheme="majorEastAsia" w:hAnsiTheme="majorEastAsia"/>
                            <w:color w:val="231F20"/>
                            <w:w w:val="95"/>
                            <w:sz w:val="14"/>
                          </w:rPr>
                          <w:t>・７つの家庭内で行われている仕事をそれぞれ考え、ワークシートに記入す</w:t>
                        </w:r>
                        <w:r w:rsidRPr="009D6278">
                          <w:rPr>
                            <w:rFonts w:asciiTheme="majorEastAsia" w:eastAsiaTheme="majorEastAsia" w:hAnsiTheme="majorEastAsia"/>
                            <w:color w:val="231F20"/>
                            <w:sz w:val="14"/>
                          </w:rPr>
                          <w:t>る。</w:t>
                        </w:r>
                      </w:p>
                      <w:p w14:paraId="53B1016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 xml:space="preserve">・それぞれの </w:t>
                        </w:r>
                        <w:r w:rsidRPr="009D6278">
                          <w:rPr>
                            <w:rFonts w:asciiTheme="majorEastAsia" w:eastAsiaTheme="majorEastAsia" w:hAnsiTheme="majorEastAsia"/>
                            <w:color w:val="231F20"/>
                            <w:spacing w:val="-1"/>
                            <w:sz w:val="14"/>
                          </w:rPr>
                          <w:t>7</w:t>
                        </w:r>
                        <w:r w:rsidRPr="009D6278">
                          <w:rPr>
                            <w:rFonts w:asciiTheme="majorEastAsia" w:eastAsiaTheme="majorEastAsia" w:hAnsiTheme="majorEastAsia"/>
                            <w:color w:val="231F20"/>
                            <w:spacing w:val="-3"/>
                            <w:sz w:val="14"/>
                          </w:rPr>
                          <w:t xml:space="preserve"> つの家庭の仕事</w:t>
                        </w:r>
                        <w:r w:rsidRPr="009D6278">
                          <w:rPr>
                            <w:rFonts w:asciiTheme="majorEastAsia" w:eastAsiaTheme="majorEastAsia" w:hAnsiTheme="majorEastAsia"/>
                            <w:color w:val="231F20"/>
                            <w:sz w:val="14"/>
                          </w:rPr>
                          <w:t>（家事）</w:t>
                        </w:r>
                        <w:r w:rsidRPr="009D6278">
                          <w:rPr>
                            <w:rFonts w:asciiTheme="majorEastAsia" w:eastAsiaTheme="majorEastAsia" w:hAnsiTheme="majorEastAsia"/>
                            <w:color w:val="231F20"/>
                            <w:spacing w:val="-3"/>
                            <w:sz w:val="14"/>
                          </w:rPr>
                          <w:t xml:space="preserve"> について確認する。</w:t>
                        </w:r>
                      </w:p>
                      <w:p w14:paraId="488EF4FA" w14:textId="77777777" w:rsidR="001B1F6A" w:rsidRPr="009D6278" w:rsidRDefault="00000000" w:rsidP="009D6278">
                        <w:pPr>
                          <w:pStyle w:val="TableParagraph"/>
                          <w:spacing w:before="16"/>
                          <w:ind w:left="55" w:right="223"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・記入された家庭の仕事の中で自分が行っている仕事以外を家族の誰が</w:t>
                        </w:r>
                        <w:r w:rsidRPr="009D6278">
                          <w:rPr>
                            <w:rFonts w:asciiTheme="majorEastAsia" w:eastAsiaTheme="majorEastAsia" w:hAnsiTheme="majorEastAsia"/>
                            <w:color w:val="231F20"/>
                            <w:sz w:val="14"/>
                          </w:rPr>
                          <w:t>行っているかを考え、感じたことを発表しあう。</w:t>
                        </w:r>
                      </w:p>
                    </w:tc>
                    <w:tc>
                      <w:tcPr>
                        <w:tcW w:w="1247" w:type="dxa"/>
                        <w:vMerge w:val="restart"/>
                      </w:tcPr>
                      <w:p w14:paraId="2F58F5A2" w14:textId="77777777" w:rsidR="001B1F6A" w:rsidRPr="009D6278" w:rsidRDefault="001B1F6A" w:rsidP="009D6278">
                        <w:pPr>
                          <w:pStyle w:val="TableParagraph"/>
                          <w:rPr>
                            <w:rFonts w:asciiTheme="majorEastAsia" w:eastAsiaTheme="majorEastAsia" w:hAnsiTheme="majorEastAsia"/>
                            <w:b/>
                            <w:sz w:val="18"/>
                          </w:rPr>
                        </w:pPr>
                      </w:p>
                      <w:p w14:paraId="02D42764" w14:textId="77777777" w:rsidR="001B1F6A" w:rsidRPr="009D6278" w:rsidRDefault="001B1F6A" w:rsidP="009D6278">
                        <w:pPr>
                          <w:pStyle w:val="TableParagraph"/>
                          <w:rPr>
                            <w:rFonts w:asciiTheme="majorEastAsia" w:eastAsiaTheme="majorEastAsia" w:hAnsiTheme="majorEastAsia"/>
                            <w:b/>
                            <w:sz w:val="18"/>
                          </w:rPr>
                        </w:pPr>
                      </w:p>
                      <w:p w14:paraId="1FF7CB25" w14:textId="77777777" w:rsidR="001B1F6A" w:rsidRPr="009D6278" w:rsidRDefault="001B1F6A" w:rsidP="009D6278">
                        <w:pPr>
                          <w:pStyle w:val="TableParagraph"/>
                          <w:spacing w:before="5"/>
                          <w:rPr>
                            <w:rFonts w:asciiTheme="majorEastAsia" w:eastAsiaTheme="majorEastAsia" w:hAnsiTheme="majorEastAsia"/>
                            <w:b/>
                            <w:sz w:val="23"/>
                          </w:rPr>
                        </w:pPr>
                      </w:p>
                      <w:p w14:paraId="00391D8B" w14:textId="77777777" w:rsidR="001B1F6A" w:rsidRPr="009D6278" w:rsidRDefault="00000000" w:rsidP="009D6278">
                        <w:pPr>
                          <w:pStyle w:val="TableParagraph"/>
                          <w:ind w:left="55" w:right="56"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・家族・家庭の基本的な機能について理解している。</w:t>
                        </w:r>
                      </w:p>
                    </w:tc>
                    <w:tc>
                      <w:tcPr>
                        <w:tcW w:w="1247" w:type="dxa"/>
                        <w:vMerge w:val="restart"/>
                      </w:tcPr>
                      <w:p w14:paraId="2A2F1279" w14:textId="77777777" w:rsidR="001B1F6A" w:rsidRPr="009D6278" w:rsidRDefault="001B1F6A" w:rsidP="009D6278">
                        <w:pPr>
                          <w:pStyle w:val="TableParagraph"/>
                          <w:rPr>
                            <w:rFonts w:asciiTheme="majorEastAsia" w:eastAsiaTheme="majorEastAsia" w:hAnsiTheme="majorEastAsia"/>
                            <w:b/>
                            <w:sz w:val="18"/>
                          </w:rPr>
                        </w:pPr>
                      </w:p>
                      <w:p w14:paraId="6AE46F8B" w14:textId="77777777" w:rsidR="001B1F6A" w:rsidRPr="009D6278" w:rsidRDefault="001B1F6A" w:rsidP="009D6278">
                        <w:pPr>
                          <w:pStyle w:val="TableParagraph"/>
                          <w:rPr>
                            <w:rFonts w:asciiTheme="majorEastAsia" w:eastAsiaTheme="majorEastAsia" w:hAnsiTheme="majorEastAsia"/>
                            <w:b/>
                            <w:sz w:val="18"/>
                          </w:rPr>
                        </w:pPr>
                      </w:p>
                      <w:p w14:paraId="58980993" w14:textId="77777777" w:rsidR="001B1F6A" w:rsidRPr="009D6278" w:rsidRDefault="001B1F6A" w:rsidP="009D6278">
                        <w:pPr>
                          <w:pStyle w:val="TableParagraph"/>
                          <w:spacing w:before="13"/>
                          <w:rPr>
                            <w:rFonts w:asciiTheme="majorEastAsia" w:eastAsiaTheme="majorEastAsia" w:hAnsiTheme="majorEastAsia"/>
                            <w:b/>
                            <w:sz w:val="13"/>
                          </w:rPr>
                        </w:pPr>
                      </w:p>
                      <w:p w14:paraId="5BB443C3" w14:textId="77777777" w:rsidR="001B1F6A" w:rsidRPr="009D6278" w:rsidRDefault="00000000" w:rsidP="009D6278">
                        <w:pPr>
                          <w:pStyle w:val="TableParagraph"/>
                          <w:ind w:left="48" w:right="58"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・家族関係をよりよくする方法について問題を見いだして課題を設定している。</w:t>
                        </w:r>
                      </w:p>
                    </w:tc>
                    <w:tc>
                      <w:tcPr>
                        <w:tcW w:w="1247" w:type="dxa"/>
                        <w:vMerge w:val="restart"/>
                      </w:tcPr>
                      <w:p w14:paraId="2D98773E" w14:textId="77777777" w:rsidR="001B1F6A" w:rsidRPr="009D6278" w:rsidRDefault="001B1F6A" w:rsidP="009D6278">
                        <w:pPr>
                          <w:pStyle w:val="TableParagraph"/>
                          <w:rPr>
                            <w:rFonts w:asciiTheme="majorEastAsia" w:eastAsiaTheme="majorEastAsia" w:hAnsiTheme="majorEastAsia"/>
                            <w:b/>
                            <w:sz w:val="18"/>
                          </w:rPr>
                        </w:pPr>
                      </w:p>
                      <w:p w14:paraId="4D235279" w14:textId="77777777" w:rsidR="001B1F6A" w:rsidRPr="009D6278" w:rsidRDefault="001B1F6A" w:rsidP="009D6278">
                        <w:pPr>
                          <w:pStyle w:val="TableParagraph"/>
                          <w:spacing w:before="17"/>
                          <w:rPr>
                            <w:rFonts w:asciiTheme="majorEastAsia" w:eastAsiaTheme="majorEastAsia" w:hAnsiTheme="majorEastAsia"/>
                            <w:b/>
                            <w:sz w:val="26"/>
                          </w:rPr>
                        </w:pPr>
                      </w:p>
                      <w:p w14:paraId="5F1FDAB3" w14:textId="77777777" w:rsidR="001B1F6A" w:rsidRPr="009D6278" w:rsidRDefault="00000000" w:rsidP="009D6278">
                        <w:pPr>
                          <w:pStyle w:val="TableParagraph"/>
                          <w:ind w:left="44" w:right="43" w:hanging="32"/>
                          <w:rPr>
                            <w:rFonts w:asciiTheme="majorEastAsia" w:eastAsiaTheme="majorEastAsia" w:hAnsiTheme="majorEastAsia"/>
                            <w:sz w:val="14"/>
                          </w:rPr>
                        </w:pPr>
                        <w:r w:rsidRPr="009D6278">
                          <w:rPr>
                            <w:rFonts w:asciiTheme="majorEastAsia" w:eastAsiaTheme="majorEastAsia" w:hAnsiTheme="majorEastAsia"/>
                            <w:color w:val="231F20"/>
                            <w:sz w:val="14"/>
                          </w:rPr>
                          <w:t>・家族関係をよりよくする方法について、課題解決に向けて主体的に取り組もうとしている。</w:t>
                        </w:r>
                      </w:p>
                    </w:tc>
                    <w:tc>
                      <w:tcPr>
                        <w:tcW w:w="663" w:type="dxa"/>
                        <w:vMerge w:val="restart"/>
                      </w:tcPr>
                      <w:p w14:paraId="6415F0B3" w14:textId="77777777" w:rsidR="001B1F6A" w:rsidRPr="009D6278" w:rsidRDefault="001B1F6A" w:rsidP="009D6278">
                        <w:pPr>
                          <w:pStyle w:val="TableParagraph"/>
                          <w:rPr>
                            <w:rFonts w:asciiTheme="majorEastAsia" w:eastAsiaTheme="majorEastAsia" w:hAnsiTheme="majorEastAsia"/>
                            <w:b/>
                            <w:sz w:val="18"/>
                          </w:rPr>
                        </w:pPr>
                      </w:p>
                      <w:p w14:paraId="38BFDD8B" w14:textId="77777777" w:rsidR="001B1F6A" w:rsidRPr="009D6278" w:rsidRDefault="001B1F6A" w:rsidP="009D6278">
                        <w:pPr>
                          <w:pStyle w:val="TableParagraph"/>
                          <w:rPr>
                            <w:rFonts w:asciiTheme="majorEastAsia" w:eastAsiaTheme="majorEastAsia" w:hAnsiTheme="majorEastAsia"/>
                            <w:b/>
                            <w:sz w:val="18"/>
                          </w:rPr>
                        </w:pPr>
                      </w:p>
                      <w:p w14:paraId="33A2E128" w14:textId="77777777" w:rsidR="001B1F6A" w:rsidRPr="009D6278" w:rsidRDefault="001B1F6A" w:rsidP="009D6278">
                        <w:pPr>
                          <w:pStyle w:val="TableParagraph"/>
                          <w:rPr>
                            <w:rFonts w:asciiTheme="majorEastAsia" w:eastAsiaTheme="majorEastAsia" w:hAnsiTheme="majorEastAsia"/>
                            <w:b/>
                            <w:sz w:val="18"/>
                          </w:rPr>
                        </w:pPr>
                      </w:p>
                      <w:p w14:paraId="0AA49633" w14:textId="77777777" w:rsidR="001B1F6A" w:rsidRPr="009D6278" w:rsidRDefault="001B1F6A" w:rsidP="009D6278">
                        <w:pPr>
                          <w:pStyle w:val="TableParagraph"/>
                          <w:rPr>
                            <w:rFonts w:asciiTheme="majorEastAsia" w:eastAsiaTheme="majorEastAsia" w:hAnsiTheme="majorEastAsia"/>
                            <w:b/>
                            <w:sz w:val="18"/>
                          </w:rPr>
                        </w:pPr>
                      </w:p>
                      <w:p w14:paraId="6722CDC2" w14:textId="77777777" w:rsidR="001B1F6A" w:rsidRPr="009D6278" w:rsidRDefault="001B1F6A" w:rsidP="009D6278">
                        <w:pPr>
                          <w:pStyle w:val="TableParagraph"/>
                          <w:rPr>
                            <w:rFonts w:asciiTheme="majorEastAsia" w:eastAsiaTheme="majorEastAsia" w:hAnsiTheme="majorEastAsia"/>
                            <w:b/>
                            <w:sz w:val="18"/>
                          </w:rPr>
                        </w:pPr>
                      </w:p>
                      <w:p w14:paraId="3D3C8443" w14:textId="77777777" w:rsidR="001B1F6A" w:rsidRPr="009D6278" w:rsidRDefault="001B1F6A" w:rsidP="009D6278">
                        <w:pPr>
                          <w:pStyle w:val="TableParagraph"/>
                          <w:rPr>
                            <w:rFonts w:asciiTheme="majorEastAsia" w:eastAsiaTheme="majorEastAsia" w:hAnsiTheme="majorEastAsia"/>
                            <w:b/>
                            <w:sz w:val="18"/>
                          </w:rPr>
                        </w:pPr>
                      </w:p>
                      <w:p w14:paraId="55AAD0AF" w14:textId="77777777" w:rsidR="001B1F6A" w:rsidRPr="009D6278" w:rsidRDefault="001B1F6A" w:rsidP="009D6278">
                        <w:pPr>
                          <w:pStyle w:val="TableParagraph"/>
                          <w:rPr>
                            <w:rFonts w:asciiTheme="majorEastAsia" w:eastAsiaTheme="majorEastAsia" w:hAnsiTheme="majorEastAsia"/>
                            <w:b/>
                            <w:sz w:val="18"/>
                          </w:rPr>
                        </w:pPr>
                      </w:p>
                      <w:p w14:paraId="1514BB51" w14:textId="77777777" w:rsidR="001B1F6A" w:rsidRPr="009D6278" w:rsidRDefault="001B1F6A" w:rsidP="009D6278">
                        <w:pPr>
                          <w:pStyle w:val="TableParagraph"/>
                          <w:rPr>
                            <w:rFonts w:asciiTheme="majorEastAsia" w:eastAsiaTheme="majorEastAsia" w:hAnsiTheme="majorEastAsia"/>
                            <w:b/>
                            <w:sz w:val="18"/>
                          </w:rPr>
                        </w:pPr>
                      </w:p>
                      <w:p w14:paraId="5762E1EC" w14:textId="77777777" w:rsidR="001B1F6A" w:rsidRPr="009D6278" w:rsidRDefault="001B1F6A" w:rsidP="009D6278">
                        <w:pPr>
                          <w:pStyle w:val="TableParagraph"/>
                          <w:rPr>
                            <w:rFonts w:asciiTheme="majorEastAsia" w:eastAsiaTheme="majorEastAsia" w:hAnsiTheme="majorEastAsia"/>
                            <w:b/>
                            <w:sz w:val="18"/>
                          </w:rPr>
                        </w:pPr>
                      </w:p>
                      <w:p w14:paraId="0782103A" w14:textId="77777777" w:rsidR="001B1F6A" w:rsidRPr="009D6278" w:rsidRDefault="001B1F6A" w:rsidP="009D6278">
                        <w:pPr>
                          <w:pStyle w:val="TableParagraph"/>
                          <w:rPr>
                            <w:rFonts w:asciiTheme="majorEastAsia" w:eastAsiaTheme="majorEastAsia" w:hAnsiTheme="majorEastAsia"/>
                            <w:b/>
                            <w:sz w:val="18"/>
                          </w:rPr>
                        </w:pPr>
                      </w:p>
                      <w:p w14:paraId="23B52D5B" w14:textId="77777777" w:rsidR="001B1F6A" w:rsidRPr="009D6278" w:rsidRDefault="001B1F6A" w:rsidP="009D6278">
                        <w:pPr>
                          <w:pStyle w:val="TableParagraph"/>
                          <w:spacing w:before="8"/>
                          <w:rPr>
                            <w:rFonts w:asciiTheme="majorEastAsia" w:eastAsiaTheme="majorEastAsia" w:hAnsiTheme="majorEastAsia"/>
                            <w:b/>
                            <w:sz w:val="13"/>
                          </w:rPr>
                        </w:pPr>
                      </w:p>
                      <w:p w14:paraId="7899BCF2" w14:textId="77777777" w:rsidR="001B1F6A" w:rsidRPr="009D6278" w:rsidRDefault="00000000" w:rsidP="009D6278">
                        <w:pPr>
                          <w:pStyle w:val="TableParagraph"/>
                          <w:ind w:left="56" w:right="-29"/>
                          <w:rPr>
                            <w:rFonts w:asciiTheme="majorEastAsia" w:eastAsiaTheme="majorEastAsia" w:hAnsiTheme="majorEastAsia"/>
                            <w:sz w:val="14"/>
                          </w:rPr>
                        </w:pPr>
                        <w:r w:rsidRPr="009D6278">
                          <w:rPr>
                            <w:rFonts w:asciiTheme="majorEastAsia" w:eastAsiaTheme="majorEastAsia" w:hAnsiTheme="majorEastAsia"/>
                            <w:color w:val="231F20"/>
                            <w:w w:val="110"/>
                            <w:sz w:val="14"/>
                          </w:rPr>
                          <w:t>A(1)</w:t>
                        </w:r>
                        <w:r w:rsidRPr="009D6278">
                          <w:rPr>
                            <w:rFonts w:asciiTheme="majorEastAsia" w:eastAsiaTheme="majorEastAsia" w:hAnsiTheme="majorEastAsia"/>
                            <w:color w:val="231F20"/>
                            <w:spacing w:val="-3"/>
                            <w:w w:val="110"/>
                            <w:sz w:val="14"/>
                          </w:rPr>
                          <w:t xml:space="preserve"> ア、</w:t>
                        </w:r>
                      </w:p>
                      <w:p w14:paraId="3CF2754B" w14:textId="77777777" w:rsidR="001B1F6A" w:rsidRPr="009D6278" w:rsidRDefault="00000000" w:rsidP="009D6278">
                        <w:pPr>
                          <w:pStyle w:val="TableParagraph"/>
                          <w:spacing w:before="18"/>
                          <w:ind w:left="134" w:right="59" w:firstLine="13"/>
                          <w:rPr>
                            <w:rFonts w:asciiTheme="majorEastAsia" w:eastAsiaTheme="majorEastAsia" w:hAnsiTheme="majorEastAsia"/>
                            <w:sz w:val="14"/>
                          </w:rPr>
                        </w:pPr>
                        <w:r w:rsidRPr="009D6278">
                          <w:rPr>
                            <w:rFonts w:asciiTheme="majorEastAsia" w:eastAsiaTheme="majorEastAsia" w:hAnsiTheme="majorEastAsia"/>
                            <w:color w:val="231F20"/>
                            <w:w w:val="110"/>
                            <w:sz w:val="14"/>
                          </w:rPr>
                          <w:t>(3)</w:t>
                        </w:r>
                        <w:r w:rsidRPr="009D6278">
                          <w:rPr>
                            <w:rFonts w:asciiTheme="majorEastAsia" w:eastAsiaTheme="majorEastAsia" w:hAnsiTheme="majorEastAsia"/>
                            <w:color w:val="231F20"/>
                            <w:spacing w:val="6"/>
                            <w:w w:val="110"/>
                            <w:sz w:val="14"/>
                          </w:rPr>
                          <w:t xml:space="preserve"> ア(</w:t>
                        </w:r>
                        <w:r w:rsidRPr="009D6278">
                          <w:rPr>
                            <w:rFonts w:asciiTheme="majorEastAsia" w:eastAsiaTheme="majorEastAsia" w:hAnsiTheme="majorEastAsia"/>
                            <w:color w:val="231F20"/>
                            <w:w w:val="110"/>
                            <w:sz w:val="14"/>
                          </w:rPr>
                          <w:t>ア)、(</w:t>
                        </w:r>
                        <w:r w:rsidRPr="009D6278">
                          <w:rPr>
                            <w:rFonts w:asciiTheme="majorEastAsia" w:eastAsiaTheme="majorEastAsia" w:hAnsiTheme="majorEastAsia"/>
                            <w:color w:val="231F20"/>
                            <w:spacing w:val="1"/>
                            <w:w w:val="110"/>
                            <w:sz w:val="14"/>
                          </w:rPr>
                          <w:t xml:space="preserve"> </w:t>
                        </w:r>
                        <w:r w:rsidRPr="009D6278">
                          <w:rPr>
                            <w:rFonts w:asciiTheme="majorEastAsia" w:eastAsiaTheme="majorEastAsia" w:hAnsiTheme="majorEastAsia"/>
                            <w:color w:val="231F20"/>
                            <w:w w:val="110"/>
                            <w:sz w:val="14"/>
                          </w:rPr>
                          <w:t>イ</w:t>
                        </w:r>
                        <w:r w:rsidRPr="009D6278">
                          <w:rPr>
                            <w:rFonts w:asciiTheme="majorEastAsia" w:eastAsiaTheme="majorEastAsia" w:hAnsiTheme="majorEastAsia"/>
                            <w:color w:val="231F20"/>
                            <w:spacing w:val="-53"/>
                            <w:w w:val="110"/>
                            <w:sz w:val="14"/>
                          </w:rPr>
                          <w:t>）、</w:t>
                        </w:r>
                        <w:r w:rsidRPr="009D6278">
                          <w:rPr>
                            <w:rFonts w:asciiTheme="majorEastAsia" w:eastAsiaTheme="majorEastAsia" w:hAnsiTheme="majorEastAsia"/>
                            <w:color w:val="231F20"/>
                            <w:w w:val="110"/>
                            <w:sz w:val="14"/>
                          </w:rPr>
                          <w:t>イ</w:t>
                        </w:r>
                      </w:p>
                    </w:tc>
                  </w:tr>
                  <w:tr w:rsidR="001B1F6A" w:rsidRPr="009D6278" w14:paraId="1870231D" w14:textId="77777777">
                    <w:trPr>
                      <w:trHeight w:val="856"/>
                    </w:trPr>
                    <w:tc>
                      <w:tcPr>
                        <w:tcW w:w="340" w:type="dxa"/>
                      </w:tcPr>
                      <w:p w14:paraId="2A9AA572" w14:textId="77777777" w:rsidR="001B1F6A" w:rsidRPr="009D6278" w:rsidRDefault="001B1F6A" w:rsidP="009D6278">
                        <w:pPr>
                          <w:pStyle w:val="TableParagraph"/>
                          <w:spacing w:before="13"/>
                          <w:rPr>
                            <w:rFonts w:asciiTheme="majorEastAsia" w:eastAsiaTheme="majorEastAsia" w:hAnsiTheme="majorEastAsia"/>
                            <w:b/>
                            <w:sz w:val="16"/>
                          </w:rPr>
                        </w:pPr>
                      </w:p>
                      <w:p w14:paraId="09C9BD7D"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3</w:t>
                        </w:r>
                      </w:p>
                    </w:tc>
                    <w:tc>
                      <w:tcPr>
                        <w:tcW w:w="340" w:type="dxa"/>
                        <w:vMerge/>
                        <w:tcBorders>
                          <w:top w:val="nil"/>
                        </w:tcBorders>
                      </w:tcPr>
                      <w:p w14:paraId="1B772B4B"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5C4AFA4"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59306C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4782F8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1C50897"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EE776EC"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70CA356A" w14:textId="77777777" w:rsidR="001B1F6A" w:rsidRPr="009D6278" w:rsidRDefault="001B1F6A" w:rsidP="009D6278">
                        <w:pPr>
                          <w:rPr>
                            <w:rFonts w:asciiTheme="majorEastAsia" w:eastAsiaTheme="majorEastAsia" w:hAnsiTheme="majorEastAsia"/>
                            <w:sz w:val="2"/>
                            <w:szCs w:val="2"/>
                          </w:rPr>
                        </w:pPr>
                      </w:p>
                    </w:tc>
                  </w:tr>
                  <w:tr w:rsidR="001B1F6A" w:rsidRPr="009D6278" w14:paraId="0CD8B6EA" w14:textId="77777777">
                    <w:trPr>
                      <w:trHeight w:val="856"/>
                    </w:trPr>
                    <w:tc>
                      <w:tcPr>
                        <w:tcW w:w="340" w:type="dxa"/>
                      </w:tcPr>
                      <w:p w14:paraId="20FFCFE7" w14:textId="77777777" w:rsidR="001B1F6A" w:rsidRPr="009D6278" w:rsidRDefault="001B1F6A" w:rsidP="009D6278">
                        <w:pPr>
                          <w:pStyle w:val="TableParagraph"/>
                          <w:spacing w:before="13"/>
                          <w:rPr>
                            <w:rFonts w:asciiTheme="majorEastAsia" w:eastAsiaTheme="majorEastAsia" w:hAnsiTheme="majorEastAsia"/>
                            <w:b/>
                            <w:sz w:val="16"/>
                          </w:rPr>
                        </w:pPr>
                      </w:p>
                      <w:p w14:paraId="10D78585"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07"/>
                            <w:sz w:val="14"/>
                          </w:rPr>
                          <w:t>4</w:t>
                        </w:r>
                      </w:p>
                    </w:tc>
                    <w:tc>
                      <w:tcPr>
                        <w:tcW w:w="340" w:type="dxa"/>
                        <w:vMerge/>
                        <w:tcBorders>
                          <w:top w:val="nil"/>
                        </w:tcBorders>
                      </w:tcPr>
                      <w:p w14:paraId="372A066D"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62454588"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16896C9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118A6B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9BF9E1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721486C"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02E4568B" w14:textId="77777777" w:rsidR="001B1F6A" w:rsidRPr="009D6278" w:rsidRDefault="001B1F6A" w:rsidP="009D6278">
                        <w:pPr>
                          <w:rPr>
                            <w:rFonts w:asciiTheme="majorEastAsia" w:eastAsiaTheme="majorEastAsia" w:hAnsiTheme="majorEastAsia"/>
                            <w:sz w:val="2"/>
                            <w:szCs w:val="2"/>
                          </w:rPr>
                        </w:pPr>
                      </w:p>
                    </w:tc>
                  </w:tr>
                  <w:tr w:rsidR="001B1F6A" w:rsidRPr="009D6278" w14:paraId="0A23DFE5" w14:textId="77777777">
                    <w:trPr>
                      <w:trHeight w:val="1936"/>
                    </w:trPr>
                    <w:tc>
                      <w:tcPr>
                        <w:tcW w:w="340" w:type="dxa"/>
                      </w:tcPr>
                      <w:p w14:paraId="70EDED20" w14:textId="77777777" w:rsidR="001B1F6A" w:rsidRPr="009D6278" w:rsidRDefault="001B1F6A" w:rsidP="009D6278">
                        <w:pPr>
                          <w:pStyle w:val="TableParagraph"/>
                          <w:rPr>
                            <w:rFonts w:asciiTheme="majorEastAsia" w:eastAsiaTheme="majorEastAsia" w:hAnsiTheme="majorEastAsia"/>
                            <w:b/>
                            <w:sz w:val="18"/>
                          </w:rPr>
                        </w:pPr>
                      </w:p>
                      <w:p w14:paraId="72AEC558" w14:textId="77777777" w:rsidR="001B1F6A" w:rsidRPr="009D6278" w:rsidRDefault="001B1F6A" w:rsidP="009D6278">
                        <w:pPr>
                          <w:pStyle w:val="TableParagraph"/>
                          <w:rPr>
                            <w:rFonts w:asciiTheme="majorEastAsia" w:eastAsiaTheme="majorEastAsia" w:hAnsiTheme="majorEastAsia"/>
                            <w:b/>
                            <w:sz w:val="18"/>
                          </w:rPr>
                        </w:pPr>
                      </w:p>
                      <w:p w14:paraId="35D5C511" w14:textId="77777777" w:rsidR="001B1F6A" w:rsidRPr="009D6278" w:rsidRDefault="001B1F6A" w:rsidP="009D6278">
                        <w:pPr>
                          <w:pStyle w:val="TableParagraph"/>
                          <w:spacing w:before="2"/>
                          <w:rPr>
                            <w:rFonts w:asciiTheme="majorEastAsia" w:eastAsiaTheme="majorEastAsia" w:hAnsiTheme="majorEastAsia"/>
                            <w:b/>
                            <w:sz w:val="11"/>
                          </w:rPr>
                        </w:pPr>
                      </w:p>
                      <w:p w14:paraId="64F60001"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5</w:t>
                        </w:r>
                      </w:p>
                    </w:tc>
                    <w:tc>
                      <w:tcPr>
                        <w:tcW w:w="340" w:type="dxa"/>
                        <w:vMerge/>
                        <w:tcBorders>
                          <w:top w:val="nil"/>
                        </w:tcBorders>
                      </w:tcPr>
                      <w:p w14:paraId="4C6B169B" w14:textId="77777777" w:rsidR="001B1F6A" w:rsidRPr="009D6278" w:rsidRDefault="001B1F6A" w:rsidP="009D6278">
                        <w:pPr>
                          <w:rPr>
                            <w:rFonts w:asciiTheme="majorEastAsia" w:eastAsiaTheme="majorEastAsia" w:hAnsiTheme="majorEastAsia"/>
                            <w:sz w:val="2"/>
                            <w:szCs w:val="2"/>
                          </w:rPr>
                        </w:pPr>
                      </w:p>
                    </w:tc>
                    <w:tc>
                      <w:tcPr>
                        <w:tcW w:w="850" w:type="dxa"/>
                      </w:tcPr>
                      <w:p w14:paraId="434F15E5" w14:textId="77777777" w:rsidR="001B1F6A" w:rsidRPr="009D6278" w:rsidRDefault="001B1F6A" w:rsidP="009D6278">
                        <w:pPr>
                          <w:pStyle w:val="TableParagraph"/>
                          <w:rPr>
                            <w:rFonts w:asciiTheme="majorEastAsia" w:eastAsiaTheme="majorEastAsia" w:hAnsiTheme="majorEastAsia"/>
                            <w:b/>
                            <w:sz w:val="18"/>
                          </w:rPr>
                        </w:pPr>
                      </w:p>
                      <w:p w14:paraId="4C07C703" w14:textId="77777777" w:rsidR="001B1F6A" w:rsidRPr="009D6278" w:rsidRDefault="001B1F6A" w:rsidP="009D6278">
                        <w:pPr>
                          <w:pStyle w:val="TableParagraph"/>
                          <w:spacing w:before="3"/>
                          <w:rPr>
                            <w:rFonts w:asciiTheme="majorEastAsia" w:eastAsiaTheme="majorEastAsia" w:hAnsiTheme="majorEastAsia"/>
                            <w:b/>
                            <w:sz w:val="18"/>
                          </w:rPr>
                        </w:pPr>
                      </w:p>
                      <w:p w14:paraId="616A893E" w14:textId="77777777" w:rsidR="001B1F6A" w:rsidRPr="009D6278" w:rsidRDefault="00000000" w:rsidP="009D6278">
                        <w:pPr>
                          <w:pStyle w:val="TableParagraph"/>
                          <w:ind w:left="52" w:right="54" w:hanging="25"/>
                          <w:rPr>
                            <w:rFonts w:asciiTheme="majorEastAsia" w:eastAsiaTheme="majorEastAsia" w:hAnsiTheme="majorEastAsia"/>
                            <w:sz w:val="14"/>
                          </w:rPr>
                        </w:pPr>
                        <w:r w:rsidRPr="009D6278">
                          <w:rPr>
                            <w:rFonts w:asciiTheme="majorEastAsia" w:eastAsiaTheme="majorEastAsia" w:hAnsiTheme="majorEastAsia"/>
                            <w:color w:val="231F20"/>
                            <w:spacing w:val="-2"/>
                            <w:w w:val="95"/>
                            <w:sz w:val="14"/>
                          </w:rPr>
                          <w:t>２. 家族関係</w:t>
                        </w:r>
                        <w:r w:rsidRPr="009D6278">
                          <w:rPr>
                            <w:rFonts w:asciiTheme="majorEastAsia" w:eastAsiaTheme="majorEastAsia" w:hAnsiTheme="majorEastAsia"/>
                            <w:color w:val="231F20"/>
                            <w:sz w:val="14"/>
                          </w:rPr>
                          <w:t>をよりよくする方法を考えよう</w:t>
                        </w:r>
                      </w:p>
                    </w:tc>
                    <w:tc>
                      <w:tcPr>
                        <w:tcW w:w="4705" w:type="dxa"/>
                      </w:tcPr>
                      <w:p w14:paraId="4F1FF07B" w14:textId="77777777" w:rsidR="001B1F6A" w:rsidRPr="009D6278" w:rsidRDefault="00000000" w:rsidP="009D6278">
                        <w:pPr>
                          <w:pStyle w:val="TableParagraph"/>
                          <w:spacing w:before="133"/>
                          <w:ind w:left="52" w:right="104" w:hanging="41"/>
                          <w:rPr>
                            <w:rFonts w:asciiTheme="majorEastAsia" w:eastAsiaTheme="majorEastAsia" w:hAnsiTheme="majorEastAsia"/>
                            <w:sz w:val="14"/>
                          </w:rPr>
                        </w:pPr>
                        <w:r w:rsidRPr="009D6278">
                          <w:rPr>
                            <w:rFonts w:asciiTheme="majorEastAsia" w:eastAsiaTheme="majorEastAsia" w:hAnsiTheme="majorEastAsia"/>
                            <w:color w:val="231F20"/>
                            <w:spacing w:val="-2"/>
                            <w:sz w:val="14"/>
                          </w:rPr>
                          <w:t>・家族関係のさまざまな立場の人になり、席の隣の人と一緒に演じ、感想</w:t>
                        </w:r>
                        <w:r w:rsidRPr="009D6278">
                          <w:rPr>
                            <w:rFonts w:asciiTheme="majorEastAsia" w:eastAsiaTheme="majorEastAsia" w:hAnsiTheme="majorEastAsia"/>
                            <w:color w:val="231F20"/>
                            <w:sz w:val="14"/>
                          </w:rPr>
                          <w:t>をワークシートに記入後、発表する。</w:t>
                        </w:r>
                      </w:p>
                      <w:p w14:paraId="17597A2D" w14:textId="77777777" w:rsidR="001B1F6A" w:rsidRPr="009D6278" w:rsidRDefault="00000000" w:rsidP="009D6278">
                        <w:pPr>
                          <w:pStyle w:val="TableParagraph"/>
                          <w:ind w:left="49" w:right="159" w:hanging="38"/>
                          <w:rPr>
                            <w:rFonts w:asciiTheme="majorEastAsia" w:eastAsiaTheme="majorEastAsia" w:hAnsiTheme="majorEastAsia"/>
                            <w:sz w:val="14"/>
                          </w:rPr>
                        </w:pPr>
                        <w:r w:rsidRPr="009D6278">
                          <w:rPr>
                            <w:rFonts w:asciiTheme="majorEastAsia" w:eastAsiaTheme="majorEastAsia" w:hAnsiTheme="majorEastAsia"/>
                            <w:color w:val="231F20"/>
                            <w:spacing w:val="-4"/>
                            <w:sz w:val="14"/>
                          </w:rPr>
                          <w:t>・家族関係をよりよくする方法にはどのような方法があるか考え、グルー</w:t>
                        </w:r>
                        <w:r w:rsidRPr="009D6278">
                          <w:rPr>
                            <w:rFonts w:asciiTheme="majorEastAsia" w:eastAsiaTheme="majorEastAsia" w:hAnsiTheme="majorEastAsia"/>
                            <w:color w:val="231F20"/>
                            <w:sz w:val="14"/>
                          </w:rPr>
                          <w:t>プで共有後、発表する。</w:t>
                        </w:r>
                      </w:p>
                      <w:p w14:paraId="5EB0BB81" w14:textId="77777777" w:rsidR="001B1F6A" w:rsidRPr="009D6278" w:rsidRDefault="00000000" w:rsidP="009D6278">
                        <w:pPr>
                          <w:pStyle w:val="TableParagraph"/>
                          <w:ind w:left="46" w:hanging="35"/>
                          <w:jc w:val="both"/>
                          <w:rPr>
                            <w:rFonts w:asciiTheme="majorEastAsia" w:eastAsiaTheme="majorEastAsia" w:hAnsiTheme="majorEastAsia"/>
                            <w:sz w:val="14"/>
                          </w:rPr>
                        </w:pPr>
                        <w:r w:rsidRPr="009D6278">
                          <w:rPr>
                            <w:rFonts w:asciiTheme="majorEastAsia" w:eastAsiaTheme="majorEastAsia" w:hAnsiTheme="majorEastAsia"/>
                            <w:color w:val="231F20"/>
                            <w:spacing w:val="-10"/>
                            <w:sz w:val="14"/>
                          </w:rPr>
                          <w:t>・教科書の「言いにくいことを伝えるコツ」を読み、「忙しそうな家族に、学</w:t>
                        </w:r>
                        <w:r w:rsidRPr="009D6278">
                          <w:rPr>
                            <w:rFonts w:asciiTheme="majorEastAsia" w:eastAsiaTheme="majorEastAsia" w:hAnsiTheme="majorEastAsia"/>
                            <w:color w:val="231F20"/>
                            <w:sz w:val="14"/>
                          </w:rPr>
                          <w:t>校に提出する書類の記入を急ぎで頼みたいとき」の伝え方を、各自ワークシートに記入する。</w:t>
                        </w:r>
                      </w:p>
                      <w:p w14:paraId="3D1635AE" w14:textId="77777777" w:rsidR="001B1F6A" w:rsidRPr="009D6278" w:rsidRDefault="00000000" w:rsidP="009D6278">
                        <w:pPr>
                          <w:pStyle w:val="TableParagraph"/>
                          <w:ind w:left="55" w:right="33" w:hanging="44"/>
                          <w:rPr>
                            <w:rFonts w:asciiTheme="majorEastAsia" w:eastAsiaTheme="majorEastAsia" w:hAnsiTheme="majorEastAsia"/>
                            <w:sz w:val="14"/>
                          </w:rPr>
                        </w:pPr>
                        <w:r w:rsidRPr="009D6278">
                          <w:rPr>
                            <w:rFonts w:asciiTheme="majorEastAsia" w:eastAsiaTheme="majorEastAsia" w:hAnsiTheme="majorEastAsia"/>
                            <w:color w:val="231F20"/>
                            <w:spacing w:val="-11"/>
                            <w:sz w:val="14"/>
                          </w:rPr>
                          <w:t>・家族関係をよりよくする方法を考えるために、ロールプレイングを行い、会</w:t>
                        </w:r>
                        <w:r w:rsidRPr="009D6278">
                          <w:rPr>
                            <w:rFonts w:asciiTheme="majorEastAsia" w:eastAsiaTheme="majorEastAsia" w:hAnsiTheme="majorEastAsia"/>
                            <w:color w:val="231F20"/>
                            <w:sz w:val="14"/>
                          </w:rPr>
                          <w:t>話の続きのロールプレイングを発表しあう。</w:t>
                        </w:r>
                      </w:p>
                      <w:p w14:paraId="18162AA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・家族それぞれの役割を演じた時の気持ちを発表し、共有する。</w:t>
                        </w:r>
                      </w:p>
                    </w:tc>
                    <w:tc>
                      <w:tcPr>
                        <w:tcW w:w="1247" w:type="dxa"/>
                      </w:tcPr>
                      <w:p w14:paraId="25702037" w14:textId="77777777" w:rsidR="001B1F6A" w:rsidRPr="009D6278" w:rsidRDefault="001B1F6A" w:rsidP="009D6278">
                        <w:pPr>
                          <w:pStyle w:val="TableParagraph"/>
                          <w:rPr>
                            <w:rFonts w:asciiTheme="majorEastAsia" w:eastAsiaTheme="majorEastAsia" w:hAnsiTheme="majorEastAsia"/>
                            <w:b/>
                            <w:sz w:val="18"/>
                          </w:rPr>
                        </w:pPr>
                      </w:p>
                      <w:p w14:paraId="5990B100" w14:textId="77777777" w:rsidR="001B1F6A" w:rsidRPr="009D6278" w:rsidRDefault="001B1F6A" w:rsidP="009D6278">
                        <w:pPr>
                          <w:pStyle w:val="TableParagraph"/>
                          <w:spacing w:before="17"/>
                          <w:rPr>
                            <w:rFonts w:asciiTheme="majorEastAsia" w:eastAsiaTheme="majorEastAsia" w:hAnsiTheme="majorEastAsia"/>
                            <w:b/>
                          </w:rPr>
                        </w:pPr>
                      </w:p>
                      <w:p w14:paraId="1EE330BB" w14:textId="77777777" w:rsidR="001B1F6A" w:rsidRPr="009D6278" w:rsidRDefault="00000000" w:rsidP="009D6278">
                        <w:pPr>
                          <w:pStyle w:val="TableParagraph"/>
                          <w:ind w:left="55" w:right="56"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・家族の互いの立場や役割について理解している。</w:t>
                        </w:r>
                      </w:p>
                    </w:tc>
                    <w:tc>
                      <w:tcPr>
                        <w:tcW w:w="1247" w:type="dxa"/>
                      </w:tcPr>
                      <w:p w14:paraId="0CD146B6" w14:textId="77777777" w:rsidR="001B1F6A" w:rsidRPr="009D6278" w:rsidRDefault="001B1F6A" w:rsidP="009D6278">
                        <w:pPr>
                          <w:pStyle w:val="TableParagraph"/>
                          <w:rPr>
                            <w:rFonts w:asciiTheme="majorEastAsia" w:eastAsiaTheme="majorEastAsia" w:hAnsiTheme="majorEastAsia"/>
                            <w:b/>
                            <w:sz w:val="18"/>
                          </w:rPr>
                        </w:pPr>
                      </w:p>
                      <w:p w14:paraId="53926040" w14:textId="77777777" w:rsidR="001B1F6A" w:rsidRPr="009D6278" w:rsidRDefault="001B1F6A" w:rsidP="009D6278">
                        <w:pPr>
                          <w:pStyle w:val="TableParagraph"/>
                          <w:spacing w:before="3"/>
                          <w:rPr>
                            <w:rFonts w:asciiTheme="majorEastAsia" w:eastAsiaTheme="majorEastAsia" w:hAnsiTheme="majorEastAsia"/>
                            <w:b/>
                            <w:sz w:val="18"/>
                          </w:rPr>
                        </w:pPr>
                      </w:p>
                      <w:p w14:paraId="31835091" w14:textId="77777777" w:rsidR="001B1F6A" w:rsidRPr="009D6278" w:rsidRDefault="00000000" w:rsidP="009D6278">
                        <w:pPr>
                          <w:pStyle w:val="TableParagraph"/>
                          <w:ind w:left="53" w:right="55"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・家族関係をよりよくする方法について考え、工夫している。</w:t>
                        </w:r>
                      </w:p>
                    </w:tc>
                    <w:tc>
                      <w:tcPr>
                        <w:tcW w:w="1247" w:type="dxa"/>
                      </w:tcPr>
                      <w:p w14:paraId="15B691EF" w14:textId="77777777" w:rsidR="001B1F6A" w:rsidRPr="009D6278" w:rsidRDefault="001B1F6A" w:rsidP="009D6278">
                        <w:pPr>
                          <w:pStyle w:val="TableParagraph"/>
                          <w:spacing w:before="15"/>
                          <w:rPr>
                            <w:rFonts w:asciiTheme="majorEastAsia" w:eastAsiaTheme="majorEastAsia" w:hAnsiTheme="majorEastAsia"/>
                            <w:b/>
                            <w:sz w:val="21"/>
                          </w:rPr>
                        </w:pPr>
                      </w:p>
                      <w:p w14:paraId="18094DB3" w14:textId="77777777" w:rsidR="001B1F6A" w:rsidRPr="009D6278" w:rsidRDefault="00000000" w:rsidP="009D6278">
                        <w:pPr>
                          <w:pStyle w:val="TableParagraph"/>
                          <w:ind w:left="52" w:right="58" w:hanging="40"/>
                          <w:rPr>
                            <w:rFonts w:asciiTheme="majorEastAsia" w:eastAsiaTheme="majorEastAsia" w:hAnsiTheme="majorEastAsia"/>
                            <w:sz w:val="14"/>
                          </w:rPr>
                        </w:pPr>
                        <w:r w:rsidRPr="009D6278">
                          <w:rPr>
                            <w:rFonts w:asciiTheme="majorEastAsia" w:eastAsiaTheme="majorEastAsia" w:hAnsiTheme="majorEastAsia"/>
                            <w:color w:val="231F20"/>
                            <w:sz w:val="14"/>
                          </w:rPr>
                          <w:t>・家族関係をよりよくする方法について、課題解決</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に向けた一連の活</w:t>
                        </w:r>
                        <w:r w:rsidRPr="009D6278">
                          <w:rPr>
                            <w:rFonts w:asciiTheme="majorEastAsia" w:eastAsiaTheme="majorEastAsia" w:hAnsiTheme="majorEastAsia"/>
                            <w:color w:val="231F20"/>
                            <w:spacing w:val="-1"/>
                            <w:sz w:val="14"/>
                          </w:rPr>
                          <w:t>動をふり返って改善しようとしてい</w:t>
                        </w:r>
                        <w:r w:rsidRPr="009D6278">
                          <w:rPr>
                            <w:rFonts w:asciiTheme="majorEastAsia" w:eastAsiaTheme="majorEastAsia" w:hAnsiTheme="majorEastAsia"/>
                            <w:color w:val="231F20"/>
                            <w:sz w:val="14"/>
                          </w:rPr>
                          <w:t>る。</w:t>
                        </w:r>
                      </w:p>
                    </w:tc>
                    <w:tc>
                      <w:tcPr>
                        <w:tcW w:w="663" w:type="dxa"/>
                        <w:vMerge/>
                        <w:tcBorders>
                          <w:top w:val="nil"/>
                        </w:tcBorders>
                      </w:tcPr>
                      <w:p w14:paraId="37F697A1" w14:textId="77777777" w:rsidR="001B1F6A" w:rsidRPr="009D6278" w:rsidRDefault="001B1F6A" w:rsidP="009D6278">
                        <w:pPr>
                          <w:rPr>
                            <w:rFonts w:asciiTheme="majorEastAsia" w:eastAsiaTheme="majorEastAsia" w:hAnsiTheme="majorEastAsia"/>
                            <w:sz w:val="2"/>
                            <w:szCs w:val="2"/>
                          </w:rPr>
                        </w:pPr>
                      </w:p>
                    </w:tc>
                  </w:tr>
                  <w:tr w:rsidR="001B1F6A" w:rsidRPr="009D6278" w14:paraId="30B15E7C" w14:textId="77777777">
                    <w:trPr>
                      <w:trHeight w:val="1728"/>
                    </w:trPr>
                    <w:tc>
                      <w:tcPr>
                        <w:tcW w:w="340" w:type="dxa"/>
                      </w:tcPr>
                      <w:p w14:paraId="1D5116F4" w14:textId="77777777" w:rsidR="001B1F6A" w:rsidRPr="009D6278" w:rsidRDefault="001B1F6A" w:rsidP="009D6278">
                        <w:pPr>
                          <w:pStyle w:val="TableParagraph"/>
                          <w:rPr>
                            <w:rFonts w:asciiTheme="majorEastAsia" w:eastAsiaTheme="majorEastAsia" w:hAnsiTheme="majorEastAsia"/>
                            <w:b/>
                            <w:sz w:val="18"/>
                          </w:rPr>
                        </w:pPr>
                      </w:p>
                      <w:p w14:paraId="4AEA6269" w14:textId="77777777" w:rsidR="001B1F6A" w:rsidRPr="009D6278" w:rsidRDefault="001B1F6A" w:rsidP="009D6278">
                        <w:pPr>
                          <w:pStyle w:val="TableParagraph"/>
                          <w:spacing w:before="5"/>
                          <w:rPr>
                            <w:rFonts w:asciiTheme="majorEastAsia" w:eastAsiaTheme="majorEastAsia" w:hAnsiTheme="majorEastAsia"/>
                            <w:b/>
                            <w:sz w:val="23"/>
                          </w:rPr>
                        </w:pPr>
                      </w:p>
                      <w:p w14:paraId="1CCE32D5"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6</w:t>
                        </w:r>
                      </w:p>
                    </w:tc>
                    <w:tc>
                      <w:tcPr>
                        <w:tcW w:w="340" w:type="dxa"/>
                        <w:vMerge/>
                        <w:tcBorders>
                          <w:top w:val="nil"/>
                        </w:tcBorders>
                      </w:tcPr>
                      <w:p w14:paraId="2D80E34E" w14:textId="77777777" w:rsidR="001B1F6A" w:rsidRPr="009D6278" w:rsidRDefault="001B1F6A" w:rsidP="009D6278">
                        <w:pPr>
                          <w:rPr>
                            <w:rFonts w:asciiTheme="majorEastAsia" w:eastAsiaTheme="majorEastAsia" w:hAnsiTheme="majorEastAsia"/>
                            <w:sz w:val="2"/>
                            <w:szCs w:val="2"/>
                          </w:rPr>
                        </w:pPr>
                      </w:p>
                    </w:tc>
                    <w:tc>
                      <w:tcPr>
                        <w:tcW w:w="850" w:type="dxa"/>
                      </w:tcPr>
                      <w:p w14:paraId="449CFD94" w14:textId="77777777" w:rsidR="001B1F6A" w:rsidRPr="009D6278" w:rsidRDefault="001B1F6A" w:rsidP="009D6278">
                        <w:pPr>
                          <w:pStyle w:val="TableParagraph"/>
                          <w:rPr>
                            <w:rFonts w:asciiTheme="majorEastAsia" w:eastAsiaTheme="majorEastAsia" w:hAnsiTheme="majorEastAsia"/>
                            <w:b/>
                            <w:sz w:val="18"/>
                          </w:rPr>
                        </w:pPr>
                      </w:p>
                      <w:p w14:paraId="55B8F33A" w14:textId="77777777" w:rsidR="001B1F6A" w:rsidRPr="009D6278" w:rsidRDefault="001B1F6A" w:rsidP="009D6278">
                        <w:pPr>
                          <w:pStyle w:val="TableParagraph"/>
                          <w:spacing w:before="2"/>
                          <w:rPr>
                            <w:rFonts w:asciiTheme="majorEastAsia" w:eastAsiaTheme="majorEastAsia" w:hAnsiTheme="majorEastAsia"/>
                            <w:b/>
                            <w:sz w:val="17"/>
                          </w:rPr>
                        </w:pPr>
                      </w:p>
                      <w:p w14:paraId="3357D775" w14:textId="77777777" w:rsidR="001B1F6A" w:rsidRPr="009D6278" w:rsidRDefault="00000000" w:rsidP="009D6278">
                        <w:pPr>
                          <w:pStyle w:val="TableParagraph"/>
                          <w:ind w:left="43" w:right="94" w:hanging="16"/>
                          <w:rPr>
                            <w:rFonts w:asciiTheme="majorEastAsia" w:eastAsiaTheme="majorEastAsia" w:hAnsiTheme="majorEastAsia"/>
                            <w:sz w:val="14"/>
                          </w:rPr>
                        </w:pPr>
                        <w:r w:rsidRPr="009D6278">
                          <w:rPr>
                            <w:rFonts w:asciiTheme="majorEastAsia" w:eastAsiaTheme="majorEastAsia" w:hAnsiTheme="majorEastAsia"/>
                            <w:color w:val="231F20"/>
                            <w:sz w:val="14"/>
                          </w:rPr>
                          <w:t>３．高齢者とのかかわ</w:t>
                        </w:r>
                        <w:r w:rsidRPr="009D6278">
                          <w:rPr>
                            <w:rFonts w:asciiTheme="majorEastAsia" w:eastAsiaTheme="majorEastAsia" w:hAnsiTheme="majorEastAsia"/>
                            <w:color w:val="231F20"/>
                            <w:spacing w:val="-1"/>
                            <w:sz w:val="14"/>
                          </w:rPr>
                          <w:t>りを知ろう</w:t>
                        </w:r>
                      </w:p>
                    </w:tc>
                    <w:tc>
                      <w:tcPr>
                        <w:tcW w:w="4705" w:type="dxa"/>
                      </w:tcPr>
                      <w:p w14:paraId="4BF15FBF" w14:textId="77777777" w:rsidR="001B1F6A" w:rsidRPr="009D6278" w:rsidRDefault="00000000" w:rsidP="009D6278">
                        <w:pPr>
                          <w:pStyle w:val="TableParagraph"/>
                          <w:spacing w:before="54"/>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・教科書から、年齢人口の割合を理解する。</w:t>
                        </w:r>
                      </w:p>
                      <w:p w14:paraId="05F2FDB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・高齢者の一般的な身体の特徴を考え、話し合ったことを発表する。</w:t>
                        </w:r>
                      </w:p>
                      <w:p w14:paraId="55FC8C28" w14:textId="77777777" w:rsidR="001B1F6A" w:rsidRPr="009D6278" w:rsidRDefault="00000000" w:rsidP="009D6278">
                        <w:pPr>
                          <w:pStyle w:val="TableParagraph"/>
                          <w:spacing w:before="18"/>
                          <w:ind w:left="51" w:right="45" w:hanging="40"/>
                          <w:rPr>
                            <w:rFonts w:asciiTheme="majorEastAsia" w:eastAsiaTheme="majorEastAsia" w:hAnsiTheme="majorEastAsia"/>
                            <w:sz w:val="14"/>
                          </w:rPr>
                        </w:pPr>
                        <w:r w:rsidRPr="009D6278">
                          <w:rPr>
                            <w:rFonts w:asciiTheme="majorEastAsia" w:eastAsiaTheme="majorEastAsia" w:hAnsiTheme="majorEastAsia"/>
                            <w:color w:val="231F20"/>
                            <w:sz w:val="14"/>
                          </w:rPr>
                          <w:t>・発表と教科書を参照し、高齢者の一般的な身体の特徴及び、個人差があることを理解する。</w:t>
                        </w:r>
                      </w:p>
                      <w:p w14:paraId="5499AE3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・地域や社会で活躍している高齢者を発表する。</w:t>
                        </w:r>
                      </w:p>
                      <w:p w14:paraId="26BDBCC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・高齢者擬似体験をし、感想を記入してみる。</w:t>
                        </w:r>
                      </w:p>
                      <w:p w14:paraId="5800636E" w14:textId="77777777" w:rsidR="001B1F6A" w:rsidRPr="009D6278" w:rsidRDefault="00000000" w:rsidP="009D6278">
                        <w:pPr>
                          <w:pStyle w:val="TableParagraph"/>
                          <w:spacing w:before="18"/>
                          <w:ind w:left="52" w:right="130" w:hanging="41"/>
                          <w:rPr>
                            <w:rFonts w:asciiTheme="majorEastAsia" w:eastAsiaTheme="majorEastAsia" w:hAnsiTheme="majorEastAsia"/>
                            <w:sz w:val="14"/>
                          </w:rPr>
                        </w:pPr>
                        <w:r w:rsidRPr="009D6278">
                          <w:rPr>
                            <w:rFonts w:asciiTheme="majorEastAsia" w:eastAsiaTheme="majorEastAsia" w:hAnsiTheme="majorEastAsia"/>
                            <w:color w:val="231F20"/>
                            <w:spacing w:val="-3"/>
                            <w:sz w:val="14"/>
                          </w:rPr>
                          <w:t>・高齢者疑似体験で感じたことから、どのような場合に、どのような介助</w:t>
                        </w:r>
                        <w:r w:rsidRPr="009D6278">
                          <w:rPr>
                            <w:rFonts w:asciiTheme="majorEastAsia" w:eastAsiaTheme="majorEastAsia" w:hAnsiTheme="majorEastAsia"/>
                            <w:color w:val="231F20"/>
                            <w:sz w:val="14"/>
                          </w:rPr>
                          <w:t>をしたらよいかを考えて発表する。</w:t>
                        </w:r>
                      </w:p>
                      <w:p w14:paraId="21F348D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・自分たちにできそうな高齢者とのかかわり方を考える。</w:t>
                        </w:r>
                      </w:p>
                    </w:tc>
                    <w:tc>
                      <w:tcPr>
                        <w:tcW w:w="1247" w:type="dxa"/>
                      </w:tcPr>
                      <w:p w14:paraId="0D3DCD01" w14:textId="77777777" w:rsidR="001B1F6A" w:rsidRPr="009D6278" w:rsidRDefault="001B1F6A" w:rsidP="009D6278">
                        <w:pPr>
                          <w:pStyle w:val="TableParagraph"/>
                          <w:rPr>
                            <w:rFonts w:asciiTheme="majorEastAsia" w:eastAsiaTheme="majorEastAsia" w:hAnsiTheme="majorEastAsia"/>
                            <w:b/>
                            <w:sz w:val="18"/>
                          </w:rPr>
                        </w:pPr>
                      </w:p>
                      <w:p w14:paraId="16EE46A1" w14:textId="77777777" w:rsidR="001B1F6A" w:rsidRPr="009D6278" w:rsidRDefault="001B1F6A" w:rsidP="009D6278">
                        <w:pPr>
                          <w:pStyle w:val="TableParagraph"/>
                          <w:spacing w:before="6"/>
                          <w:rPr>
                            <w:rFonts w:asciiTheme="majorEastAsia" w:eastAsiaTheme="majorEastAsia" w:hAnsiTheme="majorEastAsia"/>
                            <w:b/>
                            <w:sz w:val="12"/>
                          </w:rPr>
                        </w:pPr>
                      </w:p>
                      <w:p w14:paraId="4E1848DB" w14:textId="77777777" w:rsidR="001B1F6A" w:rsidRPr="009D6278" w:rsidRDefault="00000000" w:rsidP="009D6278">
                        <w:pPr>
                          <w:pStyle w:val="TableParagraph"/>
                          <w:ind w:left="51" w:right="64" w:hanging="40"/>
                          <w:rPr>
                            <w:rFonts w:asciiTheme="majorEastAsia" w:eastAsiaTheme="majorEastAsia" w:hAnsiTheme="majorEastAsia"/>
                            <w:sz w:val="14"/>
                          </w:rPr>
                        </w:pPr>
                        <w:r w:rsidRPr="009D6278">
                          <w:rPr>
                            <w:rFonts w:asciiTheme="majorEastAsia" w:eastAsiaTheme="majorEastAsia" w:hAnsiTheme="majorEastAsia"/>
                            <w:color w:val="231F20"/>
                            <w:sz w:val="14"/>
                          </w:rPr>
                          <w:t>・高齢者の一般的な身体の特徴に</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pacing w:val="-1"/>
                            <w:sz w:val="14"/>
                          </w:rPr>
                          <w:t>ついて理解してい</w:t>
                        </w:r>
                        <w:r w:rsidRPr="009D6278">
                          <w:rPr>
                            <w:rFonts w:asciiTheme="majorEastAsia" w:eastAsiaTheme="majorEastAsia" w:hAnsiTheme="majorEastAsia"/>
                            <w:color w:val="231F20"/>
                            <w:sz w:val="14"/>
                          </w:rPr>
                          <w:t>る。</w:t>
                        </w:r>
                      </w:p>
                    </w:tc>
                    <w:tc>
                      <w:tcPr>
                        <w:tcW w:w="1247" w:type="dxa"/>
                      </w:tcPr>
                      <w:p w14:paraId="14AFE682" w14:textId="77777777" w:rsidR="001B1F6A" w:rsidRPr="009D6278" w:rsidRDefault="001B1F6A" w:rsidP="009D6278">
                        <w:pPr>
                          <w:pStyle w:val="TableParagraph"/>
                          <w:spacing w:before="10"/>
                          <w:rPr>
                            <w:rFonts w:asciiTheme="majorEastAsia" w:eastAsiaTheme="majorEastAsia" w:hAnsiTheme="majorEastAsia"/>
                            <w:b/>
                            <w:sz w:val="25"/>
                          </w:rPr>
                        </w:pPr>
                      </w:p>
                      <w:p w14:paraId="3B2AC0C0" w14:textId="77777777" w:rsidR="001B1F6A" w:rsidRPr="009D6278" w:rsidRDefault="00000000" w:rsidP="009D6278">
                        <w:pPr>
                          <w:pStyle w:val="TableParagraph"/>
                          <w:ind w:left="52" w:right="71" w:hanging="40"/>
                          <w:rPr>
                            <w:rFonts w:asciiTheme="majorEastAsia" w:eastAsiaTheme="majorEastAsia" w:hAnsiTheme="majorEastAsia"/>
                            <w:sz w:val="14"/>
                          </w:rPr>
                        </w:pPr>
                        <w:r w:rsidRPr="009D6278">
                          <w:rPr>
                            <w:rFonts w:asciiTheme="majorEastAsia" w:eastAsiaTheme="majorEastAsia" w:hAnsiTheme="majorEastAsia"/>
                            <w:color w:val="231F20"/>
                            <w:sz w:val="14"/>
                          </w:rPr>
                          <w:t>・高齢者とのかか</w:t>
                        </w:r>
                        <w:r w:rsidRPr="009D6278">
                          <w:rPr>
                            <w:rFonts w:asciiTheme="majorEastAsia" w:eastAsiaTheme="majorEastAsia" w:hAnsiTheme="majorEastAsia"/>
                            <w:color w:val="231F20"/>
                            <w:spacing w:val="-2"/>
                            <w:sz w:val="14"/>
                          </w:rPr>
                          <w:t>わりについて、考察したことを論理</w:t>
                        </w:r>
                        <w:r w:rsidRPr="009D6278">
                          <w:rPr>
                            <w:rFonts w:asciiTheme="majorEastAsia" w:eastAsiaTheme="majorEastAsia" w:hAnsiTheme="majorEastAsia"/>
                            <w:color w:val="231F20"/>
                            <w:sz w:val="14"/>
                          </w:rPr>
                          <w:t>的に表現している。</w:t>
                        </w:r>
                      </w:p>
                    </w:tc>
                    <w:tc>
                      <w:tcPr>
                        <w:tcW w:w="1247" w:type="dxa"/>
                      </w:tcPr>
                      <w:p w14:paraId="72315013" w14:textId="77777777" w:rsidR="001B1F6A" w:rsidRPr="009D6278" w:rsidRDefault="001B1F6A" w:rsidP="009D6278">
                        <w:pPr>
                          <w:pStyle w:val="TableParagraph"/>
                          <w:rPr>
                            <w:rFonts w:asciiTheme="majorEastAsia" w:eastAsiaTheme="majorEastAsia" w:hAnsiTheme="majorEastAsia"/>
                            <w:b/>
                            <w:sz w:val="18"/>
                          </w:rPr>
                        </w:pPr>
                      </w:p>
                      <w:p w14:paraId="68D9F04C" w14:textId="77777777" w:rsidR="001B1F6A" w:rsidRPr="009D6278" w:rsidRDefault="001B1F6A" w:rsidP="009D6278">
                        <w:pPr>
                          <w:pStyle w:val="TableParagraph"/>
                          <w:spacing w:before="6"/>
                          <w:rPr>
                            <w:rFonts w:asciiTheme="majorEastAsia" w:eastAsiaTheme="majorEastAsia" w:hAnsiTheme="majorEastAsia"/>
                            <w:b/>
                            <w:sz w:val="12"/>
                          </w:rPr>
                        </w:pPr>
                      </w:p>
                      <w:p w14:paraId="0BE47625" w14:textId="77777777" w:rsidR="001B1F6A" w:rsidRPr="009D6278" w:rsidRDefault="00000000" w:rsidP="009D6278">
                        <w:pPr>
                          <w:pStyle w:val="TableParagraph"/>
                          <w:ind w:left="52" w:right="96" w:hanging="40"/>
                          <w:rPr>
                            <w:rFonts w:asciiTheme="majorEastAsia" w:eastAsiaTheme="majorEastAsia" w:hAnsiTheme="majorEastAsia"/>
                            <w:sz w:val="14"/>
                          </w:rPr>
                        </w:pPr>
                        <w:r w:rsidRPr="009D6278">
                          <w:rPr>
                            <w:rFonts w:asciiTheme="majorEastAsia" w:eastAsiaTheme="majorEastAsia" w:hAnsiTheme="majorEastAsia"/>
                            <w:color w:val="231F20"/>
                            <w:sz w:val="14"/>
                          </w:rPr>
                          <w:t>・高齢者の立場で考え、適切にか</w:t>
                        </w:r>
                        <w:r w:rsidRPr="009D6278">
                          <w:rPr>
                            <w:rFonts w:asciiTheme="majorEastAsia" w:eastAsiaTheme="majorEastAsia" w:hAnsiTheme="majorEastAsia"/>
                            <w:color w:val="231F20"/>
                            <w:spacing w:val="-5"/>
                            <w:sz w:val="14"/>
                          </w:rPr>
                          <w:t>かわろうとしてい</w:t>
                        </w:r>
                        <w:r w:rsidRPr="009D6278">
                          <w:rPr>
                            <w:rFonts w:asciiTheme="majorEastAsia" w:eastAsiaTheme="majorEastAsia" w:hAnsiTheme="majorEastAsia"/>
                            <w:color w:val="231F20"/>
                            <w:sz w:val="14"/>
                          </w:rPr>
                          <w:t>る。</w:t>
                        </w:r>
                      </w:p>
                    </w:tc>
                    <w:tc>
                      <w:tcPr>
                        <w:tcW w:w="663" w:type="dxa"/>
                        <w:vMerge/>
                        <w:tcBorders>
                          <w:top w:val="nil"/>
                        </w:tcBorders>
                      </w:tcPr>
                      <w:p w14:paraId="56951772" w14:textId="77777777" w:rsidR="001B1F6A" w:rsidRPr="009D6278" w:rsidRDefault="001B1F6A" w:rsidP="009D6278">
                        <w:pPr>
                          <w:rPr>
                            <w:rFonts w:asciiTheme="majorEastAsia" w:eastAsiaTheme="majorEastAsia" w:hAnsiTheme="majorEastAsia"/>
                            <w:sz w:val="2"/>
                            <w:szCs w:val="2"/>
                          </w:rPr>
                        </w:pPr>
                      </w:p>
                    </w:tc>
                  </w:tr>
                  <w:tr w:rsidR="001B1F6A" w:rsidRPr="009D6278" w14:paraId="1509CF95" w14:textId="77777777">
                    <w:trPr>
                      <w:trHeight w:val="764"/>
                    </w:trPr>
                    <w:tc>
                      <w:tcPr>
                        <w:tcW w:w="340" w:type="dxa"/>
                      </w:tcPr>
                      <w:p w14:paraId="1F828E5F" w14:textId="77777777" w:rsidR="001B1F6A" w:rsidRPr="009D6278" w:rsidRDefault="001B1F6A" w:rsidP="009D6278">
                        <w:pPr>
                          <w:pStyle w:val="TableParagraph"/>
                          <w:spacing w:before="3"/>
                          <w:rPr>
                            <w:rFonts w:asciiTheme="majorEastAsia" w:eastAsiaTheme="majorEastAsia" w:hAnsiTheme="majorEastAsia"/>
                            <w:b/>
                            <w:sz w:val="14"/>
                          </w:rPr>
                        </w:pPr>
                      </w:p>
                      <w:p w14:paraId="6E9C8563"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4"/>
                            <w:sz w:val="14"/>
                          </w:rPr>
                          <w:t>7</w:t>
                        </w:r>
                      </w:p>
                    </w:tc>
                    <w:tc>
                      <w:tcPr>
                        <w:tcW w:w="340" w:type="dxa"/>
                        <w:vMerge/>
                        <w:tcBorders>
                          <w:top w:val="nil"/>
                        </w:tcBorders>
                      </w:tcPr>
                      <w:p w14:paraId="05B60D9F"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34353A65" w14:textId="77777777" w:rsidR="001B1F6A" w:rsidRPr="009D6278" w:rsidRDefault="001B1F6A" w:rsidP="009D6278">
                        <w:pPr>
                          <w:pStyle w:val="TableParagraph"/>
                          <w:rPr>
                            <w:rFonts w:asciiTheme="majorEastAsia" w:eastAsiaTheme="majorEastAsia" w:hAnsiTheme="majorEastAsia"/>
                            <w:b/>
                            <w:sz w:val="25"/>
                          </w:rPr>
                        </w:pPr>
                      </w:p>
                      <w:p w14:paraId="790DFFEB" w14:textId="77777777" w:rsidR="001B1F6A" w:rsidRPr="009D6278" w:rsidRDefault="00000000" w:rsidP="009D6278">
                        <w:pPr>
                          <w:pStyle w:val="TableParagraph"/>
                          <w:ind w:left="53" w:right="87" w:hanging="27"/>
                          <w:rPr>
                            <w:rFonts w:asciiTheme="majorEastAsia" w:eastAsiaTheme="majorEastAsia" w:hAnsiTheme="majorEastAsia"/>
                            <w:sz w:val="14"/>
                          </w:rPr>
                        </w:pPr>
                        <w:r w:rsidRPr="009D6278">
                          <w:rPr>
                            <w:rFonts w:asciiTheme="majorEastAsia" w:eastAsiaTheme="majorEastAsia" w:hAnsiTheme="majorEastAsia"/>
                            <w:color w:val="231F20"/>
                            <w:sz w:val="14"/>
                          </w:rPr>
                          <w:t>４．家庭生</w:t>
                        </w:r>
                        <w:r w:rsidRPr="009D6278">
                          <w:rPr>
                            <w:rFonts w:asciiTheme="majorEastAsia" w:eastAsiaTheme="majorEastAsia" w:hAnsiTheme="majorEastAsia"/>
                            <w:color w:val="231F20"/>
                            <w:spacing w:val="-1"/>
                            <w:sz w:val="14"/>
                          </w:rPr>
                          <w:t>活と地域のかかわりを</w:t>
                        </w:r>
                        <w:r w:rsidRPr="009D6278">
                          <w:rPr>
                            <w:rFonts w:asciiTheme="majorEastAsia" w:eastAsiaTheme="majorEastAsia" w:hAnsiTheme="majorEastAsia"/>
                            <w:color w:val="231F20"/>
                            <w:sz w:val="14"/>
                          </w:rPr>
                          <w:t>知ろう</w:t>
                        </w:r>
                      </w:p>
                    </w:tc>
                    <w:tc>
                      <w:tcPr>
                        <w:tcW w:w="4705" w:type="dxa"/>
                        <w:vMerge w:val="restart"/>
                      </w:tcPr>
                      <w:p w14:paraId="291FC24C" w14:textId="77777777" w:rsidR="001B1F6A" w:rsidRPr="009D6278" w:rsidRDefault="00000000" w:rsidP="009D6278">
                        <w:pPr>
                          <w:pStyle w:val="TableParagraph"/>
                          <w:spacing w:before="105"/>
                          <w:ind w:left="52" w:right="126" w:hanging="41"/>
                          <w:rPr>
                            <w:rFonts w:asciiTheme="majorEastAsia" w:eastAsiaTheme="majorEastAsia" w:hAnsiTheme="majorEastAsia"/>
                            <w:sz w:val="14"/>
                          </w:rPr>
                        </w:pPr>
                        <w:r w:rsidRPr="009D6278">
                          <w:rPr>
                            <w:rFonts w:asciiTheme="majorEastAsia" w:eastAsiaTheme="majorEastAsia" w:hAnsiTheme="majorEastAsia"/>
                            <w:color w:val="231F20"/>
                            <w:spacing w:val="-3"/>
                            <w:sz w:val="14"/>
                          </w:rPr>
                          <w:t>・私たちの住む地域と家庭生活のかかわりには、どのようなものがあるか</w:t>
                        </w:r>
                        <w:r w:rsidRPr="009D6278">
                          <w:rPr>
                            <w:rFonts w:asciiTheme="majorEastAsia" w:eastAsiaTheme="majorEastAsia" w:hAnsiTheme="majorEastAsia"/>
                            <w:color w:val="231F20"/>
                            <w:sz w:val="14"/>
                          </w:rPr>
                          <w:t>を個人で考えた後、グループで共有する。</w:t>
                        </w:r>
                      </w:p>
                      <w:p w14:paraId="426DB50D" w14:textId="77777777" w:rsidR="001B1F6A" w:rsidRPr="009D6278" w:rsidRDefault="00000000" w:rsidP="009D6278">
                        <w:pPr>
                          <w:pStyle w:val="TableParagraph"/>
                          <w:ind w:left="50" w:right="173" w:hanging="39"/>
                          <w:rPr>
                            <w:rFonts w:asciiTheme="majorEastAsia" w:eastAsiaTheme="majorEastAsia" w:hAnsiTheme="majorEastAsia"/>
                            <w:sz w:val="14"/>
                          </w:rPr>
                        </w:pPr>
                        <w:r w:rsidRPr="009D6278">
                          <w:rPr>
                            <w:rFonts w:asciiTheme="majorEastAsia" w:eastAsiaTheme="majorEastAsia" w:hAnsiTheme="majorEastAsia"/>
                            <w:color w:val="231F20"/>
                            <w:spacing w:val="-1"/>
                            <w:w w:val="95"/>
                            <w:sz w:val="14"/>
                          </w:rPr>
                          <w:t>・私たちの地域と家庭生活のかかわりについてまとめたグループの発表を行</w:t>
                        </w:r>
                        <w:r w:rsidRPr="009D6278">
                          <w:rPr>
                            <w:rFonts w:asciiTheme="majorEastAsia" w:eastAsiaTheme="majorEastAsia" w:hAnsiTheme="majorEastAsia"/>
                            <w:color w:val="231F20"/>
                            <w:sz w:val="14"/>
                          </w:rPr>
                          <w:t>う。</w:t>
                        </w:r>
                      </w:p>
                      <w:p w14:paraId="05C78C97"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・協働という言葉の意味を理解する。</w:t>
                        </w:r>
                      </w:p>
                      <w:p w14:paraId="536940AA" w14:textId="77777777" w:rsidR="001B1F6A" w:rsidRPr="009D6278" w:rsidRDefault="00000000" w:rsidP="009D6278">
                        <w:pPr>
                          <w:pStyle w:val="TableParagraph"/>
                          <w:spacing w:before="17"/>
                          <w:ind w:left="55" w:right="163" w:hanging="44"/>
                          <w:rPr>
                            <w:rFonts w:asciiTheme="majorEastAsia" w:eastAsiaTheme="majorEastAsia" w:hAnsiTheme="majorEastAsia"/>
                            <w:sz w:val="14"/>
                          </w:rPr>
                        </w:pPr>
                        <w:r w:rsidRPr="009D6278">
                          <w:rPr>
                            <w:rFonts w:asciiTheme="majorEastAsia" w:eastAsiaTheme="majorEastAsia" w:hAnsiTheme="majorEastAsia"/>
                            <w:color w:val="231F20"/>
                            <w:spacing w:val="-10"/>
                            <w:sz w:val="14"/>
                          </w:rPr>
                          <w:t>・教科書を参考にし、自分のまわりに住んでいる人と家族とどのようにつな</w:t>
                        </w:r>
                        <w:r w:rsidRPr="009D6278">
                          <w:rPr>
                            <w:rFonts w:asciiTheme="majorEastAsia" w:eastAsiaTheme="majorEastAsia" w:hAnsiTheme="majorEastAsia"/>
                            <w:color w:val="231F20"/>
                            <w:sz w:val="14"/>
                          </w:rPr>
                          <w:t>がっているかを図にして、感想を記入する。</w:t>
                        </w:r>
                      </w:p>
                      <w:p w14:paraId="07E2A25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・発表を聞き、地域のかかわりについて、自分の考えをまとめる。</w:t>
                        </w:r>
                      </w:p>
                    </w:tc>
                    <w:tc>
                      <w:tcPr>
                        <w:tcW w:w="1247" w:type="dxa"/>
                        <w:vMerge w:val="restart"/>
                      </w:tcPr>
                      <w:p w14:paraId="1C7B6CC7" w14:textId="77777777" w:rsidR="001B1F6A" w:rsidRPr="009D6278" w:rsidRDefault="001B1F6A" w:rsidP="009D6278">
                        <w:pPr>
                          <w:pStyle w:val="TableParagraph"/>
                          <w:rPr>
                            <w:rFonts w:asciiTheme="majorEastAsia" w:eastAsiaTheme="majorEastAsia" w:hAnsiTheme="majorEastAsia"/>
                            <w:b/>
                            <w:sz w:val="25"/>
                          </w:rPr>
                        </w:pPr>
                      </w:p>
                      <w:p w14:paraId="4608E177" w14:textId="77777777" w:rsidR="001B1F6A" w:rsidRPr="009D6278" w:rsidRDefault="00000000" w:rsidP="009D6278">
                        <w:pPr>
                          <w:pStyle w:val="TableParagraph"/>
                          <w:ind w:left="55" w:right="70"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・高齢者など地域</w:t>
                        </w:r>
                        <w:r w:rsidRPr="009D6278">
                          <w:rPr>
                            <w:rFonts w:asciiTheme="majorEastAsia" w:eastAsiaTheme="majorEastAsia" w:hAnsiTheme="majorEastAsia"/>
                            <w:color w:val="231F20"/>
                            <w:spacing w:val="-2"/>
                            <w:sz w:val="14"/>
                          </w:rPr>
                          <w:t>の人々と協働する必要があることを</w:t>
                        </w:r>
                        <w:r w:rsidRPr="009D6278">
                          <w:rPr>
                            <w:rFonts w:asciiTheme="majorEastAsia" w:eastAsiaTheme="majorEastAsia" w:hAnsiTheme="majorEastAsia"/>
                            <w:color w:val="231F20"/>
                            <w:sz w:val="14"/>
                          </w:rPr>
                          <w:t>理解している。</w:t>
                        </w:r>
                      </w:p>
                    </w:tc>
                    <w:tc>
                      <w:tcPr>
                        <w:tcW w:w="1247" w:type="dxa"/>
                        <w:vMerge w:val="restart"/>
                      </w:tcPr>
                      <w:p w14:paraId="5DBE5D88" w14:textId="77777777" w:rsidR="001B1F6A" w:rsidRPr="009D6278" w:rsidRDefault="001B1F6A" w:rsidP="009D6278">
                        <w:pPr>
                          <w:pStyle w:val="TableParagraph"/>
                          <w:spacing w:before="4"/>
                          <w:rPr>
                            <w:rFonts w:asciiTheme="majorEastAsia" w:eastAsiaTheme="majorEastAsia" w:hAnsiTheme="majorEastAsia"/>
                            <w:b/>
                            <w:sz w:val="20"/>
                          </w:rPr>
                        </w:pPr>
                      </w:p>
                      <w:p w14:paraId="6B17194C" w14:textId="77777777" w:rsidR="001B1F6A" w:rsidRPr="009D6278" w:rsidRDefault="00000000" w:rsidP="009D6278">
                        <w:pPr>
                          <w:pStyle w:val="TableParagraph"/>
                          <w:ind w:left="52" w:right="60"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・高齢者や地域の人々とのかかわりについて問題を見いだして課題を設定している。</w:t>
                        </w:r>
                      </w:p>
                    </w:tc>
                    <w:tc>
                      <w:tcPr>
                        <w:tcW w:w="1247" w:type="dxa"/>
                        <w:vMerge w:val="restart"/>
                      </w:tcPr>
                      <w:p w14:paraId="70327237" w14:textId="77777777" w:rsidR="001B1F6A" w:rsidRPr="009D6278" w:rsidRDefault="001B1F6A" w:rsidP="009D6278">
                        <w:pPr>
                          <w:pStyle w:val="TableParagraph"/>
                          <w:spacing w:before="8"/>
                          <w:rPr>
                            <w:rFonts w:asciiTheme="majorEastAsia" w:eastAsiaTheme="majorEastAsia" w:hAnsiTheme="majorEastAsia"/>
                            <w:b/>
                            <w:sz w:val="15"/>
                          </w:rPr>
                        </w:pPr>
                      </w:p>
                      <w:p w14:paraId="5A54A0B0" w14:textId="77777777" w:rsidR="001B1F6A" w:rsidRPr="009D6278" w:rsidRDefault="00000000" w:rsidP="009D6278">
                        <w:pPr>
                          <w:pStyle w:val="TableParagraph"/>
                          <w:ind w:left="44" w:right="64" w:hanging="32"/>
                          <w:rPr>
                            <w:rFonts w:asciiTheme="majorEastAsia" w:eastAsiaTheme="majorEastAsia" w:hAnsiTheme="majorEastAsia"/>
                            <w:sz w:val="14"/>
                          </w:rPr>
                        </w:pPr>
                        <w:r w:rsidRPr="009D6278">
                          <w:rPr>
                            <w:rFonts w:asciiTheme="majorEastAsia" w:eastAsiaTheme="majorEastAsia" w:hAnsiTheme="majorEastAsia"/>
                            <w:color w:val="231F20"/>
                            <w:sz w:val="14"/>
                          </w:rPr>
                          <w:t>・高齢者など地域の人々とのかかわりについて課題</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解決に主体的に取り組もうとしている。</w:t>
                        </w:r>
                      </w:p>
                    </w:tc>
                    <w:tc>
                      <w:tcPr>
                        <w:tcW w:w="663" w:type="dxa"/>
                        <w:vMerge/>
                        <w:tcBorders>
                          <w:top w:val="nil"/>
                        </w:tcBorders>
                      </w:tcPr>
                      <w:p w14:paraId="7BA571C0" w14:textId="77777777" w:rsidR="001B1F6A" w:rsidRPr="009D6278" w:rsidRDefault="001B1F6A" w:rsidP="009D6278">
                        <w:pPr>
                          <w:rPr>
                            <w:rFonts w:asciiTheme="majorEastAsia" w:eastAsiaTheme="majorEastAsia" w:hAnsiTheme="majorEastAsia"/>
                            <w:sz w:val="2"/>
                            <w:szCs w:val="2"/>
                          </w:rPr>
                        </w:pPr>
                      </w:p>
                    </w:tc>
                  </w:tr>
                  <w:tr w:rsidR="001B1F6A" w:rsidRPr="009D6278" w14:paraId="19C1C7A4" w14:textId="77777777">
                    <w:trPr>
                      <w:trHeight w:val="764"/>
                    </w:trPr>
                    <w:tc>
                      <w:tcPr>
                        <w:tcW w:w="340" w:type="dxa"/>
                      </w:tcPr>
                      <w:p w14:paraId="346D5222" w14:textId="77777777" w:rsidR="001B1F6A" w:rsidRPr="009D6278" w:rsidRDefault="001B1F6A" w:rsidP="009D6278">
                        <w:pPr>
                          <w:pStyle w:val="TableParagraph"/>
                          <w:spacing w:before="3"/>
                          <w:rPr>
                            <w:rFonts w:asciiTheme="majorEastAsia" w:eastAsiaTheme="majorEastAsia" w:hAnsiTheme="majorEastAsia"/>
                            <w:b/>
                            <w:sz w:val="14"/>
                          </w:rPr>
                        </w:pPr>
                      </w:p>
                      <w:p w14:paraId="60F4B55F"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8</w:t>
                        </w:r>
                      </w:p>
                    </w:tc>
                    <w:tc>
                      <w:tcPr>
                        <w:tcW w:w="340" w:type="dxa"/>
                        <w:vMerge/>
                        <w:tcBorders>
                          <w:top w:val="nil"/>
                        </w:tcBorders>
                      </w:tcPr>
                      <w:p w14:paraId="26DEE13E"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F73D84C"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A3DAE1B"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B4D1B20"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81661E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DB5EAFB"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1704446D" w14:textId="77777777" w:rsidR="001B1F6A" w:rsidRPr="009D6278" w:rsidRDefault="001B1F6A" w:rsidP="009D6278">
                        <w:pPr>
                          <w:rPr>
                            <w:rFonts w:asciiTheme="majorEastAsia" w:eastAsiaTheme="majorEastAsia" w:hAnsiTheme="majorEastAsia"/>
                            <w:sz w:val="2"/>
                            <w:szCs w:val="2"/>
                          </w:rPr>
                        </w:pPr>
                      </w:p>
                    </w:tc>
                  </w:tr>
                  <w:tr w:rsidR="001B1F6A" w:rsidRPr="009D6278" w14:paraId="05C14841" w14:textId="77777777">
                    <w:trPr>
                      <w:trHeight w:val="1350"/>
                    </w:trPr>
                    <w:tc>
                      <w:tcPr>
                        <w:tcW w:w="340" w:type="dxa"/>
                      </w:tcPr>
                      <w:p w14:paraId="3A14A157" w14:textId="77777777" w:rsidR="001B1F6A" w:rsidRPr="009D6278" w:rsidRDefault="001B1F6A" w:rsidP="009D6278">
                        <w:pPr>
                          <w:pStyle w:val="TableParagraph"/>
                          <w:rPr>
                            <w:rFonts w:asciiTheme="majorEastAsia" w:eastAsiaTheme="majorEastAsia" w:hAnsiTheme="majorEastAsia"/>
                            <w:b/>
                            <w:sz w:val="18"/>
                          </w:rPr>
                        </w:pPr>
                      </w:p>
                      <w:p w14:paraId="447E5A60" w14:textId="77777777" w:rsidR="001B1F6A" w:rsidRPr="009D6278" w:rsidRDefault="001B1F6A" w:rsidP="009D6278">
                        <w:pPr>
                          <w:pStyle w:val="TableParagraph"/>
                          <w:spacing w:before="11"/>
                          <w:rPr>
                            <w:rFonts w:asciiTheme="majorEastAsia" w:eastAsiaTheme="majorEastAsia" w:hAnsiTheme="majorEastAsia"/>
                            <w:b/>
                            <w:sz w:val="12"/>
                          </w:rPr>
                        </w:pPr>
                      </w:p>
                      <w:p w14:paraId="3E5DF190" w14:textId="77777777" w:rsidR="001B1F6A" w:rsidRPr="009D6278" w:rsidRDefault="00000000" w:rsidP="009D6278">
                        <w:pPr>
                          <w:pStyle w:val="TableParagraph"/>
                          <w:ind w:left="124"/>
                          <w:rPr>
                            <w:rFonts w:asciiTheme="majorEastAsia" w:eastAsiaTheme="majorEastAsia" w:hAnsiTheme="majorEastAsia"/>
                            <w:sz w:val="14"/>
                          </w:rPr>
                        </w:pPr>
                        <w:r w:rsidRPr="009D6278">
                          <w:rPr>
                            <w:rFonts w:asciiTheme="majorEastAsia" w:eastAsiaTheme="majorEastAsia" w:hAnsiTheme="majorEastAsia"/>
                            <w:color w:val="231F20"/>
                            <w:w w:val="111"/>
                            <w:sz w:val="14"/>
                          </w:rPr>
                          <w:t>9</w:t>
                        </w:r>
                      </w:p>
                    </w:tc>
                    <w:tc>
                      <w:tcPr>
                        <w:tcW w:w="340" w:type="dxa"/>
                        <w:vMerge w:val="restart"/>
                      </w:tcPr>
                      <w:p w14:paraId="3508EF3D" w14:textId="77777777" w:rsidR="001B1F6A" w:rsidRPr="009D6278" w:rsidRDefault="001B1F6A" w:rsidP="009D6278">
                        <w:pPr>
                          <w:pStyle w:val="TableParagraph"/>
                          <w:rPr>
                            <w:rFonts w:asciiTheme="majorEastAsia" w:eastAsiaTheme="majorEastAsia" w:hAnsiTheme="majorEastAsia"/>
                            <w:b/>
                            <w:sz w:val="18"/>
                          </w:rPr>
                        </w:pPr>
                      </w:p>
                      <w:p w14:paraId="32CECD67" w14:textId="77777777" w:rsidR="001B1F6A" w:rsidRPr="009D6278" w:rsidRDefault="001B1F6A" w:rsidP="009D6278">
                        <w:pPr>
                          <w:pStyle w:val="TableParagraph"/>
                          <w:rPr>
                            <w:rFonts w:asciiTheme="majorEastAsia" w:eastAsiaTheme="majorEastAsia" w:hAnsiTheme="majorEastAsia"/>
                            <w:b/>
                            <w:sz w:val="18"/>
                          </w:rPr>
                        </w:pPr>
                      </w:p>
                      <w:p w14:paraId="42AAC4E1" w14:textId="77777777" w:rsidR="001B1F6A" w:rsidRPr="009D6278" w:rsidRDefault="001B1F6A" w:rsidP="009D6278">
                        <w:pPr>
                          <w:pStyle w:val="TableParagraph"/>
                          <w:rPr>
                            <w:rFonts w:asciiTheme="majorEastAsia" w:eastAsiaTheme="majorEastAsia" w:hAnsiTheme="majorEastAsia"/>
                            <w:b/>
                            <w:sz w:val="18"/>
                          </w:rPr>
                        </w:pPr>
                      </w:p>
                      <w:p w14:paraId="2C4FCB20" w14:textId="77777777" w:rsidR="001B1F6A" w:rsidRPr="009D6278" w:rsidRDefault="001B1F6A" w:rsidP="009D6278">
                        <w:pPr>
                          <w:pStyle w:val="TableParagraph"/>
                          <w:rPr>
                            <w:rFonts w:asciiTheme="majorEastAsia" w:eastAsiaTheme="majorEastAsia" w:hAnsiTheme="majorEastAsia"/>
                            <w:b/>
                            <w:sz w:val="18"/>
                          </w:rPr>
                        </w:pPr>
                      </w:p>
                      <w:p w14:paraId="0C3046DF" w14:textId="77777777" w:rsidR="001B1F6A" w:rsidRPr="009D6278" w:rsidRDefault="001B1F6A" w:rsidP="009D6278">
                        <w:pPr>
                          <w:pStyle w:val="TableParagraph"/>
                          <w:rPr>
                            <w:rFonts w:asciiTheme="majorEastAsia" w:eastAsiaTheme="majorEastAsia" w:hAnsiTheme="majorEastAsia"/>
                            <w:b/>
                            <w:sz w:val="18"/>
                          </w:rPr>
                        </w:pPr>
                      </w:p>
                      <w:p w14:paraId="331B8DFD" w14:textId="77777777" w:rsidR="001B1F6A" w:rsidRPr="009D6278" w:rsidRDefault="001B1F6A" w:rsidP="009D6278">
                        <w:pPr>
                          <w:pStyle w:val="TableParagraph"/>
                          <w:rPr>
                            <w:rFonts w:asciiTheme="majorEastAsia" w:eastAsiaTheme="majorEastAsia" w:hAnsiTheme="majorEastAsia"/>
                            <w:b/>
                            <w:sz w:val="18"/>
                          </w:rPr>
                        </w:pPr>
                      </w:p>
                      <w:p w14:paraId="4322E67F" w14:textId="77777777" w:rsidR="001B1F6A" w:rsidRPr="009D6278" w:rsidRDefault="001B1F6A" w:rsidP="009D6278">
                        <w:pPr>
                          <w:pStyle w:val="TableParagraph"/>
                          <w:rPr>
                            <w:rFonts w:asciiTheme="majorEastAsia" w:eastAsiaTheme="majorEastAsia" w:hAnsiTheme="majorEastAsia"/>
                            <w:b/>
                            <w:sz w:val="20"/>
                          </w:rPr>
                        </w:pPr>
                      </w:p>
                      <w:p w14:paraId="2CF169D5" w14:textId="77777777" w:rsidR="001B1F6A" w:rsidRPr="009D6278" w:rsidRDefault="00000000" w:rsidP="009D6278">
                        <w:pPr>
                          <w:pStyle w:val="TableParagraph"/>
                          <w:spacing w:before="1"/>
                          <w:ind w:left="81"/>
                          <w:rPr>
                            <w:rFonts w:asciiTheme="majorEastAsia" w:eastAsiaTheme="majorEastAsia" w:hAnsiTheme="majorEastAsia"/>
                            <w:sz w:val="14"/>
                          </w:rPr>
                        </w:pPr>
                        <w:r w:rsidRPr="009D6278">
                          <w:rPr>
                            <w:rFonts w:asciiTheme="majorEastAsia" w:eastAsiaTheme="majorEastAsia" w:hAnsiTheme="majorEastAsia"/>
                            <w:color w:val="231F20"/>
                            <w:w w:val="160"/>
                            <w:sz w:val="14"/>
                          </w:rPr>
                          <w:t>11</w:t>
                        </w:r>
                      </w:p>
                    </w:tc>
                    <w:tc>
                      <w:tcPr>
                        <w:tcW w:w="850" w:type="dxa"/>
                      </w:tcPr>
                      <w:p w14:paraId="4475E619" w14:textId="77777777" w:rsidR="001B1F6A" w:rsidRPr="009D6278" w:rsidRDefault="00000000" w:rsidP="009D6278">
                        <w:pPr>
                          <w:pStyle w:val="TableParagraph"/>
                          <w:spacing w:before="95"/>
                          <w:ind w:left="49" w:right="80" w:hanging="11"/>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Ａ編２章 幼</w:t>
                        </w:r>
                        <w:r w:rsidRPr="009D6278">
                          <w:rPr>
                            <w:rFonts w:asciiTheme="majorEastAsia" w:eastAsiaTheme="majorEastAsia" w:hAnsiTheme="majorEastAsia"/>
                            <w:color w:val="231F20"/>
                            <w:sz w:val="14"/>
                          </w:rPr>
                          <w:t>児の生活と家族のガイダンス</w:t>
                        </w:r>
                      </w:p>
                      <w:p w14:paraId="7A091F20" w14:textId="77777777" w:rsidR="001B1F6A" w:rsidRPr="009D6278" w:rsidRDefault="00000000" w:rsidP="009D6278">
                        <w:pPr>
                          <w:pStyle w:val="TableParagraph"/>
                          <w:ind w:left="54" w:right="77" w:hanging="28"/>
                          <w:rPr>
                            <w:rFonts w:asciiTheme="majorEastAsia" w:eastAsiaTheme="majorEastAsia" w:hAnsiTheme="majorEastAsia"/>
                            <w:sz w:val="14"/>
                          </w:rPr>
                        </w:pPr>
                        <w:r w:rsidRPr="009D6278">
                          <w:rPr>
                            <w:rFonts w:asciiTheme="majorEastAsia" w:eastAsiaTheme="majorEastAsia" w:hAnsiTheme="majorEastAsia"/>
                            <w:color w:val="231F20"/>
                            <w:sz w:val="14"/>
                          </w:rPr>
                          <w:t>１．幼児の体の発達を知ろう</w:t>
                        </w:r>
                      </w:p>
                    </w:tc>
                    <w:tc>
                      <w:tcPr>
                        <w:tcW w:w="4705" w:type="dxa"/>
                      </w:tcPr>
                      <w:p w14:paraId="4AFC0ADB" w14:textId="77777777" w:rsidR="001B1F6A" w:rsidRPr="009D6278" w:rsidRDefault="001B1F6A" w:rsidP="009D6278">
                        <w:pPr>
                          <w:pStyle w:val="TableParagraph"/>
                          <w:spacing w:before="9"/>
                          <w:rPr>
                            <w:rFonts w:asciiTheme="majorEastAsia" w:eastAsiaTheme="majorEastAsia" w:hAnsiTheme="majorEastAsia"/>
                            <w:b/>
                            <w:sz w:val="11"/>
                          </w:rPr>
                        </w:pPr>
                      </w:p>
                      <w:p w14:paraId="4239538B"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3"/>
                            <w:sz w:val="14"/>
                          </w:rPr>
                          <w:t>・教科書の「見つめてみよう」で自分の手と幼児の手の大きさと比較する。</w:t>
                        </w:r>
                      </w:p>
                      <w:p w14:paraId="2C46C920"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w w:val="95"/>
                            <w:sz w:val="14"/>
                          </w:rPr>
                          <w:t>・現在の自分と幼児との違いについてわかったことをグループで発表し合う。</w:t>
                        </w:r>
                      </w:p>
                      <w:p w14:paraId="329E8AFF" w14:textId="77777777" w:rsidR="001B1F6A" w:rsidRPr="009D6278" w:rsidRDefault="00000000" w:rsidP="009D6278">
                        <w:pPr>
                          <w:pStyle w:val="TableParagraph"/>
                          <w:spacing w:before="18"/>
                          <w:ind w:left="51" w:right="108" w:hanging="40"/>
                          <w:rPr>
                            <w:rFonts w:asciiTheme="majorEastAsia" w:eastAsiaTheme="majorEastAsia" w:hAnsiTheme="majorEastAsia"/>
                            <w:sz w:val="14"/>
                          </w:rPr>
                        </w:pPr>
                        <w:r w:rsidRPr="009D6278">
                          <w:rPr>
                            <w:rFonts w:asciiTheme="majorEastAsia" w:eastAsiaTheme="majorEastAsia" w:hAnsiTheme="majorEastAsia"/>
                            <w:color w:val="231F20"/>
                            <w:w w:val="95"/>
                            <w:sz w:val="14"/>
                          </w:rPr>
                          <w:t>・幼児の体の発達、運動機能の発達についてノートやワークシートにまとめ</w:t>
                        </w:r>
                        <w:r w:rsidRPr="009D6278">
                          <w:rPr>
                            <w:rFonts w:asciiTheme="majorEastAsia" w:eastAsiaTheme="majorEastAsia" w:hAnsiTheme="majorEastAsia"/>
                            <w:color w:val="231F20"/>
                            <w:sz w:val="14"/>
                          </w:rPr>
                          <w:t>る。</w:t>
                        </w:r>
                      </w:p>
                      <w:p w14:paraId="07471F39"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・教科書を見て、中学生と幼児との違いについてわかったことを発表する。</w:t>
                        </w:r>
                      </w:p>
                    </w:tc>
                    <w:tc>
                      <w:tcPr>
                        <w:tcW w:w="1247" w:type="dxa"/>
                      </w:tcPr>
                      <w:p w14:paraId="4E85853A" w14:textId="77777777" w:rsidR="001B1F6A" w:rsidRPr="009D6278" w:rsidRDefault="001B1F6A" w:rsidP="009D6278">
                        <w:pPr>
                          <w:pStyle w:val="TableParagraph"/>
                          <w:spacing w:before="12"/>
                          <w:rPr>
                            <w:rFonts w:asciiTheme="majorEastAsia" w:eastAsiaTheme="majorEastAsia" w:hAnsiTheme="majorEastAsia"/>
                            <w:b/>
                            <w:sz w:val="19"/>
                          </w:rPr>
                        </w:pPr>
                      </w:p>
                      <w:p w14:paraId="7354F2C2" w14:textId="77777777" w:rsidR="001B1F6A" w:rsidRPr="009D6278" w:rsidRDefault="00000000" w:rsidP="009D6278">
                        <w:pPr>
                          <w:pStyle w:val="TableParagraph"/>
                          <w:spacing w:before="1"/>
                          <w:ind w:left="55" w:right="48"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・幼児の体の発達の特徴や運動機能の発達について理解している。</w:t>
                        </w:r>
                      </w:p>
                    </w:tc>
                    <w:tc>
                      <w:tcPr>
                        <w:tcW w:w="1247" w:type="dxa"/>
                      </w:tcPr>
                      <w:p w14:paraId="1CF203E0" w14:textId="77777777" w:rsidR="001B1F6A" w:rsidRPr="009D6278" w:rsidRDefault="001B1F6A" w:rsidP="009D6278">
                        <w:pPr>
                          <w:pStyle w:val="TableParagraph"/>
                          <w:spacing w:before="12"/>
                          <w:rPr>
                            <w:rFonts w:asciiTheme="majorEastAsia" w:eastAsiaTheme="majorEastAsia" w:hAnsiTheme="majorEastAsia"/>
                            <w:b/>
                            <w:sz w:val="19"/>
                          </w:rPr>
                        </w:pPr>
                      </w:p>
                      <w:p w14:paraId="0B8B648C" w14:textId="77777777" w:rsidR="001B1F6A" w:rsidRPr="009D6278" w:rsidRDefault="00000000" w:rsidP="009D6278">
                        <w:pPr>
                          <w:pStyle w:val="TableParagraph"/>
                          <w:spacing w:before="1"/>
                          <w:ind w:left="44" w:right="71"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1"/>
                            <w:sz w:val="14"/>
                          </w:rPr>
                          <w:t>り方について問題を見いだして課題を設定している。</w:t>
                        </w:r>
                      </w:p>
                    </w:tc>
                    <w:tc>
                      <w:tcPr>
                        <w:tcW w:w="1247" w:type="dxa"/>
                      </w:tcPr>
                      <w:p w14:paraId="7D9CFCDD" w14:textId="77777777" w:rsidR="001B1F6A" w:rsidRPr="009D6278" w:rsidRDefault="001B1F6A" w:rsidP="009D6278">
                        <w:pPr>
                          <w:pStyle w:val="TableParagraph"/>
                          <w:spacing w:before="16"/>
                          <w:rPr>
                            <w:rFonts w:asciiTheme="majorEastAsia" w:eastAsiaTheme="majorEastAsia" w:hAnsiTheme="majorEastAsia"/>
                            <w:b/>
                            <w:sz w:val="14"/>
                          </w:rPr>
                        </w:pPr>
                      </w:p>
                      <w:p w14:paraId="0A9D985C" w14:textId="77777777" w:rsidR="001B1F6A" w:rsidRPr="009D6278" w:rsidRDefault="00000000" w:rsidP="009D6278">
                        <w:pPr>
                          <w:pStyle w:val="TableParagraph"/>
                          <w:spacing w:before="1"/>
                          <w:ind w:left="50" w:right="43" w:hanging="39"/>
                          <w:rPr>
                            <w:rFonts w:asciiTheme="majorEastAsia" w:eastAsiaTheme="majorEastAsia" w:hAnsiTheme="majorEastAsia"/>
                            <w:sz w:val="14"/>
                          </w:rPr>
                        </w:pPr>
                        <w:r w:rsidRPr="009D6278">
                          <w:rPr>
                            <w:rFonts w:asciiTheme="majorEastAsia" w:eastAsiaTheme="majorEastAsia" w:hAnsiTheme="majorEastAsia"/>
                            <w:color w:val="231F20"/>
                            <w:sz w:val="14"/>
                          </w:rPr>
                          <w:t>・幼児とのよりよいかかわり方について、課題解決に主体的に取り組もうとしている。</w:t>
                        </w:r>
                      </w:p>
                    </w:tc>
                    <w:tc>
                      <w:tcPr>
                        <w:tcW w:w="663" w:type="dxa"/>
                        <w:vMerge w:val="restart"/>
                      </w:tcPr>
                      <w:p w14:paraId="5AEAAE74" w14:textId="77777777" w:rsidR="001B1F6A" w:rsidRPr="009D6278" w:rsidRDefault="001B1F6A" w:rsidP="009D6278">
                        <w:pPr>
                          <w:pStyle w:val="TableParagraph"/>
                          <w:rPr>
                            <w:rFonts w:asciiTheme="majorEastAsia" w:eastAsiaTheme="majorEastAsia" w:hAnsiTheme="majorEastAsia"/>
                            <w:b/>
                            <w:sz w:val="18"/>
                          </w:rPr>
                        </w:pPr>
                      </w:p>
                      <w:p w14:paraId="78337858" w14:textId="77777777" w:rsidR="001B1F6A" w:rsidRPr="009D6278" w:rsidRDefault="001B1F6A" w:rsidP="009D6278">
                        <w:pPr>
                          <w:pStyle w:val="TableParagraph"/>
                          <w:rPr>
                            <w:rFonts w:asciiTheme="majorEastAsia" w:eastAsiaTheme="majorEastAsia" w:hAnsiTheme="majorEastAsia"/>
                            <w:b/>
                            <w:sz w:val="18"/>
                          </w:rPr>
                        </w:pPr>
                      </w:p>
                      <w:p w14:paraId="699CD0DC" w14:textId="77777777" w:rsidR="001B1F6A" w:rsidRPr="009D6278" w:rsidRDefault="001B1F6A" w:rsidP="009D6278">
                        <w:pPr>
                          <w:pStyle w:val="TableParagraph"/>
                          <w:rPr>
                            <w:rFonts w:asciiTheme="majorEastAsia" w:eastAsiaTheme="majorEastAsia" w:hAnsiTheme="majorEastAsia"/>
                            <w:b/>
                            <w:sz w:val="18"/>
                          </w:rPr>
                        </w:pPr>
                      </w:p>
                      <w:p w14:paraId="400582BB" w14:textId="77777777" w:rsidR="001B1F6A" w:rsidRPr="009D6278" w:rsidRDefault="001B1F6A" w:rsidP="009D6278">
                        <w:pPr>
                          <w:pStyle w:val="TableParagraph"/>
                          <w:rPr>
                            <w:rFonts w:asciiTheme="majorEastAsia" w:eastAsiaTheme="majorEastAsia" w:hAnsiTheme="majorEastAsia"/>
                            <w:b/>
                            <w:sz w:val="18"/>
                          </w:rPr>
                        </w:pPr>
                      </w:p>
                      <w:p w14:paraId="2E750E9C" w14:textId="77777777" w:rsidR="001B1F6A" w:rsidRPr="009D6278" w:rsidRDefault="001B1F6A" w:rsidP="009D6278">
                        <w:pPr>
                          <w:pStyle w:val="TableParagraph"/>
                          <w:rPr>
                            <w:rFonts w:asciiTheme="majorEastAsia" w:eastAsiaTheme="majorEastAsia" w:hAnsiTheme="majorEastAsia"/>
                            <w:b/>
                            <w:sz w:val="18"/>
                          </w:rPr>
                        </w:pPr>
                      </w:p>
                      <w:p w14:paraId="5BBE45DF" w14:textId="77777777" w:rsidR="001B1F6A" w:rsidRPr="009D6278" w:rsidRDefault="001B1F6A" w:rsidP="009D6278">
                        <w:pPr>
                          <w:pStyle w:val="TableParagraph"/>
                          <w:spacing w:before="12"/>
                          <w:rPr>
                            <w:rFonts w:asciiTheme="majorEastAsia" w:eastAsiaTheme="majorEastAsia" w:hAnsiTheme="majorEastAsia"/>
                            <w:b/>
                            <w:sz w:val="23"/>
                          </w:rPr>
                        </w:pPr>
                      </w:p>
                      <w:p w14:paraId="2D8B55A1" w14:textId="77777777" w:rsidR="001B1F6A" w:rsidRPr="009D6278" w:rsidRDefault="00000000" w:rsidP="009D6278">
                        <w:pPr>
                          <w:pStyle w:val="TableParagraph"/>
                          <w:ind w:left="61" w:right="48"/>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A(2)</w:t>
                        </w:r>
                        <w:r w:rsidRPr="009D6278">
                          <w:rPr>
                            <w:rFonts w:asciiTheme="majorEastAsia" w:eastAsiaTheme="majorEastAsia" w:hAnsiTheme="majorEastAsia"/>
                            <w:color w:val="231F20"/>
                            <w:spacing w:val="-2"/>
                            <w:w w:val="110"/>
                            <w:sz w:val="14"/>
                          </w:rPr>
                          <w:t xml:space="preserve"> ア</w:t>
                        </w:r>
                      </w:p>
                      <w:p w14:paraId="5560BE41" w14:textId="77777777" w:rsidR="001B1F6A" w:rsidRPr="009D6278" w:rsidRDefault="00000000" w:rsidP="009D6278">
                        <w:pPr>
                          <w:pStyle w:val="TableParagraph"/>
                          <w:ind w:left="73" w:right="1"/>
                          <w:jc w:val="center"/>
                          <w:rPr>
                            <w:rFonts w:asciiTheme="majorEastAsia" w:eastAsiaTheme="majorEastAsia" w:hAnsiTheme="majorEastAsia"/>
                            <w:sz w:val="14"/>
                          </w:rPr>
                        </w:pPr>
                        <w:r w:rsidRPr="009D6278">
                          <w:rPr>
                            <w:rFonts w:asciiTheme="majorEastAsia" w:eastAsiaTheme="majorEastAsia" w:hAnsiTheme="majorEastAsia"/>
                            <w:color w:val="231F20"/>
                            <w:spacing w:val="15"/>
                            <w:w w:val="105"/>
                            <w:sz w:val="14"/>
                          </w:rPr>
                          <w:t>(ア)、</w:t>
                        </w:r>
                      </w:p>
                      <w:p w14:paraId="7B6FA95D" w14:textId="77777777" w:rsidR="001B1F6A" w:rsidRPr="009D6278" w:rsidRDefault="00000000" w:rsidP="009D6278">
                        <w:pPr>
                          <w:pStyle w:val="TableParagraph"/>
                          <w:spacing w:before="19"/>
                          <w:ind w:left="134" w:right="59"/>
                          <w:jc w:val="center"/>
                          <w:rPr>
                            <w:rFonts w:asciiTheme="majorEastAsia" w:eastAsiaTheme="majorEastAsia" w:hAnsiTheme="majorEastAsia"/>
                            <w:sz w:val="14"/>
                          </w:rPr>
                        </w:pPr>
                        <w:r w:rsidRPr="009D6278">
                          <w:rPr>
                            <w:rFonts w:asciiTheme="majorEastAsia" w:eastAsiaTheme="majorEastAsia" w:hAnsiTheme="majorEastAsia"/>
                            <w:color w:val="231F20"/>
                            <w:spacing w:val="12"/>
                            <w:w w:val="110"/>
                            <w:sz w:val="14"/>
                          </w:rPr>
                          <w:t>(イ)、</w:t>
                        </w:r>
                        <w:r w:rsidRPr="009D6278">
                          <w:rPr>
                            <w:rFonts w:asciiTheme="majorEastAsia" w:eastAsiaTheme="majorEastAsia" w:hAnsiTheme="majorEastAsia"/>
                            <w:color w:val="231F20"/>
                            <w:w w:val="110"/>
                            <w:sz w:val="14"/>
                          </w:rPr>
                          <w:t>イ</w:t>
                        </w:r>
                      </w:p>
                    </w:tc>
                  </w:tr>
                  <w:tr w:rsidR="001B1F6A" w:rsidRPr="009D6278" w14:paraId="355D6D36" w14:textId="77777777">
                    <w:trPr>
                      <w:trHeight w:val="946"/>
                    </w:trPr>
                    <w:tc>
                      <w:tcPr>
                        <w:tcW w:w="340" w:type="dxa"/>
                      </w:tcPr>
                      <w:p w14:paraId="62FD95A4" w14:textId="77777777" w:rsidR="001B1F6A" w:rsidRPr="009D6278" w:rsidRDefault="001B1F6A" w:rsidP="009D6278">
                        <w:pPr>
                          <w:pStyle w:val="TableParagraph"/>
                          <w:spacing w:before="5"/>
                          <w:rPr>
                            <w:rFonts w:asciiTheme="majorEastAsia" w:eastAsiaTheme="majorEastAsia" w:hAnsiTheme="majorEastAsia"/>
                            <w:b/>
                            <w:sz w:val="19"/>
                          </w:rPr>
                        </w:pPr>
                      </w:p>
                      <w:p w14:paraId="35629EFA" w14:textId="77777777" w:rsidR="001B1F6A" w:rsidRPr="009D6278" w:rsidRDefault="00000000" w:rsidP="009D6278">
                        <w:pPr>
                          <w:pStyle w:val="TableParagraph"/>
                          <w:ind w:left="81"/>
                          <w:rPr>
                            <w:rFonts w:asciiTheme="majorEastAsia" w:eastAsiaTheme="majorEastAsia" w:hAnsiTheme="majorEastAsia"/>
                            <w:sz w:val="14"/>
                          </w:rPr>
                        </w:pPr>
                        <w:r w:rsidRPr="009D6278">
                          <w:rPr>
                            <w:rFonts w:asciiTheme="majorEastAsia" w:eastAsiaTheme="majorEastAsia" w:hAnsiTheme="majorEastAsia"/>
                            <w:color w:val="231F20"/>
                            <w:w w:val="130"/>
                            <w:sz w:val="14"/>
                          </w:rPr>
                          <w:t>10</w:t>
                        </w:r>
                      </w:p>
                    </w:tc>
                    <w:tc>
                      <w:tcPr>
                        <w:tcW w:w="340" w:type="dxa"/>
                        <w:vMerge/>
                        <w:tcBorders>
                          <w:top w:val="nil"/>
                        </w:tcBorders>
                      </w:tcPr>
                      <w:p w14:paraId="2379B3F7" w14:textId="77777777" w:rsidR="001B1F6A" w:rsidRPr="009D6278" w:rsidRDefault="001B1F6A" w:rsidP="009D6278">
                        <w:pPr>
                          <w:rPr>
                            <w:rFonts w:asciiTheme="majorEastAsia" w:eastAsiaTheme="majorEastAsia" w:hAnsiTheme="majorEastAsia"/>
                            <w:sz w:val="2"/>
                            <w:szCs w:val="2"/>
                          </w:rPr>
                        </w:pPr>
                      </w:p>
                    </w:tc>
                    <w:tc>
                      <w:tcPr>
                        <w:tcW w:w="850" w:type="dxa"/>
                      </w:tcPr>
                      <w:p w14:paraId="0EF9C7BA" w14:textId="77777777" w:rsidR="001B1F6A" w:rsidRPr="009D6278" w:rsidRDefault="001B1F6A" w:rsidP="009D6278">
                        <w:pPr>
                          <w:pStyle w:val="TableParagraph"/>
                          <w:spacing w:before="2"/>
                          <w:rPr>
                            <w:rFonts w:asciiTheme="majorEastAsia" w:eastAsiaTheme="majorEastAsia" w:hAnsiTheme="majorEastAsia"/>
                            <w:b/>
                            <w:sz w:val="13"/>
                          </w:rPr>
                        </w:pPr>
                      </w:p>
                      <w:p w14:paraId="1F6FD881" w14:textId="77777777" w:rsidR="001B1F6A" w:rsidRPr="009D6278" w:rsidRDefault="00000000" w:rsidP="009D6278">
                        <w:pPr>
                          <w:pStyle w:val="TableParagraph"/>
                          <w:ind w:left="54" w:right="77" w:hanging="28"/>
                          <w:rPr>
                            <w:rFonts w:asciiTheme="majorEastAsia" w:eastAsiaTheme="majorEastAsia" w:hAnsiTheme="majorEastAsia"/>
                            <w:sz w:val="14"/>
                          </w:rPr>
                        </w:pPr>
                        <w:r w:rsidRPr="009D6278">
                          <w:rPr>
                            <w:rFonts w:asciiTheme="majorEastAsia" w:eastAsiaTheme="majorEastAsia" w:hAnsiTheme="majorEastAsia"/>
                            <w:color w:val="231F20"/>
                            <w:sz w:val="14"/>
                          </w:rPr>
                          <w:t>２．幼児の心の発達を知ろう</w:t>
                        </w:r>
                      </w:p>
                    </w:tc>
                    <w:tc>
                      <w:tcPr>
                        <w:tcW w:w="4705" w:type="dxa"/>
                      </w:tcPr>
                      <w:p w14:paraId="20D18D9B" w14:textId="77777777" w:rsidR="001B1F6A" w:rsidRPr="009D6278" w:rsidRDefault="00000000" w:rsidP="009D6278">
                        <w:pPr>
                          <w:pStyle w:val="TableParagraph"/>
                          <w:spacing w:before="64"/>
                          <w:ind w:left="47" w:right="75" w:hanging="36"/>
                          <w:rPr>
                            <w:rFonts w:asciiTheme="majorEastAsia" w:eastAsiaTheme="majorEastAsia" w:hAnsiTheme="majorEastAsia"/>
                            <w:sz w:val="14"/>
                          </w:rPr>
                        </w:pPr>
                        <w:r w:rsidRPr="009D6278">
                          <w:rPr>
                            <w:rFonts w:asciiTheme="majorEastAsia" w:eastAsiaTheme="majorEastAsia" w:hAnsiTheme="majorEastAsia"/>
                            <w:color w:val="231F20"/>
                            <w:spacing w:val="-1"/>
                            <w:sz w:val="14"/>
                          </w:rPr>
                          <w:t>・体の発達とともに心も発達することを、言葉、情緒、社会性、もののと</w:t>
                        </w:r>
                        <w:r w:rsidRPr="009D6278">
                          <w:rPr>
                            <w:rFonts w:asciiTheme="majorEastAsia" w:eastAsiaTheme="majorEastAsia" w:hAnsiTheme="majorEastAsia"/>
                            <w:color w:val="231F20"/>
                            <w:sz w:val="14"/>
                          </w:rPr>
                          <w:t>らえ方に分けて理解する。</w:t>
                        </w:r>
                      </w:p>
                      <w:p w14:paraId="22322464" w14:textId="77777777" w:rsidR="001B1F6A" w:rsidRPr="009D6278" w:rsidRDefault="00000000" w:rsidP="009D6278">
                        <w:pPr>
                          <w:pStyle w:val="TableParagraph"/>
                          <w:ind w:left="32" w:right="45" w:hanging="22"/>
                          <w:rPr>
                            <w:rFonts w:asciiTheme="majorEastAsia" w:eastAsiaTheme="majorEastAsia" w:hAnsiTheme="majorEastAsia"/>
                            <w:sz w:val="14"/>
                          </w:rPr>
                        </w:pPr>
                        <w:r w:rsidRPr="009D6278">
                          <w:rPr>
                            <w:rFonts w:asciiTheme="majorEastAsia" w:eastAsiaTheme="majorEastAsia" w:hAnsiTheme="majorEastAsia"/>
                            <w:color w:val="231F20"/>
                            <w:spacing w:val="-12"/>
                            <w:sz w:val="14"/>
                          </w:rPr>
                          <w:t>・言葉、情緒、社会性、もののとらえ方の発達についてノートやワークシートに</w:t>
                        </w:r>
                        <w:r w:rsidRPr="009D6278">
                          <w:rPr>
                            <w:rFonts w:asciiTheme="majorEastAsia" w:eastAsiaTheme="majorEastAsia" w:hAnsiTheme="majorEastAsia"/>
                            <w:color w:val="231F20"/>
                            <w:sz w:val="14"/>
                          </w:rPr>
                          <w:t>まとめる。</w:t>
                        </w:r>
                      </w:p>
                      <w:p w14:paraId="78AAC2D4"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・心の発達と周囲からのはたらきかけや周囲の人の接し方を考える。</w:t>
                        </w:r>
                      </w:p>
                    </w:tc>
                    <w:tc>
                      <w:tcPr>
                        <w:tcW w:w="1247" w:type="dxa"/>
                      </w:tcPr>
                      <w:p w14:paraId="4A012930" w14:textId="77777777" w:rsidR="001B1F6A" w:rsidRPr="009D6278" w:rsidRDefault="00000000" w:rsidP="009D6278">
                        <w:pPr>
                          <w:pStyle w:val="TableParagraph"/>
                          <w:spacing w:before="64"/>
                          <w:ind w:left="55" w:right="53" w:hanging="44"/>
                          <w:rPr>
                            <w:rFonts w:asciiTheme="majorEastAsia" w:eastAsiaTheme="majorEastAsia" w:hAnsiTheme="majorEastAsia"/>
                            <w:sz w:val="14"/>
                          </w:rPr>
                        </w:pPr>
                        <w:r w:rsidRPr="009D6278">
                          <w:rPr>
                            <w:rFonts w:asciiTheme="majorEastAsia" w:eastAsiaTheme="majorEastAsia" w:hAnsiTheme="majorEastAsia"/>
                            <w:color w:val="231F20"/>
                            <w:sz w:val="14"/>
                          </w:rPr>
                          <w:t>・幼児の言葉や情緒、社会性、も</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ののとらえ方の発達の特徴について理解している。</w:t>
                        </w:r>
                      </w:p>
                    </w:tc>
                    <w:tc>
                      <w:tcPr>
                        <w:tcW w:w="1247" w:type="dxa"/>
                      </w:tcPr>
                      <w:p w14:paraId="2995FF1D" w14:textId="77777777" w:rsidR="001B1F6A" w:rsidRPr="009D6278" w:rsidRDefault="00000000" w:rsidP="009D6278">
                        <w:pPr>
                          <w:pStyle w:val="TableParagraph"/>
                          <w:spacing w:before="149"/>
                          <w:ind w:left="44" w:right="71"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1"/>
                            <w:sz w:val="14"/>
                          </w:rPr>
                          <w:t>り方について問題を見いだして課題を設定している。</w:t>
                        </w:r>
                      </w:p>
                    </w:tc>
                    <w:tc>
                      <w:tcPr>
                        <w:tcW w:w="1247" w:type="dxa"/>
                      </w:tcPr>
                      <w:p w14:paraId="7A68CBDB" w14:textId="77777777" w:rsidR="001B1F6A" w:rsidRPr="009D6278" w:rsidRDefault="00000000" w:rsidP="009D6278">
                        <w:pPr>
                          <w:pStyle w:val="TableParagraph"/>
                          <w:spacing w:before="64"/>
                          <w:ind w:left="50" w:right="43" w:hanging="39"/>
                          <w:rPr>
                            <w:rFonts w:asciiTheme="majorEastAsia" w:eastAsiaTheme="majorEastAsia" w:hAnsiTheme="majorEastAsia"/>
                            <w:sz w:val="14"/>
                          </w:rPr>
                        </w:pPr>
                        <w:r w:rsidRPr="009D6278">
                          <w:rPr>
                            <w:rFonts w:asciiTheme="majorEastAsia" w:eastAsiaTheme="majorEastAsia" w:hAnsiTheme="majorEastAsia"/>
                            <w:color w:val="231F20"/>
                            <w:sz w:val="14"/>
                          </w:rPr>
                          <w:t>・幼児とのよりよいかかわり方について、課題解決に主体的に取り組もうとしている。</w:t>
                        </w:r>
                      </w:p>
                    </w:tc>
                    <w:tc>
                      <w:tcPr>
                        <w:tcW w:w="663" w:type="dxa"/>
                        <w:vMerge/>
                        <w:tcBorders>
                          <w:top w:val="nil"/>
                        </w:tcBorders>
                      </w:tcPr>
                      <w:p w14:paraId="216185F9" w14:textId="77777777" w:rsidR="001B1F6A" w:rsidRPr="009D6278" w:rsidRDefault="001B1F6A" w:rsidP="009D6278">
                        <w:pPr>
                          <w:rPr>
                            <w:rFonts w:asciiTheme="majorEastAsia" w:eastAsiaTheme="majorEastAsia" w:hAnsiTheme="majorEastAsia"/>
                            <w:sz w:val="2"/>
                            <w:szCs w:val="2"/>
                          </w:rPr>
                        </w:pPr>
                      </w:p>
                    </w:tc>
                  </w:tr>
                  <w:tr w:rsidR="001B1F6A" w:rsidRPr="009D6278" w14:paraId="46002D4C" w14:textId="77777777">
                    <w:trPr>
                      <w:trHeight w:val="1187"/>
                    </w:trPr>
                    <w:tc>
                      <w:tcPr>
                        <w:tcW w:w="340" w:type="dxa"/>
                      </w:tcPr>
                      <w:p w14:paraId="5C337C98" w14:textId="77777777" w:rsidR="001B1F6A" w:rsidRPr="009D6278" w:rsidRDefault="001B1F6A" w:rsidP="009D6278">
                        <w:pPr>
                          <w:pStyle w:val="TableParagraph"/>
                          <w:spacing w:before="1"/>
                          <w:rPr>
                            <w:rFonts w:asciiTheme="majorEastAsia" w:eastAsiaTheme="majorEastAsia" w:hAnsiTheme="majorEastAsia"/>
                            <w:b/>
                            <w:sz w:val="26"/>
                          </w:rPr>
                        </w:pPr>
                      </w:p>
                      <w:p w14:paraId="3E3FB41A" w14:textId="77777777" w:rsidR="001B1F6A" w:rsidRPr="009D6278" w:rsidRDefault="00000000" w:rsidP="009D6278">
                        <w:pPr>
                          <w:pStyle w:val="TableParagraph"/>
                          <w:ind w:left="81"/>
                          <w:rPr>
                            <w:rFonts w:asciiTheme="majorEastAsia" w:eastAsiaTheme="majorEastAsia" w:hAnsiTheme="majorEastAsia"/>
                            <w:sz w:val="14"/>
                          </w:rPr>
                        </w:pPr>
                        <w:r w:rsidRPr="009D6278">
                          <w:rPr>
                            <w:rFonts w:asciiTheme="majorEastAsia" w:eastAsiaTheme="majorEastAsia" w:hAnsiTheme="majorEastAsia"/>
                            <w:color w:val="231F20"/>
                            <w:w w:val="160"/>
                            <w:sz w:val="14"/>
                          </w:rPr>
                          <w:t>11</w:t>
                        </w:r>
                      </w:p>
                    </w:tc>
                    <w:tc>
                      <w:tcPr>
                        <w:tcW w:w="340" w:type="dxa"/>
                        <w:vMerge/>
                        <w:tcBorders>
                          <w:top w:val="nil"/>
                        </w:tcBorders>
                      </w:tcPr>
                      <w:p w14:paraId="2CED1DF7" w14:textId="77777777" w:rsidR="001B1F6A" w:rsidRPr="009D6278" w:rsidRDefault="001B1F6A" w:rsidP="009D6278">
                        <w:pPr>
                          <w:rPr>
                            <w:rFonts w:asciiTheme="majorEastAsia" w:eastAsiaTheme="majorEastAsia" w:hAnsiTheme="majorEastAsia"/>
                            <w:sz w:val="2"/>
                            <w:szCs w:val="2"/>
                          </w:rPr>
                        </w:pPr>
                      </w:p>
                    </w:tc>
                    <w:tc>
                      <w:tcPr>
                        <w:tcW w:w="850" w:type="dxa"/>
                      </w:tcPr>
                      <w:p w14:paraId="1FA36260" w14:textId="77777777" w:rsidR="001B1F6A" w:rsidRPr="009D6278" w:rsidRDefault="001B1F6A" w:rsidP="009D6278">
                        <w:pPr>
                          <w:pStyle w:val="TableParagraph"/>
                          <w:spacing w:before="2"/>
                          <w:rPr>
                            <w:rFonts w:asciiTheme="majorEastAsia" w:eastAsiaTheme="majorEastAsia" w:hAnsiTheme="majorEastAsia"/>
                            <w:b/>
                            <w:sz w:val="15"/>
                          </w:rPr>
                        </w:pPr>
                      </w:p>
                      <w:p w14:paraId="5A01C7F4" w14:textId="77777777" w:rsidR="001B1F6A" w:rsidRPr="009D6278" w:rsidRDefault="00000000" w:rsidP="009D6278">
                        <w:pPr>
                          <w:pStyle w:val="TableParagraph"/>
                          <w:ind w:left="52" w:right="74" w:hanging="25"/>
                          <w:rPr>
                            <w:rFonts w:asciiTheme="majorEastAsia" w:eastAsiaTheme="majorEastAsia" w:hAnsiTheme="majorEastAsia"/>
                            <w:sz w:val="14"/>
                          </w:rPr>
                        </w:pPr>
                        <w:r w:rsidRPr="009D6278">
                          <w:rPr>
                            <w:rFonts w:asciiTheme="majorEastAsia" w:eastAsiaTheme="majorEastAsia" w:hAnsiTheme="majorEastAsia"/>
                            <w:color w:val="231F20"/>
                            <w:sz w:val="14"/>
                          </w:rPr>
                          <w:t>３．幼児の生活習慣の身につけ方を知ろう</w:t>
                        </w:r>
                      </w:p>
                    </w:tc>
                    <w:tc>
                      <w:tcPr>
                        <w:tcW w:w="4705" w:type="dxa"/>
                      </w:tcPr>
                      <w:p w14:paraId="1160B5A2" w14:textId="77777777" w:rsidR="001B1F6A" w:rsidRPr="009D6278" w:rsidRDefault="00000000" w:rsidP="009D6278">
                        <w:pPr>
                          <w:pStyle w:val="TableParagraph"/>
                          <w:spacing w:before="123"/>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・教科書や写真・映像を見て、生活習慣について理解する。</w:t>
                        </w:r>
                      </w:p>
                      <w:p w14:paraId="4624C119" w14:textId="77777777" w:rsidR="001B1F6A" w:rsidRPr="009D6278" w:rsidRDefault="00000000" w:rsidP="009D6278">
                        <w:pPr>
                          <w:pStyle w:val="TableParagraph"/>
                          <w:spacing w:before="19"/>
                          <w:ind w:left="55" w:right="97"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・幼児の生活の場面について写真や絵を見て、どのように接するとよいか</w:t>
                        </w:r>
                        <w:r w:rsidRPr="009D6278">
                          <w:rPr>
                            <w:rFonts w:asciiTheme="majorEastAsia" w:eastAsiaTheme="majorEastAsia" w:hAnsiTheme="majorEastAsia"/>
                            <w:color w:val="231F20"/>
                            <w:sz w:val="14"/>
                          </w:rPr>
                          <w:t>考える。</w:t>
                        </w:r>
                      </w:p>
                      <w:p w14:paraId="0B10AD3C" w14:textId="77777777" w:rsidR="001B1F6A" w:rsidRPr="009D6278" w:rsidRDefault="00000000" w:rsidP="009D6278">
                        <w:pPr>
                          <w:pStyle w:val="TableParagraph"/>
                          <w:ind w:left="2"/>
                          <w:rPr>
                            <w:rFonts w:asciiTheme="majorEastAsia" w:eastAsiaTheme="majorEastAsia" w:hAnsiTheme="majorEastAsia"/>
                            <w:sz w:val="14"/>
                          </w:rPr>
                        </w:pPr>
                        <w:r w:rsidRPr="009D6278">
                          <w:rPr>
                            <w:rFonts w:asciiTheme="majorEastAsia" w:eastAsiaTheme="majorEastAsia" w:hAnsiTheme="majorEastAsia"/>
                            <w:color w:val="231F20"/>
                            <w:spacing w:val="-2"/>
                            <w:sz w:val="14"/>
                          </w:rPr>
                          <w:t>（幼児が「自分でやりたい」という気持ちになる工夫を考える。</w:t>
                        </w:r>
                        <w:r w:rsidRPr="009D6278">
                          <w:rPr>
                            <w:rFonts w:asciiTheme="majorEastAsia" w:eastAsiaTheme="majorEastAsia" w:hAnsiTheme="majorEastAsia"/>
                            <w:color w:val="231F20"/>
                            <w:spacing w:val="-1"/>
                            <w:sz w:val="14"/>
                          </w:rPr>
                          <w:t>）</w:t>
                        </w:r>
                      </w:p>
                      <w:p w14:paraId="19D27F6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・考えた接し方をもとに、ロールプレイングをする。</w:t>
                        </w:r>
                      </w:p>
                    </w:tc>
                    <w:tc>
                      <w:tcPr>
                        <w:tcW w:w="1247" w:type="dxa"/>
                      </w:tcPr>
                      <w:p w14:paraId="3B6EA3DB" w14:textId="77777777" w:rsidR="001B1F6A" w:rsidRPr="009D6278" w:rsidRDefault="00000000" w:rsidP="009D6278">
                        <w:pPr>
                          <w:pStyle w:val="TableParagraph"/>
                          <w:spacing w:before="99"/>
                          <w:ind w:left="51" w:right="56" w:hanging="40"/>
                          <w:rPr>
                            <w:rFonts w:asciiTheme="majorEastAsia" w:eastAsiaTheme="majorEastAsia" w:hAnsiTheme="majorEastAsia"/>
                            <w:sz w:val="14"/>
                          </w:rPr>
                        </w:pPr>
                        <w:r w:rsidRPr="009D6278">
                          <w:rPr>
                            <w:rFonts w:asciiTheme="majorEastAsia" w:eastAsiaTheme="majorEastAsia" w:hAnsiTheme="majorEastAsia"/>
                            <w:color w:val="231F20"/>
                            <w:sz w:val="14"/>
                          </w:rPr>
                          <w:t>・幼児が生活習慣を身に付けるに</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は、周囲のおとなの支えが必要であることを理解している。</w:t>
                        </w:r>
                      </w:p>
                    </w:tc>
                    <w:tc>
                      <w:tcPr>
                        <w:tcW w:w="1247" w:type="dxa"/>
                      </w:tcPr>
                      <w:p w14:paraId="1E90D1B1" w14:textId="77777777" w:rsidR="001B1F6A" w:rsidRPr="009D6278" w:rsidRDefault="001B1F6A" w:rsidP="009D6278">
                        <w:pPr>
                          <w:pStyle w:val="TableParagraph"/>
                          <w:spacing w:before="16"/>
                          <w:rPr>
                            <w:rFonts w:asciiTheme="majorEastAsia" w:eastAsiaTheme="majorEastAsia" w:hAnsiTheme="majorEastAsia"/>
                            <w:b/>
                            <w:sz w:val="19"/>
                          </w:rPr>
                        </w:pPr>
                      </w:p>
                      <w:p w14:paraId="34C93191" w14:textId="06858141" w:rsidR="001B1F6A" w:rsidRPr="009D6278" w:rsidRDefault="00000000" w:rsidP="009D6278">
                        <w:pPr>
                          <w:pStyle w:val="TableParagraph"/>
                          <w:ind w:left="44" w:right="-15" w:hanging="32"/>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・幼児とのかかわり方について考</w:t>
                        </w:r>
                        <w:r w:rsidRPr="009D6278">
                          <w:rPr>
                            <w:rFonts w:asciiTheme="majorEastAsia" w:eastAsiaTheme="majorEastAsia" w:hAnsiTheme="majorEastAsia"/>
                            <w:color w:val="231F20"/>
                            <w:spacing w:val="-7"/>
                            <w:sz w:val="14"/>
                          </w:rPr>
                          <w:t>え、工夫している。</w:t>
                        </w:r>
                      </w:p>
                    </w:tc>
                    <w:tc>
                      <w:tcPr>
                        <w:tcW w:w="1247" w:type="dxa"/>
                      </w:tcPr>
                      <w:p w14:paraId="257F5F58" w14:textId="77777777" w:rsidR="001B1F6A" w:rsidRPr="009D6278" w:rsidRDefault="001B1F6A" w:rsidP="009D6278">
                        <w:pPr>
                          <w:pStyle w:val="TableParagraph"/>
                          <w:spacing w:before="6"/>
                          <w:rPr>
                            <w:rFonts w:asciiTheme="majorEastAsia" w:eastAsiaTheme="majorEastAsia" w:hAnsiTheme="majorEastAsia"/>
                            <w:b/>
                            <w:sz w:val="10"/>
                          </w:rPr>
                        </w:pPr>
                      </w:p>
                      <w:p w14:paraId="22797A61" w14:textId="77777777" w:rsidR="001B1F6A" w:rsidRPr="009D6278" w:rsidRDefault="00000000" w:rsidP="009D6278">
                        <w:pPr>
                          <w:pStyle w:val="TableParagraph"/>
                          <w:ind w:left="50" w:right="43" w:hanging="39"/>
                          <w:rPr>
                            <w:rFonts w:asciiTheme="majorEastAsia" w:eastAsiaTheme="majorEastAsia" w:hAnsiTheme="majorEastAsia"/>
                            <w:sz w:val="14"/>
                          </w:rPr>
                        </w:pPr>
                        <w:r w:rsidRPr="009D6278">
                          <w:rPr>
                            <w:rFonts w:asciiTheme="majorEastAsia" w:eastAsiaTheme="majorEastAsia" w:hAnsiTheme="majorEastAsia"/>
                            <w:color w:val="231F20"/>
                            <w:sz w:val="14"/>
                          </w:rPr>
                          <w:t>・幼児とのよりよいかかわり方について、課題解決に主体的に取り組もうとしている。</w:t>
                        </w:r>
                      </w:p>
                    </w:tc>
                    <w:tc>
                      <w:tcPr>
                        <w:tcW w:w="663" w:type="dxa"/>
                        <w:vMerge/>
                        <w:tcBorders>
                          <w:top w:val="nil"/>
                        </w:tcBorders>
                      </w:tcPr>
                      <w:p w14:paraId="295892B0" w14:textId="77777777" w:rsidR="001B1F6A" w:rsidRPr="009D6278" w:rsidRDefault="001B1F6A" w:rsidP="009D6278">
                        <w:pPr>
                          <w:rPr>
                            <w:rFonts w:asciiTheme="majorEastAsia" w:eastAsiaTheme="majorEastAsia" w:hAnsiTheme="majorEastAsia"/>
                            <w:sz w:val="2"/>
                            <w:szCs w:val="2"/>
                          </w:rPr>
                        </w:pPr>
                      </w:p>
                    </w:tc>
                  </w:tr>
                  <w:tr w:rsidR="001B1F6A" w:rsidRPr="009D6278" w14:paraId="7DBA1BA7" w14:textId="77777777">
                    <w:trPr>
                      <w:trHeight w:val="645"/>
                    </w:trPr>
                    <w:tc>
                      <w:tcPr>
                        <w:tcW w:w="340" w:type="dxa"/>
                      </w:tcPr>
                      <w:p w14:paraId="0FD6A1C4" w14:textId="77777777" w:rsidR="001B1F6A" w:rsidRPr="009D6278" w:rsidRDefault="001B1F6A" w:rsidP="009D6278">
                        <w:pPr>
                          <w:pStyle w:val="TableParagraph"/>
                          <w:spacing w:before="14"/>
                          <w:rPr>
                            <w:rFonts w:asciiTheme="majorEastAsia" w:eastAsiaTheme="majorEastAsia" w:hAnsiTheme="majorEastAsia"/>
                            <w:b/>
                            <w:sz w:val="10"/>
                          </w:rPr>
                        </w:pPr>
                      </w:p>
                      <w:p w14:paraId="380897EC" w14:textId="77777777" w:rsidR="001B1F6A" w:rsidRPr="009D6278" w:rsidRDefault="00000000" w:rsidP="009D6278">
                        <w:pPr>
                          <w:pStyle w:val="TableParagraph"/>
                          <w:spacing w:before="1"/>
                          <w:ind w:left="81"/>
                          <w:rPr>
                            <w:rFonts w:asciiTheme="majorEastAsia" w:eastAsiaTheme="majorEastAsia" w:hAnsiTheme="majorEastAsia"/>
                            <w:sz w:val="14"/>
                          </w:rPr>
                        </w:pPr>
                        <w:r w:rsidRPr="009D6278">
                          <w:rPr>
                            <w:rFonts w:asciiTheme="majorEastAsia" w:eastAsiaTheme="majorEastAsia" w:hAnsiTheme="majorEastAsia"/>
                            <w:color w:val="231F20"/>
                            <w:w w:val="130"/>
                            <w:sz w:val="14"/>
                          </w:rPr>
                          <w:t>12</w:t>
                        </w:r>
                      </w:p>
                    </w:tc>
                    <w:tc>
                      <w:tcPr>
                        <w:tcW w:w="340" w:type="dxa"/>
                        <w:vMerge/>
                        <w:tcBorders>
                          <w:top w:val="nil"/>
                        </w:tcBorders>
                      </w:tcPr>
                      <w:p w14:paraId="3CB909A8"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21B45277" w14:textId="77777777" w:rsidR="001B1F6A" w:rsidRPr="009D6278" w:rsidRDefault="001B1F6A" w:rsidP="009D6278">
                        <w:pPr>
                          <w:pStyle w:val="TableParagraph"/>
                          <w:spacing w:before="1"/>
                          <w:rPr>
                            <w:rFonts w:asciiTheme="majorEastAsia" w:eastAsiaTheme="majorEastAsia" w:hAnsiTheme="majorEastAsia"/>
                            <w:b/>
                            <w:sz w:val="23"/>
                          </w:rPr>
                        </w:pPr>
                      </w:p>
                      <w:p w14:paraId="1DCC704E" w14:textId="77777777" w:rsidR="001B1F6A" w:rsidRPr="009D6278" w:rsidRDefault="00000000" w:rsidP="009D6278">
                        <w:pPr>
                          <w:pStyle w:val="TableParagraph"/>
                          <w:spacing w:before="1"/>
                          <w:ind w:left="52" w:right="74" w:hanging="25"/>
                          <w:rPr>
                            <w:rFonts w:asciiTheme="majorEastAsia" w:eastAsiaTheme="majorEastAsia" w:hAnsiTheme="majorEastAsia"/>
                            <w:sz w:val="14"/>
                          </w:rPr>
                        </w:pPr>
                        <w:r w:rsidRPr="009D6278">
                          <w:rPr>
                            <w:rFonts w:asciiTheme="majorEastAsia" w:eastAsiaTheme="majorEastAsia" w:hAnsiTheme="majorEastAsia"/>
                            <w:color w:val="231F20"/>
                            <w:sz w:val="14"/>
                          </w:rPr>
                          <w:t>４．幼児の生活の特徴を知ろう</w:t>
                        </w:r>
                      </w:p>
                    </w:tc>
                    <w:tc>
                      <w:tcPr>
                        <w:tcW w:w="4705" w:type="dxa"/>
                        <w:vMerge w:val="restart"/>
                      </w:tcPr>
                      <w:p w14:paraId="46FD2858" w14:textId="77777777" w:rsidR="001B1F6A" w:rsidRPr="009D6278" w:rsidRDefault="001B1F6A" w:rsidP="009D6278">
                        <w:pPr>
                          <w:pStyle w:val="TableParagraph"/>
                          <w:spacing w:before="12"/>
                          <w:rPr>
                            <w:rFonts w:asciiTheme="majorEastAsia" w:eastAsiaTheme="majorEastAsia" w:hAnsiTheme="majorEastAsia"/>
                            <w:b/>
                            <w:sz w:val="19"/>
                          </w:rPr>
                        </w:pPr>
                      </w:p>
                      <w:p w14:paraId="790180C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・幼児の睡眠時間や食事の回数などが、中学生とは違うことに気づく。</w:t>
                        </w:r>
                      </w:p>
                      <w:p w14:paraId="49B7013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・教科書や、そのほかの幼児の写真から気づいたことをあげる。</w:t>
                        </w:r>
                      </w:p>
                      <w:p w14:paraId="0CB6F64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・幼児の生活時間をグラフ等にして意見を出し合う。</w:t>
                        </w:r>
                      </w:p>
                    </w:tc>
                    <w:tc>
                      <w:tcPr>
                        <w:tcW w:w="1247" w:type="dxa"/>
                        <w:vMerge w:val="restart"/>
                      </w:tcPr>
                      <w:p w14:paraId="62138E7C" w14:textId="77777777" w:rsidR="001B1F6A" w:rsidRPr="009D6278" w:rsidRDefault="001B1F6A" w:rsidP="009D6278">
                        <w:pPr>
                          <w:pStyle w:val="TableParagraph"/>
                          <w:spacing w:before="1"/>
                          <w:rPr>
                            <w:rFonts w:asciiTheme="majorEastAsia" w:eastAsiaTheme="majorEastAsia" w:hAnsiTheme="majorEastAsia"/>
                            <w:b/>
                            <w:sz w:val="23"/>
                          </w:rPr>
                        </w:pPr>
                      </w:p>
                      <w:p w14:paraId="234E12D3" w14:textId="668C7638" w:rsidR="001B1F6A" w:rsidRPr="009D6278" w:rsidRDefault="00000000" w:rsidP="009D6278">
                        <w:pPr>
                          <w:pStyle w:val="TableParagraph"/>
                          <w:spacing w:before="1"/>
                          <w:ind w:left="55" w:right="53"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・幼児の</w:t>
                        </w:r>
                        <w:r w:rsidRPr="009D6278">
                          <w:rPr>
                            <w:rFonts w:asciiTheme="majorEastAsia" w:eastAsiaTheme="majorEastAsia" w:hAnsiTheme="majorEastAsia"/>
                            <w:color w:val="231F20"/>
                            <w:w w:val="120"/>
                            <w:sz w:val="14"/>
                          </w:rPr>
                          <w:t>1</w:t>
                        </w:r>
                        <w:r w:rsidRPr="009D6278">
                          <w:rPr>
                            <w:rFonts w:asciiTheme="majorEastAsia" w:eastAsiaTheme="majorEastAsia" w:hAnsiTheme="majorEastAsia"/>
                            <w:color w:val="231F20"/>
                            <w:sz w:val="14"/>
                          </w:rPr>
                          <w:t>日の生活の特徴について理解している。</w:t>
                        </w:r>
                      </w:p>
                    </w:tc>
                    <w:tc>
                      <w:tcPr>
                        <w:tcW w:w="1247" w:type="dxa"/>
                        <w:vMerge w:val="restart"/>
                      </w:tcPr>
                      <w:p w14:paraId="0534F216" w14:textId="77777777" w:rsidR="001B1F6A" w:rsidRPr="009D6278" w:rsidRDefault="00000000" w:rsidP="009D6278">
                        <w:pPr>
                          <w:pStyle w:val="TableParagraph"/>
                          <w:spacing w:before="71"/>
                          <w:ind w:left="44" w:right="55"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・幼児とのかかわり方について、次戦を評価・改善するなど、課題解決に向けた活動について論理的に表現している。</w:t>
                        </w:r>
                      </w:p>
                    </w:tc>
                    <w:tc>
                      <w:tcPr>
                        <w:tcW w:w="1247" w:type="dxa"/>
                        <w:vMerge w:val="restart"/>
                      </w:tcPr>
                      <w:p w14:paraId="5B37E9C4" w14:textId="77777777" w:rsidR="001B1F6A" w:rsidRPr="009D6278" w:rsidRDefault="00000000" w:rsidP="009D6278">
                        <w:pPr>
                          <w:pStyle w:val="TableParagraph"/>
                          <w:spacing w:before="71"/>
                          <w:ind w:left="44" w:right="47" w:hanging="32"/>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・よりよい生活の実現に向けて、幼児とのかかわり方について課題解決に向けた活動をふり返り、改善しようとしている。</w:t>
                        </w:r>
                      </w:p>
                    </w:tc>
                    <w:tc>
                      <w:tcPr>
                        <w:tcW w:w="663" w:type="dxa"/>
                        <w:vMerge/>
                        <w:tcBorders>
                          <w:top w:val="nil"/>
                        </w:tcBorders>
                      </w:tcPr>
                      <w:p w14:paraId="0B0FF1C0" w14:textId="77777777" w:rsidR="001B1F6A" w:rsidRPr="009D6278" w:rsidRDefault="001B1F6A" w:rsidP="009D6278">
                        <w:pPr>
                          <w:rPr>
                            <w:rFonts w:asciiTheme="majorEastAsia" w:eastAsiaTheme="majorEastAsia" w:hAnsiTheme="majorEastAsia"/>
                            <w:sz w:val="2"/>
                            <w:szCs w:val="2"/>
                          </w:rPr>
                        </w:pPr>
                      </w:p>
                    </w:tc>
                  </w:tr>
                  <w:tr w:rsidR="001B1F6A" w:rsidRPr="009D6278" w14:paraId="75A65661" w14:textId="77777777">
                    <w:trPr>
                      <w:trHeight w:val="645"/>
                    </w:trPr>
                    <w:tc>
                      <w:tcPr>
                        <w:tcW w:w="340" w:type="dxa"/>
                      </w:tcPr>
                      <w:p w14:paraId="67C3CBC1" w14:textId="77777777" w:rsidR="001B1F6A" w:rsidRPr="009D6278" w:rsidRDefault="001B1F6A" w:rsidP="009D6278">
                        <w:pPr>
                          <w:pStyle w:val="TableParagraph"/>
                          <w:spacing w:before="15"/>
                          <w:rPr>
                            <w:rFonts w:asciiTheme="majorEastAsia" w:eastAsiaTheme="majorEastAsia" w:hAnsiTheme="majorEastAsia"/>
                            <w:b/>
                            <w:sz w:val="10"/>
                          </w:rPr>
                        </w:pPr>
                      </w:p>
                      <w:p w14:paraId="5D6C8F24" w14:textId="77777777" w:rsidR="001B1F6A" w:rsidRPr="009D6278" w:rsidRDefault="00000000" w:rsidP="009D6278">
                        <w:pPr>
                          <w:pStyle w:val="TableParagraph"/>
                          <w:ind w:left="81"/>
                          <w:rPr>
                            <w:rFonts w:asciiTheme="majorEastAsia" w:eastAsiaTheme="majorEastAsia" w:hAnsiTheme="majorEastAsia"/>
                            <w:sz w:val="14"/>
                          </w:rPr>
                        </w:pPr>
                        <w:r w:rsidRPr="009D6278">
                          <w:rPr>
                            <w:rFonts w:asciiTheme="majorEastAsia" w:eastAsiaTheme="majorEastAsia" w:hAnsiTheme="majorEastAsia"/>
                            <w:color w:val="231F20"/>
                            <w:w w:val="130"/>
                            <w:sz w:val="14"/>
                          </w:rPr>
                          <w:t>13</w:t>
                        </w:r>
                      </w:p>
                    </w:tc>
                    <w:tc>
                      <w:tcPr>
                        <w:tcW w:w="340" w:type="dxa"/>
                        <w:vMerge/>
                        <w:tcBorders>
                          <w:top w:val="nil"/>
                        </w:tcBorders>
                      </w:tcPr>
                      <w:p w14:paraId="28BC44BA"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59A55595"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36D10FF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D5D701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4A1C62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D3C5914"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6F323EF6" w14:textId="77777777" w:rsidR="001B1F6A" w:rsidRPr="009D6278" w:rsidRDefault="001B1F6A" w:rsidP="009D6278">
                        <w:pPr>
                          <w:rPr>
                            <w:rFonts w:asciiTheme="majorEastAsia" w:eastAsiaTheme="majorEastAsia" w:hAnsiTheme="majorEastAsia"/>
                            <w:sz w:val="2"/>
                            <w:szCs w:val="2"/>
                          </w:rPr>
                        </w:pPr>
                      </w:p>
                    </w:tc>
                  </w:tr>
                </w:tbl>
                <w:p w14:paraId="094CC08D" w14:textId="77777777" w:rsidR="001B1F6A" w:rsidRPr="009D6278" w:rsidRDefault="001B1F6A" w:rsidP="009D6278">
                  <w:pPr>
                    <w:pStyle w:val="a3"/>
                    <w:spacing w:before="0" w:line="240" w:lineRule="auto"/>
                    <w:ind w:left="0"/>
                    <w:rPr>
                      <w:rFonts w:asciiTheme="majorEastAsia" w:eastAsiaTheme="majorEastAsia" w:hAnsiTheme="majorEastAsia"/>
                    </w:rPr>
                  </w:pPr>
                </w:p>
              </w:txbxContent>
            </v:textbox>
            <w10:anchorlock/>
          </v:shape>
        </w:pict>
      </w:r>
      <w:r w:rsidR="00000000" w:rsidRPr="009D6278">
        <w:rPr>
          <w:rFonts w:asciiTheme="majorEastAsia" w:eastAsiaTheme="majorEastAsia" w:hAnsiTheme="majorEastAsia"/>
        </w:rPr>
        <w:tab/>
      </w:r>
      <w:r>
        <w:pict w14:anchorId="636D27AD">
          <v:shape id="_x0000_s1028" type="#_x0000_t202" alt="" style="width:532.5pt;height:79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850"/>
                    <w:gridCol w:w="4705"/>
                    <w:gridCol w:w="1247"/>
                    <w:gridCol w:w="1247"/>
                    <w:gridCol w:w="1247"/>
                    <w:gridCol w:w="663"/>
                  </w:tblGrid>
                  <w:tr w:rsidR="001B1F6A" w:rsidRPr="009D6278" w14:paraId="6838781F" w14:textId="77777777">
                    <w:trPr>
                      <w:trHeight w:val="729"/>
                    </w:trPr>
                    <w:tc>
                      <w:tcPr>
                        <w:tcW w:w="340" w:type="dxa"/>
                      </w:tcPr>
                      <w:p w14:paraId="335F6387" w14:textId="77777777" w:rsidR="001B1F6A" w:rsidRPr="009D6278" w:rsidRDefault="001B1F6A" w:rsidP="009D6278">
                        <w:pPr>
                          <w:pStyle w:val="TableParagraph"/>
                          <w:spacing w:before="3"/>
                          <w:rPr>
                            <w:rFonts w:asciiTheme="majorEastAsia" w:eastAsiaTheme="majorEastAsia" w:hAnsiTheme="majorEastAsia"/>
                            <w:b/>
                            <w:sz w:val="13"/>
                          </w:rPr>
                        </w:pPr>
                      </w:p>
                      <w:p w14:paraId="6D7A000A"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14</w:t>
                        </w:r>
                      </w:p>
                    </w:tc>
                    <w:tc>
                      <w:tcPr>
                        <w:tcW w:w="340" w:type="dxa"/>
                        <w:vMerge w:val="restart"/>
                      </w:tcPr>
                      <w:p w14:paraId="7C608334" w14:textId="77777777" w:rsidR="001B1F6A" w:rsidRPr="009D6278" w:rsidRDefault="001B1F6A" w:rsidP="009D6278">
                        <w:pPr>
                          <w:pStyle w:val="TableParagraph"/>
                          <w:rPr>
                            <w:rFonts w:asciiTheme="majorEastAsia" w:eastAsiaTheme="majorEastAsia" w:hAnsiTheme="majorEastAsia"/>
                            <w:sz w:val="14"/>
                          </w:rPr>
                        </w:pPr>
                      </w:p>
                    </w:tc>
                    <w:tc>
                      <w:tcPr>
                        <w:tcW w:w="850" w:type="dxa"/>
                        <w:vMerge w:val="restart"/>
                      </w:tcPr>
                      <w:p w14:paraId="1D966099" w14:textId="77777777" w:rsidR="001B1F6A" w:rsidRPr="009D6278" w:rsidRDefault="001B1F6A" w:rsidP="009D6278">
                        <w:pPr>
                          <w:pStyle w:val="TableParagraph"/>
                          <w:spacing w:before="1"/>
                          <w:rPr>
                            <w:rFonts w:asciiTheme="majorEastAsia" w:eastAsiaTheme="majorEastAsia" w:hAnsiTheme="majorEastAsia"/>
                            <w:b/>
                            <w:sz w:val="23"/>
                          </w:rPr>
                        </w:pPr>
                      </w:p>
                      <w:p w14:paraId="2D04870E" w14:textId="77777777" w:rsidR="001B1F6A" w:rsidRPr="009D6278" w:rsidRDefault="00000000" w:rsidP="009D6278">
                        <w:pPr>
                          <w:pStyle w:val="TableParagraph"/>
                          <w:ind w:left="52" w:right="90" w:hanging="25"/>
                          <w:rPr>
                            <w:rFonts w:asciiTheme="majorEastAsia" w:eastAsiaTheme="majorEastAsia" w:hAnsiTheme="majorEastAsia"/>
                            <w:sz w:val="14"/>
                          </w:rPr>
                        </w:pPr>
                        <w:r w:rsidRPr="009D6278">
                          <w:rPr>
                            <w:rFonts w:asciiTheme="majorEastAsia" w:eastAsiaTheme="majorEastAsia" w:hAnsiTheme="majorEastAsia"/>
                            <w:color w:val="231F20"/>
                            <w:sz w:val="14"/>
                          </w:rPr>
                          <w:t>５．幼児の</w:t>
                        </w:r>
                        <w:r w:rsidRPr="009D6278">
                          <w:rPr>
                            <w:rFonts w:asciiTheme="majorEastAsia" w:eastAsiaTheme="majorEastAsia" w:hAnsiTheme="majorEastAsia"/>
                            <w:color w:val="231F20"/>
                            <w:spacing w:val="-1"/>
                            <w:sz w:val="14"/>
                          </w:rPr>
                          <w:t>遊びと発達のかかわり</w:t>
                        </w:r>
                        <w:r w:rsidRPr="009D6278">
                          <w:rPr>
                            <w:rFonts w:asciiTheme="majorEastAsia" w:eastAsiaTheme="majorEastAsia" w:hAnsiTheme="majorEastAsia"/>
                            <w:color w:val="231F20"/>
                            <w:sz w:val="14"/>
                          </w:rPr>
                          <w:t>を知ろう</w:t>
                        </w:r>
                      </w:p>
                    </w:tc>
                    <w:tc>
                      <w:tcPr>
                        <w:tcW w:w="4705" w:type="dxa"/>
                        <w:vMerge w:val="restart"/>
                      </w:tcPr>
                      <w:p w14:paraId="21BDE3C7" w14:textId="77777777" w:rsidR="001B1F6A" w:rsidRPr="009D6278" w:rsidRDefault="00000000" w:rsidP="009D6278">
                        <w:pPr>
                          <w:pStyle w:val="TableParagraph"/>
                          <w:spacing w:before="9"/>
                          <w:ind w:left="11"/>
                          <w:rPr>
                            <w:rFonts w:asciiTheme="majorEastAsia" w:eastAsiaTheme="majorEastAsia" w:hAnsiTheme="majorEastAsia"/>
                            <w:sz w:val="14"/>
                          </w:rPr>
                        </w:pPr>
                        <w:r w:rsidRPr="009D6278">
                          <w:rPr>
                            <w:rFonts w:asciiTheme="majorEastAsia" w:eastAsiaTheme="majorEastAsia" w:hAnsiTheme="majorEastAsia"/>
                            <w:color w:val="231F20"/>
                            <w:sz w:val="14"/>
                          </w:rPr>
                          <w:t>・心身の発達を促す遊びの例をグループで考え、発表する。</w:t>
                        </w:r>
                      </w:p>
                      <w:p w14:paraId="0CD80BE8" w14:textId="77777777" w:rsidR="001B1F6A" w:rsidRPr="009D6278" w:rsidRDefault="00000000" w:rsidP="009D6278">
                        <w:pPr>
                          <w:pStyle w:val="TableParagraph"/>
                          <w:spacing w:before="19"/>
                          <w:ind w:left="55" w:right="82"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・幼児の遊びの意義についてまとめ、幼児が安心して、十分に遊ぶことが</w:t>
                        </w:r>
                        <w:r w:rsidRPr="009D6278">
                          <w:rPr>
                            <w:rFonts w:asciiTheme="majorEastAsia" w:eastAsiaTheme="majorEastAsia" w:hAnsiTheme="majorEastAsia"/>
                            <w:color w:val="231F20"/>
                            <w:sz w:val="14"/>
                          </w:rPr>
                          <w:t>できる環境について考える。</w:t>
                        </w:r>
                      </w:p>
                      <w:p w14:paraId="574D891D" w14:textId="77777777" w:rsidR="001B1F6A" w:rsidRPr="009D6278" w:rsidRDefault="00000000" w:rsidP="009D6278">
                        <w:pPr>
                          <w:pStyle w:val="TableParagraph"/>
                          <w:ind w:left="55" w:right="113"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・情報機器での遊びについてどんなものがあるかについてグループで話し</w:t>
                        </w:r>
                        <w:r w:rsidRPr="009D6278">
                          <w:rPr>
                            <w:rFonts w:asciiTheme="majorEastAsia" w:eastAsiaTheme="majorEastAsia" w:hAnsiTheme="majorEastAsia"/>
                            <w:color w:val="231F20"/>
                            <w:sz w:val="14"/>
                          </w:rPr>
                          <w:t>合い、長所と短所を挙げる。</w:t>
                        </w:r>
                      </w:p>
                      <w:p w14:paraId="54920276"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・幼児のさまざまな遊びの種類について理解する。</w:t>
                        </w:r>
                      </w:p>
                      <w:p w14:paraId="00755C6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・幼児の心身の発達には、どのような遊びがよいかを考え、発表する。</w:t>
                        </w:r>
                      </w:p>
                      <w:p w14:paraId="3166DF11"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3"/>
                            <w:w w:val="95"/>
                            <w:sz w:val="14"/>
                          </w:rPr>
                          <w:t>・幼児とのふれあい実習でどのような遊びをしたらよいかグループで話し合う。</w:t>
                        </w:r>
                      </w:p>
                    </w:tc>
                    <w:tc>
                      <w:tcPr>
                        <w:tcW w:w="1247" w:type="dxa"/>
                        <w:vMerge w:val="restart"/>
                      </w:tcPr>
                      <w:p w14:paraId="52886E7C" w14:textId="77777777" w:rsidR="001B1F6A" w:rsidRPr="009D6278" w:rsidRDefault="00000000" w:rsidP="009D6278">
                        <w:pPr>
                          <w:pStyle w:val="TableParagraph"/>
                          <w:spacing w:before="155"/>
                          <w:ind w:left="47" w:right="56" w:hanging="36"/>
                          <w:rPr>
                            <w:rFonts w:asciiTheme="majorEastAsia" w:eastAsiaTheme="majorEastAsia" w:hAnsiTheme="majorEastAsia"/>
                            <w:sz w:val="14"/>
                          </w:rPr>
                        </w:pPr>
                        <w:r w:rsidRPr="009D6278">
                          <w:rPr>
                            <w:rFonts w:asciiTheme="majorEastAsia" w:eastAsiaTheme="majorEastAsia" w:hAnsiTheme="majorEastAsia"/>
                            <w:color w:val="231F20"/>
                            <w:sz w:val="14"/>
                          </w:rPr>
                          <w:t>・幼児にとっての遊びの意義について分かり、幼児の心身の発達と遊びには深いかかわりがあることを理解している。</w:t>
                        </w:r>
                      </w:p>
                    </w:tc>
                    <w:tc>
                      <w:tcPr>
                        <w:tcW w:w="1247" w:type="dxa"/>
                        <w:vMerge w:val="restart"/>
                      </w:tcPr>
                      <w:p w14:paraId="5703722F" w14:textId="77777777" w:rsidR="001B1F6A" w:rsidRPr="009D6278" w:rsidRDefault="001B1F6A" w:rsidP="009D6278">
                        <w:pPr>
                          <w:pStyle w:val="TableParagraph"/>
                          <w:spacing w:before="1"/>
                          <w:rPr>
                            <w:rFonts w:asciiTheme="majorEastAsia" w:eastAsiaTheme="majorEastAsia" w:hAnsiTheme="majorEastAsia"/>
                            <w:b/>
                            <w:sz w:val="23"/>
                          </w:rPr>
                        </w:pPr>
                      </w:p>
                      <w:p w14:paraId="3A406338" w14:textId="77777777" w:rsidR="001B1F6A" w:rsidRPr="009D6278" w:rsidRDefault="00000000" w:rsidP="009D6278">
                        <w:pPr>
                          <w:pStyle w:val="TableParagraph"/>
                          <w:ind w:left="44" w:right="71"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1"/>
                            <w:sz w:val="14"/>
                          </w:rPr>
                          <w:t>り方について問題を見いだして課題を設定している。</w:t>
                        </w:r>
                      </w:p>
                    </w:tc>
                    <w:tc>
                      <w:tcPr>
                        <w:tcW w:w="1247" w:type="dxa"/>
                        <w:vMerge w:val="restart"/>
                      </w:tcPr>
                      <w:p w14:paraId="532B35A2" w14:textId="77777777" w:rsidR="001B1F6A" w:rsidRPr="009D6278" w:rsidRDefault="001B1F6A" w:rsidP="009D6278">
                        <w:pPr>
                          <w:pStyle w:val="TableParagraph"/>
                          <w:spacing w:before="5"/>
                          <w:rPr>
                            <w:rFonts w:asciiTheme="majorEastAsia" w:eastAsiaTheme="majorEastAsia" w:hAnsiTheme="majorEastAsia"/>
                            <w:b/>
                            <w:sz w:val="18"/>
                          </w:rPr>
                        </w:pPr>
                      </w:p>
                      <w:p w14:paraId="3BB55CF8" w14:textId="77777777" w:rsidR="001B1F6A" w:rsidRPr="009D6278" w:rsidRDefault="00000000" w:rsidP="009D6278">
                        <w:pPr>
                          <w:pStyle w:val="TableParagraph"/>
                          <w:ind w:left="50" w:right="43" w:hanging="39"/>
                          <w:rPr>
                            <w:rFonts w:asciiTheme="majorEastAsia" w:eastAsiaTheme="majorEastAsia" w:hAnsiTheme="majorEastAsia"/>
                            <w:sz w:val="14"/>
                          </w:rPr>
                        </w:pPr>
                        <w:r w:rsidRPr="009D6278">
                          <w:rPr>
                            <w:rFonts w:asciiTheme="majorEastAsia" w:eastAsiaTheme="majorEastAsia" w:hAnsiTheme="majorEastAsia"/>
                            <w:color w:val="231F20"/>
                            <w:sz w:val="14"/>
                          </w:rPr>
                          <w:t>・幼児とのよりよいかかわり方について、課題解決に主体的に取り組もうとしている。</w:t>
                        </w:r>
                      </w:p>
                    </w:tc>
                    <w:tc>
                      <w:tcPr>
                        <w:tcW w:w="663" w:type="dxa"/>
                        <w:vMerge w:val="restart"/>
                      </w:tcPr>
                      <w:p w14:paraId="37BC7D1F" w14:textId="77777777" w:rsidR="001B1F6A" w:rsidRPr="009D6278" w:rsidRDefault="001B1F6A" w:rsidP="009D6278">
                        <w:pPr>
                          <w:pStyle w:val="TableParagraph"/>
                          <w:rPr>
                            <w:rFonts w:asciiTheme="majorEastAsia" w:eastAsiaTheme="majorEastAsia" w:hAnsiTheme="majorEastAsia"/>
                            <w:b/>
                            <w:sz w:val="18"/>
                          </w:rPr>
                        </w:pPr>
                      </w:p>
                      <w:p w14:paraId="5518DEBC" w14:textId="77777777" w:rsidR="001B1F6A" w:rsidRPr="009D6278" w:rsidRDefault="001B1F6A" w:rsidP="009D6278">
                        <w:pPr>
                          <w:pStyle w:val="TableParagraph"/>
                          <w:rPr>
                            <w:rFonts w:asciiTheme="majorEastAsia" w:eastAsiaTheme="majorEastAsia" w:hAnsiTheme="majorEastAsia"/>
                            <w:b/>
                            <w:sz w:val="18"/>
                          </w:rPr>
                        </w:pPr>
                      </w:p>
                      <w:p w14:paraId="3625AF49" w14:textId="77777777" w:rsidR="001B1F6A" w:rsidRPr="009D6278" w:rsidRDefault="001B1F6A" w:rsidP="009D6278">
                        <w:pPr>
                          <w:pStyle w:val="TableParagraph"/>
                          <w:rPr>
                            <w:rFonts w:asciiTheme="majorEastAsia" w:eastAsiaTheme="majorEastAsia" w:hAnsiTheme="majorEastAsia"/>
                            <w:b/>
                            <w:sz w:val="18"/>
                          </w:rPr>
                        </w:pPr>
                      </w:p>
                      <w:p w14:paraId="5EC246F4" w14:textId="77777777" w:rsidR="001B1F6A" w:rsidRPr="009D6278" w:rsidRDefault="001B1F6A" w:rsidP="009D6278">
                        <w:pPr>
                          <w:pStyle w:val="TableParagraph"/>
                          <w:rPr>
                            <w:rFonts w:asciiTheme="majorEastAsia" w:eastAsiaTheme="majorEastAsia" w:hAnsiTheme="majorEastAsia"/>
                            <w:b/>
                            <w:sz w:val="18"/>
                          </w:rPr>
                        </w:pPr>
                      </w:p>
                      <w:p w14:paraId="5E28EAC3" w14:textId="77777777" w:rsidR="001B1F6A" w:rsidRPr="009D6278" w:rsidRDefault="001B1F6A" w:rsidP="009D6278">
                        <w:pPr>
                          <w:pStyle w:val="TableParagraph"/>
                          <w:rPr>
                            <w:rFonts w:asciiTheme="majorEastAsia" w:eastAsiaTheme="majorEastAsia" w:hAnsiTheme="majorEastAsia"/>
                            <w:b/>
                            <w:sz w:val="18"/>
                          </w:rPr>
                        </w:pPr>
                      </w:p>
                      <w:p w14:paraId="62C318CC" w14:textId="77777777" w:rsidR="001B1F6A" w:rsidRPr="009D6278" w:rsidRDefault="001B1F6A" w:rsidP="009D6278">
                        <w:pPr>
                          <w:pStyle w:val="TableParagraph"/>
                          <w:spacing w:before="14"/>
                          <w:rPr>
                            <w:rFonts w:asciiTheme="majorEastAsia" w:eastAsiaTheme="majorEastAsia" w:hAnsiTheme="majorEastAsia"/>
                            <w:b/>
                            <w:sz w:val="10"/>
                          </w:rPr>
                        </w:pPr>
                      </w:p>
                      <w:p w14:paraId="719B41C4" w14:textId="77777777" w:rsidR="001B1F6A" w:rsidRPr="009D6278" w:rsidRDefault="00000000" w:rsidP="009D6278">
                        <w:pPr>
                          <w:pStyle w:val="TableParagraph"/>
                          <w:spacing w:before="1"/>
                          <w:ind w:left="61" w:right="48"/>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A(2)</w:t>
                        </w:r>
                        <w:r w:rsidRPr="009D6278">
                          <w:rPr>
                            <w:rFonts w:asciiTheme="majorEastAsia" w:eastAsiaTheme="majorEastAsia" w:hAnsiTheme="majorEastAsia"/>
                            <w:color w:val="231F20"/>
                            <w:spacing w:val="-2"/>
                            <w:w w:val="110"/>
                            <w:sz w:val="14"/>
                          </w:rPr>
                          <w:t xml:space="preserve"> ア</w:t>
                        </w:r>
                      </w:p>
                      <w:p w14:paraId="6C36FF7A" w14:textId="77777777" w:rsidR="001B1F6A" w:rsidRPr="009D6278" w:rsidRDefault="00000000" w:rsidP="009D6278">
                        <w:pPr>
                          <w:pStyle w:val="TableParagraph"/>
                          <w:ind w:left="73" w:right="1"/>
                          <w:jc w:val="center"/>
                          <w:rPr>
                            <w:rFonts w:asciiTheme="majorEastAsia" w:eastAsiaTheme="majorEastAsia" w:hAnsiTheme="majorEastAsia"/>
                            <w:sz w:val="14"/>
                          </w:rPr>
                        </w:pPr>
                        <w:r w:rsidRPr="009D6278">
                          <w:rPr>
                            <w:rFonts w:asciiTheme="majorEastAsia" w:eastAsiaTheme="majorEastAsia" w:hAnsiTheme="majorEastAsia"/>
                            <w:color w:val="231F20"/>
                            <w:spacing w:val="15"/>
                            <w:w w:val="105"/>
                            <w:sz w:val="14"/>
                          </w:rPr>
                          <w:t>(ア)、</w:t>
                        </w:r>
                      </w:p>
                      <w:p w14:paraId="14F3CE27" w14:textId="77777777" w:rsidR="001B1F6A" w:rsidRPr="009D6278" w:rsidRDefault="00000000" w:rsidP="009D6278">
                        <w:pPr>
                          <w:pStyle w:val="TableParagraph"/>
                          <w:spacing w:before="18"/>
                          <w:ind w:left="134" w:right="59"/>
                          <w:jc w:val="center"/>
                          <w:rPr>
                            <w:rFonts w:asciiTheme="majorEastAsia" w:eastAsiaTheme="majorEastAsia" w:hAnsiTheme="majorEastAsia"/>
                            <w:sz w:val="14"/>
                          </w:rPr>
                        </w:pPr>
                        <w:r w:rsidRPr="009D6278">
                          <w:rPr>
                            <w:rFonts w:asciiTheme="majorEastAsia" w:eastAsiaTheme="majorEastAsia" w:hAnsiTheme="majorEastAsia"/>
                            <w:color w:val="231F20"/>
                            <w:spacing w:val="12"/>
                            <w:w w:val="110"/>
                            <w:sz w:val="14"/>
                          </w:rPr>
                          <w:t>(イ)、</w:t>
                        </w:r>
                        <w:r w:rsidRPr="009D6278">
                          <w:rPr>
                            <w:rFonts w:asciiTheme="majorEastAsia" w:eastAsiaTheme="majorEastAsia" w:hAnsiTheme="majorEastAsia"/>
                            <w:color w:val="231F20"/>
                            <w:w w:val="110"/>
                            <w:sz w:val="14"/>
                          </w:rPr>
                          <w:t>イ</w:t>
                        </w:r>
                      </w:p>
                    </w:tc>
                  </w:tr>
                  <w:tr w:rsidR="001B1F6A" w:rsidRPr="009D6278" w14:paraId="45FD8743" w14:textId="77777777">
                    <w:trPr>
                      <w:trHeight w:val="729"/>
                    </w:trPr>
                    <w:tc>
                      <w:tcPr>
                        <w:tcW w:w="340" w:type="dxa"/>
                      </w:tcPr>
                      <w:p w14:paraId="596521D0" w14:textId="77777777" w:rsidR="001B1F6A" w:rsidRPr="009D6278" w:rsidRDefault="001B1F6A" w:rsidP="009D6278">
                        <w:pPr>
                          <w:pStyle w:val="TableParagraph"/>
                          <w:spacing w:before="3"/>
                          <w:rPr>
                            <w:rFonts w:asciiTheme="majorEastAsia" w:eastAsiaTheme="majorEastAsia" w:hAnsiTheme="majorEastAsia"/>
                            <w:b/>
                            <w:sz w:val="13"/>
                          </w:rPr>
                        </w:pPr>
                      </w:p>
                      <w:p w14:paraId="17CF1FA0"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15</w:t>
                        </w:r>
                      </w:p>
                    </w:tc>
                    <w:tc>
                      <w:tcPr>
                        <w:tcW w:w="340" w:type="dxa"/>
                        <w:vMerge/>
                        <w:tcBorders>
                          <w:top w:val="nil"/>
                        </w:tcBorders>
                      </w:tcPr>
                      <w:p w14:paraId="7FFD08A6"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2941CC1B"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5C3FEEC4"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BB7AF9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0D729C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96A00C0"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42AB703C" w14:textId="77777777" w:rsidR="001B1F6A" w:rsidRPr="009D6278" w:rsidRDefault="001B1F6A" w:rsidP="009D6278">
                        <w:pPr>
                          <w:rPr>
                            <w:rFonts w:asciiTheme="majorEastAsia" w:eastAsiaTheme="majorEastAsia" w:hAnsiTheme="majorEastAsia"/>
                            <w:sz w:val="2"/>
                            <w:szCs w:val="2"/>
                          </w:rPr>
                        </w:pPr>
                      </w:p>
                    </w:tc>
                  </w:tr>
                  <w:tr w:rsidR="001B1F6A" w:rsidRPr="009D6278" w14:paraId="1DEBA998" w14:textId="77777777">
                    <w:trPr>
                      <w:trHeight w:val="1512"/>
                    </w:trPr>
                    <w:tc>
                      <w:tcPr>
                        <w:tcW w:w="340" w:type="dxa"/>
                      </w:tcPr>
                      <w:p w14:paraId="2A3AEA89" w14:textId="77777777" w:rsidR="001B1F6A" w:rsidRPr="009D6278" w:rsidRDefault="001B1F6A" w:rsidP="009D6278">
                        <w:pPr>
                          <w:pStyle w:val="TableParagraph"/>
                          <w:rPr>
                            <w:rFonts w:asciiTheme="majorEastAsia" w:eastAsiaTheme="majorEastAsia" w:hAnsiTheme="majorEastAsia"/>
                            <w:b/>
                            <w:sz w:val="18"/>
                          </w:rPr>
                        </w:pPr>
                      </w:p>
                      <w:p w14:paraId="31445167" w14:textId="77777777" w:rsidR="001B1F6A" w:rsidRPr="009D6278" w:rsidRDefault="001B1F6A" w:rsidP="009D6278">
                        <w:pPr>
                          <w:pStyle w:val="TableParagraph"/>
                          <w:spacing w:before="3"/>
                          <w:rPr>
                            <w:rFonts w:asciiTheme="majorEastAsia" w:eastAsiaTheme="majorEastAsia" w:hAnsiTheme="majorEastAsia"/>
                            <w:b/>
                            <w:sz w:val="17"/>
                          </w:rPr>
                        </w:pPr>
                      </w:p>
                      <w:p w14:paraId="24F3A8C6"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16</w:t>
                        </w:r>
                      </w:p>
                    </w:tc>
                    <w:tc>
                      <w:tcPr>
                        <w:tcW w:w="340" w:type="dxa"/>
                        <w:vMerge/>
                        <w:tcBorders>
                          <w:top w:val="nil"/>
                        </w:tcBorders>
                      </w:tcPr>
                      <w:p w14:paraId="329E6AEE" w14:textId="77777777" w:rsidR="001B1F6A" w:rsidRPr="009D6278" w:rsidRDefault="001B1F6A" w:rsidP="009D6278">
                        <w:pPr>
                          <w:rPr>
                            <w:rFonts w:asciiTheme="majorEastAsia" w:eastAsiaTheme="majorEastAsia" w:hAnsiTheme="majorEastAsia"/>
                            <w:sz w:val="2"/>
                            <w:szCs w:val="2"/>
                          </w:rPr>
                        </w:pPr>
                      </w:p>
                    </w:tc>
                    <w:tc>
                      <w:tcPr>
                        <w:tcW w:w="850" w:type="dxa"/>
                      </w:tcPr>
                      <w:p w14:paraId="0278EC61" w14:textId="77777777" w:rsidR="001B1F6A" w:rsidRPr="009D6278" w:rsidRDefault="001B1F6A" w:rsidP="009D6278">
                        <w:pPr>
                          <w:pStyle w:val="TableParagraph"/>
                          <w:spacing w:before="8"/>
                          <w:rPr>
                            <w:rFonts w:asciiTheme="majorEastAsia" w:eastAsiaTheme="majorEastAsia" w:hAnsiTheme="majorEastAsia"/>
                            <w:b/>
                            <w:sz w:val="19"/>
                          </w:rPr>
                        </w:pPr>
                      </w:p>
                      <w:p w14:paraId="7410F663" w14:textId="77777777" w:rsidR="001B1F6A" w:rsidRPr="009D6278" w:rsidRDefault="00000000" w:rsidP="009D6278">
                        <w:pPr>
                          <w:pStyle w:val="TableParagraph"/>
                          <w:ind w:left="50" w:right="83" w:hanging="24"/>
                          <w:rPr>
                            <w:rFonts w:asciiTheme="majorEastAsia" w:eastAsiaTheme="majorEastAsia" w:hAnsiTheme="majorEastAsia"/>
                            <w:sz w:val="14"/>
                          </w:rPr>
                        </w:pPr>
                        <w:r w:rsidRPr="009D6278">
                          <w:rPr>
                            <w:rFonts w:asciiTheme="majorEastAsia" w:eastAsiaTheme="majorEastAsia" w:hAnsiTheme="majorEastAsia"/>
                            <w:color w:val="231F20"/>
                            <w:sz w:val="14"/>
                          </w:rPr>
                          <w:t>６．幼児の発達を支えるおとなの役割を考えよう</w:t>
                        </w:r>
                      </w:p>
                    </w:tc>
                    <w:tc>
                      <w:tcPr>
                        <w:tcW w:w="4705" w:type="dxa"/>
                      </w:tcPr>
                      <w:p w14:paraId="49C93A2A" w14:textId="77777777" w:rsidR="001B1F6A" w:rsidRPr="009D6278" w:rsidRDefault="001B1F6A" w:rsidP="009D6278">
                        <w:pPr>
                          <w:pStyle w:val="TableParagraph"/>
                          <w:spacing w:before="15"/>
                          <w:rPr>
                            <w:rFonts w:asciiTheme="majorEastAsia" w:eastAsiaTheme="majorEastAsia" w:hAnsiTheme="majorEastAsia"/>
                            <w:b/>
                            <w:sz w:val="20"/>
                          </w:rPr>
                        </w:pPr>
                      </w:p>
                      <w:p w14:paraId="47C933F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・幼児の成長を支える家族や地域の役割を考える。</w:t>
                        </w:r>
                      </w:p>
                      <w:p w14:paraId="0CDAD130"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
                            <w:sz w:val="14"/>
                          </w:rPr>
                          <w:t>・子どもの成長を支える施設や法律、児童虐待の状況等について理解する。</w:t>
                        </w:r>
                      </w:p>
                      <w:p w14:paraId="4197E518" w14:textId="77777777" w:rsidR="001B1F6A" w:rsidRPr="009D6278" w:rsidRDefault="00000000" w:rsidP="009D6278">
                        <w:pPr>
                          <w:pStyle w:val="TableParagraph"/>
                          <w:spacing w:before="18"/>
                          <w:ind w:left="55" w:right="106"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・モデル家族の課題を見つけ、子どもの生活や家族関係をよりよくする方</w:t>
                        </w:r>
                        <w:r w:rsidRPr="009D6278">
                          <w:rPr>
                            <w:rFonts w:asciiTheme="majorEastAsia" w:eastAsiaTheme="majorEastAsia" w:hAnsiTheme="majorEastAsia"/>
                            <w:color w:val="231F20"/>
                            <w:sz w:val="14"/>
                          </w:rPr>
                          <w:t>法を考える。</w:t>
                        </w:r>
                      </w:p>
                    </w:tc>
                    <w:tc>
                      <w:tcPr>
                        <w:tcW w:w="1247" w:type="dxa"/>
                      </w:tcPr>
                      <w:p w14:paraId="7B3CAE92" w14:textId="77777777" w:rsidR="001B1F6A" w:rsidRPr="009D6278" w:rsidRDefault="001B1F6A" w:rsidP="009D6278">
                        <w:pPr>
                          <w:pStyle w:val="TableParagraph"/>
                          <w:spacing w:before="4"/>
                          <w:rPr>
                            <w:rFonts w:asciiTheme="majorEastAsia" w:eastAsiaTheme="majorEastAsia" w:hAnsiTheme="majorEastAsia"/>
                            <w:b/>
                            <w:sz w:val="24"/>
                          </w:rPr>
                        </w:pPr>
                      </w:p>
                      <w:p w14:paraId="6202039C" w14:textId="77777777" w:rsidR="001B1F6A" w:rsidRPr="009D6278" w:rsidRDefault="00000000" w:rsidP="009D6278">
                        <w:pPr>
                          <w:pStyle w:val="TableParagraph"/>
                          <w:spacing w:before="1"/>
                          <w:ind w:left="50" w:right="53"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・幼児が育つ環境としての家族・地域の役割について理解している。</w:t>
                        </w:r>
                      </w:p>
                    </w:tc>
                    <w:tc>
                      <w:tcPr>
                        <w:tcW w:w="1247" w:type="dxa"/>
                      </w:tcPr>
                      <w:p w14:paraId="02515928" w14:textId="77777777" w:rsidR="001B1F6A" w:rsidRPr="009D6278" w:rsidRDefault="00000000" w:rsidP="009D6278">
                        <w:pPr>
                          <w:pStyle w:val="TableParagraph"/>
                          <w:spacing w:before="91"/>
                          <w:ind w:left="44" w:hanging="33"/>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1"/>
                            <w:w w:val="95"/>
                            <w:sz w:val="14"/>
                          </w:rPr>
                          <w:t>り方について考え、</w:t>
                        </w:r>
                        <w:r w:rsidRPr="009D6278">
                          <w:rPr>
                            <w:rFonts w:asciiTheme="majorEastAsia" w:eastAsiaTheme="majorEastAsia" w:hAnsiTheme="majorEastAsia"/>
                            <w:color w:val="231F20"/>
                            <w:sz w:val="14"/>
                          </w:rPr>
                          <w:t>工夫している。</w:t>
                        </w:r>
                      </w:p>
                      <w:p w14:paraId="05D61313" w14:textId="77777777" w:rsidR="001B1F6A" w:rsidRPr="009D6278" w:rsidRDefault="00000000" w:rsidP="009D6278">
                        <w:pPr>
                          <w:pStyle w:val="TableParagraph"/>
                          <w:ind w:left="44" w:right="78"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2"/>
                            <w:sz w:val="14"/>
                          </w:rPr>
                          <w:t>り方についての課題解決に向けて、考察し論理的に表</w:t>
                        </w:r>
                        <w:r w:rsidRPr="009D6278">
                          <w:rPr>
                            <w:rFonts w:asciiTheme="majorEastAsia" w:eastAsiaTheme="majorEastAsia" w:hAnsiTheme="majorEastAsia"/>
                            <w:color w:val="231F20"/>
                            <w:sz w:val="14"/>
                          </w:rPr>
                          <w:t>現している。</w:t>
                        </w:r>
                      </w:p>
                    </w:tc>
                    <w:tc>
                      <w:tcPr>
                        <w:tcW w:w="1247" w:type="dxa"/>
                      </w:tcPr>
                      <w:p w14:paraId="00A67495" w14:textId="77777777" w:rsidR="001B1F6A" w:rsidRPr="009D6278" w:rsidRDefault="00000000" w:rsidP="009D6278">
                        <w:pPr>
                          <w:pStyle w:val="TableParagraph"/>
                          <w:spacing w:before="91"/>
                          <w:ind w:left="54" w:right="47" w:hanging="42"/>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・よりよい生活の実現に向けて、家族や地域の人々と協働し、幼児とのかかわり方について工夫し創造し、実践しようとしている。</w:t>
                        </w:r>
                      </w:p>
                    </w:tc>
                    <w:tc>
                      <w:tcPr>
                        <w:tcW w:w="663" w:type="dxa"/>
                        <w:vMerge/>
                        <w:tcBorders>
                          <w:top w:val="nil"/>
                        </w:tcBorders>
                      </w:tcPr>
                      <w:p w14:paraId="0CD336D8" w14:textId="77777777" w:rsidR="001B1F6A" w:rsidRPr="009D6278" w:rsidRDefault="001B1F6A" w:rsidP="009D6278">
                        <w:pPr>
                          <w:rPr>
                            <w:rFonts w:asciiTheme="majorEastAsia" w:eastAsiaTheme="majorEastAsia" w:hAnsiTheme="majorEastAsia"/>
                            <w:sz w:val="2"/>
                            <w:szCs w:val="2"/>
                          </w:rPr>
                        </w:pPr>
                      </w:p>
                    </w:tc>
                  </w:tr>
                  <w:tr w:rsidR="001B1F6A" w:rsidRPr="009D6278" w14:paraId="544E9745" w14:textId="77777777">
                    <w:trPr>
                      <w:trHeight w:val="445"/>
                    </w:trPr>
                    <w:tc>
                      <w:tcPr>
                        <w:tcW w:w="340" w:type="dxa"/>
                      </w:tcPr>
                      <w:p w14:paraId="74D5E90C" w14:textId="77777777" w:rsidR="001B1F6A" w:rsidRPr="009D6278" w:rsidRDefault="00000000" w:rsidP="009D6278">
                        <w:pPr>
                          <w:pStyle w:val="TableParagraph"/>
                          <w:spacing w:before="92"/>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5"/>
                            <w:sz w:val="14"/>
                          </w:rPr>
                          <w:t>17</w:t>
                        </w:r>
                      </w:p>
                    </w:tc>
                    <w:tc>
                      <w:tcPr>
                        <w:tcW w:w="340" w:type="dxa"/>
                        <w:vMerge/>
                        <w:tcBorders>
                          <w:top w:val="nil"/>
                        </w:tcBorders>
                      </w:tcPr>
                      <w:p w14:paraId="4D5A7532"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224EDCC0" w14:textId="77777777" w:rsidR="001B1F6A" w:rsidRPr="009D6278" w:rsidRDefault="001B1F6A" w:rsidP="009D6278">
                        <w:pPr>
                          <w:pStyle w:val="TableParagraph"/>
                          <w:spacing w:before="11"/>
                          <w:rPr>
                            <w:rFonts w:asciiTheme="majorEastAsia" w:eastAsiaTheme="majorEastAsia" w:hAnsiTheme="majorEastAsia"/>
                            <w:b/>
                            <w:sz w:val="24"/>
                          </w:rPr>
                        </w:pPr>
                      </w:p>
                      <w:p w14:paraId="46778692" w14:textId="77777777" w:rsidR="001B1F6A" w:rsidRPr="009D6278" w:rsidRDefault="00000000" w:rsidP="009D6278">
                        <w:pPr>
                          <w:pStyle w:val="TableParagraph"/>
                          <w:ind w:left="54" w:right="100" w:hanging="28"/>
                          <w:rPr>
                            <w:rFonts w:asciiTheme="majorEastAsia" w:eastAsiaTheme="majorEastAsia" w:hAnsiTheme="majorEastAsia"/>
                            <w:sz w:val="14"/>
                          </w:rPr>
                        </w:pPr>
                        <w:r w:rsidRPr="009D6278">
                          <w:rPr>
                            <w:rFonts w:asciiTheme="majorEastAsia" w:eastAsiaTheme="majorEastAsia" w:hAnsiTheme="majorEastAsia"/>
                            <w:color w:val="231F20"/>
                            <w:sz w:val="14"/>
                          </w:rPr>
                          <w:t>７．幼児と</w:t>
                        </w:r>
                        <w:r w:rsidRPr="009D6278">
                          <w:rPr>
                            <w:rFonts w:asciiTheme="majorEastAsia" w:eastAsiaTheme="majorEastAsia" w:hAnsiTheme="majorEastAsia"/>
                            <w:color w:val="231F20"/>
                            <w:spacing w:val="-4"/>
                            <w:sz w:val="14"/>
                          </w:rPr>
                          <w:t>ふれ合って</w:t>
                        </w:r>
                        <w:r w:rsidRPr="009D6278">
                          <w:rPr>
                            <w:rFonts w:asciiTheme="majorEastAsia" w:eastAsiaTheme="majorEastAsia" w:hAnsiTheme="majorEastAsia"/>
                            <w:color w:val="231F20"/>
                            <w:sz w:val="14"/>
                          </w:rPr>
                          <w:t>みよう</w:t>
                        </w:r>
                      </w:p>
                    </w:tc>
                    <w:tc>
                      <w:tcPr>
                        <w:tcW w:w="4705" w:type="dxa"/>
                        <w:vMerge w:val="restart"/>
                      </w:tcPr>
                      <w:p w14:paraId="72725A30" w14:textId="77777777" w:rsidR="001B1F6A" w:rsidRPr="009D6278" w:rsidRDefault="001B1F6A" w:rsidP="009D6278">
                        <w:pPr>
                          <w:pStyle w:val="TableParagraph"/>
                          <w:spacing w:before="12"/>
                          <w:rPr>
                            <w:rFonts w:asciiTheme="majorEastAsia" w:eastAsiaTheme="majorEastAsia" w:hAnsiTheme="majorEastAsia"/>
                            <w:b/>
                            <w:sz w:val="11"/>
                          </w:rPr>
                        </w:pPr>
                      </w:p>
                      <w:p w14:paraId="27FAEAC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・幼児との接し方について、確認し、かかわり方や学習課題を確認する。</w:t>
                        </w:r>
                      </w:p>
                      <w:p w14:paraId="600CEFF6"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・幼児の観察、ふれ合い体験を行う。</w:t>
                        </w:r>
                      </w:p>
                      <w:p w14:paraId="6B5EA84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・担当クラスに分かれ、自分たちの計画に沿って体験活動を行う。</w:t>
                        </w:r>
                      </w:p>
                      <w:p w14:paraId="29699111"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・お礼の言葉、感想を発表しあいさつをする。</w:t>
                        </w:r>
                      </w:p>
                      <w:p w14:paraId="51EF0FB8"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・ふれ合い体験の記録をする。</w:t>
                        </w:r>
                      </w:p>
                    </w:tc>
                    <w:tc>
                      <w:tcPr>
                        <w:tcW w:w="1247" w:type="dxa"/>
                        <w:vMerge w:val="restart"/>
                      </w:tcPr>
                      <w:p w14:paraId="5B3AD7D0" w14:textId="77777777" w:rsidR="001B1F6A" w:rsidRPr="009D6278" w:rsidRDefault="001B1F6A" w:rsidP="009D6278">
                        <w:pPr>
                          <w:pStyle w:val="TableParagraph"/>
                          <w:spacing w:before="15"/>
                          <w:rPr>
                            <w:rFonts w:asciiTheme="majorEastAsia" w:eastAsiaTheme="majorEastAsia" w:hAnsiTheme="majorEastAsia"/>
                            <w:b/>
                            <w:sz w:val="19"/>
                          </w:rPr>
                        </w:pPr>
                      </w:p>
                      <w:p w14:paraId="7B763BD2" w14:textId="77777777" w:rsidR="001B1F6A" w:rsidRPr="009D6278" w:rsidRDefault="00000000" w:rsidP="009D6278">
                        <w:pPr>
                          <w:pStyle w:val="TableParagraph"/>
                          <w:ind w:left="43" w:right="69"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・幼児とのかかわり方の注意点などについて理解している。</w:t>
                        </w:r>
                      </w:p>
                    </w:tc>
                    <w:tc>
                      <w:tcPr>
                        <w:tcW w:w="1247" w:type="dxa"/>
                        <w:vMerge w:val="restart"/>
                      </w:tcPr>
                      <w:p w14:paraId="01E1F1C3" w14:textId="77777777" w:rsidR="001B1F6A" w:rsidRPr="009D6278" w:rsidRDefault="001B1F6A" w:rsidP="009D6278">
                        <w:pPr>
                          <w:pStyle w:val="TableParagraph"/>
                          <w:spacing w:before="15"/>
                          <w:rPr>
                            <w:rFonts w:asciiTheme="majorEastAsia" w:eastAsiaTheme="majorEastAsia" w:hAnsiTheme="majorEastAsia"/>
                            <w:b/>
                            <w:sz w:val="19"/>
                          </w:rPr>
                        </w:pPr>
                      </w:p>
                      <w:p w14:paraId="54046CBA" w14:textId="77777777" w:rsidR="001B1F6A" w:rsidRPr="009D6278" w:rsidRDefault="00000000" w:rsidP="009D6278">
                        <w:pPr>
                          <w:pStyle w:val="TableParagraph"/>
                          <w:ind w:left="44" w:right="71"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・幼児とのかかわ</w:t>
                        </w:r>
                        <w:r w:rsidRPr="009D6278">
                          <w:rPr>
                            <w:rFonts w:asciiTheme="majorEastAsia" w:eastAsiaTheme="majorEastAsia" w:hAnsiTheme="majorEastAsia"/>
                            <w:color w:val="231F20"/>
                            <w:spacing w:val="-1"/>
                            <w:sz w:val="14"/>
                          </w:rPr>
                          <w:t>り方について問題を見いだして課題を設定している。</w:t>
                        </w:r>
                      </w:p>
                    </w:tc>
                    <w:tc>
                      <w:tcPr>
                        <w:tcW w:w="1247" w:type="dxa"/>
                        <w:vMerge w:val="restart"/>
                      </w:tcPr>
                      <w:p w14:paraId="48CBFFD4" w14:textId="77777777" w:rsidR="001B1F6A" w:rsidRPr="009D6278" w:rsidRDefault="001B1F6A" w:rsidP="009D6278">
                        <w:pPr>
                          <w:pStyle w:val="TableParagraph"/>
                          <w:spacing w:before="5"/>
                          <w:rPr>
                            <w:rFonts w:asciiTheme="majorEastAsia" w:eastAsiaTheme="majorEastAsia" w:hAnsiTheme="majorEastAsia"/>
                            <w:b/>
                            <w:sz w:val="10"/>
                          </w:rPr>
                        </w:pPr>
                      </w:p>
                      <w:p w14:paraId="552233D8" w14:textId="77777777" w:rsidR="001B1F6A" w:rsidRPr="009D6278" w:rsidRDefault="00000000" w:rsidP="009D6278">
                        <w:pPr>
                          <w:pStyle w:val="TableParagraph"/>
                          <w:ind w:left="51" w:right="58" w:hanging="39"/>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・よりよい生活の実現に向けて、幼児とのかかわり方について、工夫し創造し、実践しようとしている。</w:t>
                        </w:r>
                      </w:p>
                    </w:tc>
                    <w:tc>
                      <w:tcPr>
                        <w:tcW w:w="663" w:type="dxa"/>
                        <w:vMerge/>
                        <w:tcBorders>
                          <w:top w:val="nil"/>
                        </w:tcBorders>
                      </w:tcPr>
                      <w:p w14:paraId="1C2BB86B" w14:textId="77777777" w:rsidR="001B1F6A" w:rsidRPr="009D6278" w:rsidRDefault="001B1F6A" w:rsidP="009D6278">
                        <w:pPr>
                          <w:rPr>
                            <w:rFonts w:asciiTheme="majorEastAsia" w:eastAsiaTheme="majorEastAsia" w:hAnsiTheme="majorEastAsia"/>
                            <w:sz w:val="2"/>
                            <w:szCs w:val="2"/>
                          </w:rPr>
                        </w:pPr>
                      </w:p>
                    </w:tc>
                  </w:tr>
                  <w:tr w:rsidR="001B1F6A" w:rsidRPr="009D6278" w14:paraId="6AA3A28B" w14:textId="77777777">
                    <w:trPr>
                      <w:trHeight w:val="445"/>
                    </w:trPr>
                    <w:tc>
                      <w:tcPr>
                        <w:tcW w:w="340" w:type="dxa"/>
                      </w:tcPr>
                      <w:p w14:paraId="660E06F5" w14:textId="77777777" w:rsidR="001B1F6A" w:rsidRPr="009D6278" w:rsidRDefault="00000000" w:rsidP="009D6278">
                        <w:pPr>
                          <w:pStyle w:val="TableParagraph"/>
                          <w:spacing w:before="92"/>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18</w:t>
                        </w:r>
                      </w:p>
                    </w:tc>
                    <w:tc>
                      <w:tcPr>
                        <w:tcW w:w="340" w:type="dxa"/>
                        <w:vMerge/>
                        <w:tcBorders>
                          <w:top w:val="nil"/>
                        </w:tcBorders>
                      </w:tcPr>
                      <w:p w14:paraId="432DDD7D"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5196E13F"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44C09C0"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41ED8C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E6E1AF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10D27B5"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50B92A96" w14:textId="77777777" w:rsidR="001B1F6A" w:rsidRPr="009D6278" w:rsidRDefault="001B1F6A" w:rsidP="009D6278">
                        <w:pPr>
                          <w:rPr>
                            <w:rFonts w:asciiTheme="majorEastAsia" w:eastAsiaTheme="majorEastAsia" w:hAnsiTheme="majorEastAsia"/>
                            <w:sz w:val="2"/>
                            <w:szCs w:val="2"/>
                          </w:rPr>
                        </w:pPr>
                      </w:p>
                    </w:tc>
                  </w:tr>
                  <w:tr w:rsidR="001B1F6A" w:rsidRPr="009D6278" w14:paraId="589B65AC" w14:textId="77777777">
                    <w:trPr>
                      <w:trHeight w:val="445"/>
                    </w:trPr>
                    <w:tc>
                      <w:tcPr>
                        <w:tcW w:w="340" w:type="dxa"/>
                      </w:tcPr>
                      <w:p w14:paraId="229F9779" w14:textId="77777777" w:rsidR="001B1F6A" w:rsidRPr="009D6278" w:rsidRDefault="00000000" w:rsidP="009D6278">
                        <w:pPr>
                          <w:pStyle w:val="TableParagraph"/>
                          <w:spacing w:before="92"/>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19</w:t>
                        </w:r>
                      </w:p>
                    </w:tc>
                    <w:tc>
                      <w:tcPr>
                        <w:tcW w:w="340" w:type="dxa"/>
                        <w:vMerge/>
                        <w:tcBorders>
                          <w:top w:val="nil"/>
                        </w:tcBorders>
                      </w:tcPr>
                      <w:p w14:paraId="5F82C2CA"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677A450"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6E75E3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517277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4511FB9"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73AD7D9"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177758EE" w14:textId="77777777" w:rsidR="001B1F6A" w:rsidRPr="009D6278" w:rsidRDefault="001B1F6A" w:rsidP="009D6278">
                        <w:pPr>
                          <w:rPr>
                            <w:rFonts w:asciiTheme="majorEastAsia" w:eastAsiaTheme="majorEastAsia" w:hAnsiTheme="majorEastAsia"/>
                            <w:sz w:val="2"/>
                            <w:szCs w:val="2"/>
                          </w:rPr>
                        </w:pPr>
                      </w:p>
                    </w:tc>
                  </w:tr>
                  <w:tr w:rsidR="001B1F6A" w:rsidRPr="009D6278" w14:paraId="47109614" w14:textId="77777777">
                    <w:trPr>
                      <w:trHeight w:val="735"/>
                    </w:trPr>
                    <w:tc>
                      <w:tcPr>
                        <w:tcW w:w="340" w:type="dxa"/>
                      </w:tcPr>
                      <w:p w14:paraId="5C984EB3" w14:textId="77777777" w:rsidR="001B1F6A" w:rsidRPr="009D6278" w:rsidRDefault="001B1F6A" w:rsidP="009D6278">
                        <w:pPr>
                          <w:pStyle w:val="TableParagraph"/>
                          <w:spacing w:before="6"/>
                          <w:rPr>
                            <w:rFonts w:asciiTheme="majorEastAsia" w:eastAsiaTheme="majorEastAsia" w:hAnsiTheme="majorEastAsia"/>
                            <w:b/>
                            <w:sz w:val="13"/>
                          </w:rPr>
                        </w:pPr>
                      </w:p>
                      <w:p w14:paraId="5A101359"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20</w:t>
                        </w:r>
                      </w:p>
                    </w:tc>
                    <w:tc>
                      <w:tcPr>
                        <w:tcW w:w="340" w:type="dxa"/>
                        <w:vMerge w:val="restart"/>
                      </w:tcPr>
                      <w:p w14:paraId="35C333DF" w14:textId="77777777" w:rsidR="001B1F6A" w:rsidRPr="009D6278" w:rsidRDefault="001B1F6A" w:rsidP="009D6278">
                        <w:pPr>
                          <w:pStyle w:val="TableParagraph"/>
                          <w:rPr>
                            <w:rFonts w:asciiTheme="majorEastAsia" w:eastAsiaTheme="majorEastAsia" w:hAnsiTheme="majorEastAsia"/>
                            <w:b/>
                            <w:sz w:val="18"/>
                          </w:rPr>
                        </w:pPr>
                      </w:p>
                      <w:p w14:paraId="1CA9B320" w14:textId="77777777" w:rsidR="001B1F6A" w:rsidRPr="009D6278" w:rsidRDefault="001B1F6A" w:rsidP="009D6278">
                        <w:pPr>
                          <w:pStyle w:val="TableParagraph"/>
                          <w:rPr>
                            <w:rFonts w:asciiTheme="majorEastAsia" w:eastAsiaTheme="majorEastAsia" w:hAnsiTheme="majorEastAsia"/>
                            <w:b/>
                            <w:sz w:val="18"/>
                          </w:rPr>
                        </w:pPr>
                      </w:p>
                      <w:p w14:paraId="3549A68C" w14:textId="77777777" w:rsidR="001B1F6A" w:rsidRPr="009D6278" w:rsidRDefault="001B1F6A" w:rsidP="009D6278">
                        <w:pPr>
                          <w:pStyle w:val="TableParagraph"/>
                          <w:rPr>
                            <w:rFonts w:asciiTheme="majorEastAsia" w:eastAsiaTheme="majorEastAsia" w:hAnsiTheme="majorEastAsia"/>
                            <w:b/>
                            <w:sz w:val="18"/>
                          </w:rPr>
                        </w:pPr>
                      </w:p>
                      <w:p w14:paraId="65870D1E" w14:textId="77777777" w:rsidR="001B1F6A" w:rsidRPr="009D6278" w:rsidRDefault="001B1F6A" w:rsidP="009D6278">
                        <w:pPr>
                          <w:pStyle w:val="TableParagraph"/>
                          <w:spacing w:before="4"/>
                          <w:rPr>
                            <w:rFonts w:asciiTheme="majorEastAsia" w:eastAsiaTheme="majorEastAsia" w:hAnsiTheme="majorEastAsia"/>
                            <w:b/>
                            <w:sz w:val="12"/>
                          </w:rPr>
                        </w:pPr>
                      </w:p>
                      <w:p w14:paraId="090F23F3"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07"/>
                            <w:sz w:val="14"/>
                          </w:rPr>
                          <w:t>4</w:t>
                        </w:r>
                      </w:p>
                    </w:tc>
                    <w:tc>
                      <w:tcPr>
                        <w:tcW w:w="850" w:type="dxa"/>
                        <w:vMerge w:val="restart"/>
                      </w:tcPr>
                      <w:p w14:paraId="24E2D1E8" w14:textId="77777777" w:rsidR="001B1F6A" w:rsidRPr="009D6278" w:rsidRDefault="00000000" w:rsidP="009D6278">
                        <w:pPr>
                          <w:pStyle w:val="TableParagraph"/>
                          <w:spacing w:before="75"/>
                          <w:ind w:left="49" w:right="72" w:hanging="12"/>
                          <w:jc w:val="both"/>
                          <w:rPr>
                            <w:rFonts w:asciiTheme="majorEastAsia" w:eastAsiaTheme="majorEastAsia" w:hAnsiTheme="majorEastAsia"/>
                            <w:sz w:val="14"/>
                          </w:rPr>
                        </w:pPr>
                        <w:r w:rsidRPr="009D6278">
                          <w:rPr>
                            <w:rFonts w:asciiTheme="majorEastAsia" w:eastAsiaTheme="majorEastAsia" w:hAnsiTheme="majorEastAsia"/>
                            <w:color w:val="231F20"/>
                            <w:sz w:val="14"/>
                          </w:rPr>
                          <w:t>Ｂ編「食生活」のガイダンス</w:t>
                        </w:r>
                      </w:p>
                      <w:p w14:paraId="2C9B86B3" w14:textId="77777777" w:rsidR="001B1F6A" w:rsidRPr="009D6278" w:rsidRDefault="00000000" w:rsidP="009D6278">
                        <w:pPr>
                          <w:pStyle w:val="TableParagraph"/>
                          <w:ind w:left="54" w:right="87" w:hanging="17"/>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Ｂ編１章 健</w:t>
                        </w:r>
                        <w:r w:rsidRPr="009D6278">
                          <w:rPr>
                            <w:rFonts w:asciiTheme="majorEastAsia" w:eastAsiaTheme="majorEastAsia" w:hAnsiTheme="majorEastAsia"/>
                            <w:color w:val="231F20"/>
                            <w:spacing w:val="-1"/>
                            <w:sz w:val="14"/>
                          </w:rPr>
                          <w:t>康と食生活</w:t>
                        </w:r>
                      </w:p>
                      <w:p w14:paraId="658B5D90" w14:textId="77777777" w:rsidR="001B1F6A" w:rsidRPr="009D6278" w:rsidRDefault="00000000" w:rsidP="009D6278">
                        <w:pPr>
                          <w:pStyle w:val="TableParagraph"/>
                          <w:ind w:left="52" w:right="83" w:hanging="25"/>
                          <w:rPr>
                            <w:rFonts w:asciiTheme="majorEastAsia" w:eastAsiaTheme="majorEastAsia" w:hAnsiTheme="majorEastAsia"/>
                            <w:sz w:val="14"/>
                          </w:rPr>
                        </w:pPr>
                        <w:r w:rsidRPr="009D6278">
                          <w:rPr>
                            <w:rFonts w:asciiTheme="majorEastAsia" w:eastAsiaTheme="majorEastAsia" w:hAnsiTheme="majorEastAsia"/>
                            <w:color w:val="231F20"/>
                            <w:sz w:val="14"/>
                          </w:rPr>
                          <w:t>１．食事の役割を考えよう</w:t>
                        </w:r>
                      </w:p>
                    </w:tc>
                    <w:tc>
                      <w:tcPr>
                        <w:tcW w:w="4705" w:type="dxa"/>
                        <w:vMerge w:val="restart"/>
                      </w:tcPr>
                      <w:p w14:paraId="2E9143AA" w14:textId="77777777" w:rsidR="001B1F6A" w:rsidRPr="009D6278" w:rsidRDefault="001B1F6A" w:rsidP="009D6278">
                        <w:pPr>
                          <w:pStyle w:val="TableParagraph"/>
                          <w:rPr>
                            <w:rFonts w:asciiTheme="majorEastAsia" w:eastAsiaTheme="majorEastAsia" w:hAnsiTheme="majorEastAsia"/>
                            <w:b/>
                            <w:sz w:val="18"/>
                          </w:rPr>
                        </w:pPr>
                      </w:p>
                      <w:p w14:paraId="15DDAF3F" w14:textId="77777777" w:rsidR="001B1F6A" w:rsidRPr="009D6278" w:rsidRDefault="001B1F6A" w:rsidP="009D6278">
                        <w:pPr>
                          <w:pStyle w:val="TableParagraph"/>
                          <w:spacing w:before="9"/>
                          <w:rPr>
                            <w:rFonts w:asciiTheme="majorEastAsia" w:eastAsiaTheme="majorEastAsia" w:hAnsiTheme="majorEastAsia"/>
                            <w:b/>
                            <w:sz w:val="11"/>
                          </w:rPr>
                        </w:pPr>
                      </w:p>
                      <w:p w14:paraId="7498B93C"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・教科書を見て、食べることにどのような意味があるか、意見を出し合う。</w:t>
                        </w:r>
                      </w:p>
                      <w:p w14:paraId="2207193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・教科書を読み、食事の役割を理解する。</w:t>
                        </w:r>
                      </w:p>
                    </w:tc>
                    <w:tc>
                      <w:tcPr>
                        <w:tcW w:w="1247" w:type="dxa"/>
                        <w:vMerge w:val="restart"/>
                      </w:tcPr>
                      <w:p w14:paraId="055F853D" w14:textId="77777777" w:rsidR="001B1F6A" w:rsidRPr="009D6278" w:rsidRDefault="001B1F6A" w:rsidP="009D6278">
                        <w:pPr>
                          <w:pStyle w:val="TableParagraph"/>
                          <w:spacing w:before="6"/>
                          <w:rPr>
                            <w:rFonts w:asciiTheme="majorEastAsia" w:eastAsiaTheme="majorEastAsia" w:hAnsiTheme="majorEastAsia"/>
                            <w:b/>
                            <w:sz w:val="23"/>
                          </w:rPr>
                        </w:pPr>
                      </w:p>
                      <w:p w14:paraId="3C872D5B" w14:textId="77777777" w:rsidR="001B1F6A" w:rsidRPr="009D6278" w:rsidRDefault="00000000" w:rsidP="009D6278">
                        <w:pPr>
                          <w:pStyle w:val="TableParagraph"/>
                          <w:ind w:left="51" w:right="64" w:hanging="40"/>
                          <w:rPr>
                            <w:rFonts w:asciiTheme="majorEastAsia" w:eastAsiaTheme="majorEastAsia" w:hAnsiTheme="majorEastAsia"/>
                            <w:sz w:val="14"/>
                          </w:rPr>
                        </w:pPr>
                        <w:r w:rsidRPr="009D6278">
                          <w:rPr>
                            <w:rFonts w:asciiTheme="majorEastAsia" w:eastAsiaTheme="majorEastAsia" w:hAnsiTheme="majorEastAsia"/>
                            <w:color w:val="231F20"/>
                            <w:sz w:val="14"/>
                          </w:rPr>
                          <w:t>・生活の中で食事が果たす役割に</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pacing w:val="-1"/>
                            <w:sz w:val="14"/>
                          </w:rPr>
                          <w:t>ついて理解してい</w:t>
                        </w:r>
                        <w:r w:rsidRPr="009D6278">
                          <w:rPr>
                            <w:rFonts w:asciiTheme="majorEastAsia" w:eastAsiaTheme="majorEastAsia" w:hAnsiTheme="majorEastAsia"/>
                            <w:color w:val="231F20"/>
                            <w:sz w:val="14"/>
                          </w:rPr>
                          <w:t>る。</w:t>
                        </w:r>
                      </w:p>
                    </w:tc>
                    <w:tc>
                      <w:tcPr>
                        <w:tcW w:w="1247" w:type="dxa"/>
                        <w:vMerge w:val="restart"/>
                      </w:tcPr>
                      <w:p w14:paraId="28E3DEBE" w14:textId="77777777" w:rsidR="001B1F6A" w:rsidRPr="009D6278" w:rsidRDefault="001B1F6A" w:rsidP="009D6278">
                        <w:pPr>
                          <w:pStyle w:val="TableParagraph"/>
                          <w:spacing w:before="14"/>
                          <w:rPr>
                            <w:rFonts w:asciiTheme="majorEastAsia" w:eastAsiaTheme="majorEastAsia" w:hAnsiTheme="majorEastAsia"/>
                            <w:b/>
                            <w:sz w:val="13"/>
                          </w:rPr>
                        </w:pPr>
                      </w:p>
                      <w:p w14:paraId="48E4DAF7" w14:textId="77777777" w:rsidR="001B1F6A" w:rsidRPr="009D6278" w:rsidRDefault="00000000" w:rsidP="009D6278">
                        <w:pPr>
                          <w:pStyle w:val="TableParagraph"/>
                          <w:ind w:left="55" w:right="81" w:hanging="44"/>
                          <w:rPr>
                            <w:rFonts w:asciiTheme="majorEastAsia" w:eastAsiaTheme="majorEastAsia" w:hAnsiTheme="majorEastAsia"/>
                            <w:sz w:val="14"/>
                          </w:rPr>
                        </w:pPr>
                        <w:r w:rsidRPr="009D6278">
                          <w:rPr>
                            <w:rFonts w:asciiTheme="majorEastAsia" w:eastAsiaTheme="majorEastAsia" w:hAnsiTheme="majorEastAsia"/>
                            <w:color w:val="231F20"/>
                            <w:sz w:val="14"/>
                          </w:rPr>
                          <w:t>・食べることの意</w:t>
                        </w:r>
                        <w:r w:rsidRPr="009D6278">
                          <w:rPr>
                            <w:rFonts w:asciiTheme="majorEastAsia" w:eastAsiaTheme="majorEastAsia" w:hAnsiTheme="majorEastAsia"/>
                            <w:color w:val="231F20"/>
                            <w:w w:val="95"/>
                            <w:sz w:val="14"/>
                          </w:rPr>
                          <w:t>味について、食事の役割それぞれを踏まえて考え、表</w:t>
                        </w:r>
                        <w:r w:rsidRPr="009D6278">
                          <w:rPr>
                            <w:rFonts w:asciiTheme="majorEastAsia" w:eastAsiaTheme="majorEastAsia" w:hAnsiTheme="majorEastAsia"/>
                            <w:color w:val="231F20"/>
                            <w:spacing w:val="-4"/>
                            <w:sz w:val="14"/>
                          </w:rPr>
                          <w:t>現することができ</w:t>
                        </w:r>
                        <w:r w:rsidRPr="009D6278">
                          <w:rPr>
                            <w:rFonts w:asciiTheme="majorEastAsia" w:eastAsiaTheme="majorEastAsia" w:hAnsiTheme="majorEastAsia"/>
                            <w:color w:val="231F20"/>
                            <w:sz w:val="14"/>
                          </w:rPr>
                          <w:t>ている。</w:t>
                        </w:r>
                      </w:p>
                    </w:tc>
                    <w:tc>
                      <w:tcPr>
                        <w:tcW w:w="1247" w:type="dxa"/>
                        <w:vMerge w:val="restart"/>
                      </w:tcPr>
                      <w:p w14:paraId="0EB11B90" w14:textId="77777777" w:rsidR="001B1F6A" w:rsidRPr="009D6278" w:rsidRDefault="001B1F6A" w:rsidP="009D6278">
                        <w:pPr>
                          <w:pStyle w:val="TableParagraph"/>
                          <w:spacing w:before="10"/>
                          <w:rPr>
                            <w:rFonts w:asciiTheme="majorEastAsia" w:eastAsiaTheme="majorEastAsia" w:hAnsiTheme="majorEastAsia"/>
                            <w:b/>
                            <w:sz w:val="18"/>
                          </w:rPr>
                        </w:pPr>
                      </w:p>
                      <w:p w14:paraId="3B7B1105" w14:textId="77777777" w:rsidR="001B1F6A" w:rsidRPr="009D6278" w:rsidRDefault="00000000" w:rsidP="009D6278">
                        <w:pPr>
                          <w:pStyle w:val="TableParagraph"/>
                          <w:ind w:left="50" w:right="55"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・食事の役割を、自らの食生活の改善の観点で考え、主体的に取り組もうとしている。</w:t>
                        </w:r>
                      </w:p>
                    </w:tc>
                    <w:tc>
                      <w:tcPr>
                        <w:tcW w:w="663" w:type="dxa"/>
                        <w:vMerge w:val="restart"/>
                      </w:tcPr>
                      <w:p w14:paraId="7B48BF02" w14:textId="77777777" w:rsidR="001B1F6A" w:rsidRPr="009D6278" w:rsidRDefault="001B1F6A" w:rsidP="009D6278">
                        <w:pPr>
                          <w:pStyle w:val="TableParagraph"/>
                          <w:rPr>
                            <w:rFonts w:asciiTheme="majorEastAsia" w:eastAsiaTheme="majorEastAsia" w:hAnsiTheme="majorEastAsia"/>
                            <w:b/>
                            <w:sz w:val="18"/>
                          </w:rPr>
                        </w:pPr>
                      </w:p>
                      <w:p w14:paraId="30D4B9E5" w14:textId="77777777" w:rsidR="001B1F6A" w:rsidRPr="009D6278" w:rsidRDefault="001B1F6A" w:rsidP="009D6278">
                        <w:pPr>
                          <w:pStyle w:val="TableParagraph"/>
                          <w:rPr>
                            <w:rFonts w:asciiTheme="majorEastAsia" w:eastAsiaTheme="majorEastAsia" w:hAnsiTheme="majorEastAsia"/>
                            <w:b/>
                            <w:sz w:val="18"/>
                          </w:rPr>
                        </w:pPr>
                      </w:p>
                      <w:p w14:paraId="6BEC5DEE" w14:textId="77777777" w:rsidR="001B1F6A" w:rsidRPr="009D6278" w:rsidRDefault="001B1F6A" w:rsidP="009D6278">
                        <w:pPr>
                          <w:pStyle w:val="TableParagraph"/>
                          <w:spacing w:before="16"/>
                          <w:rPr>
                            <w:rFonts w:asciiTheme="majorEastAsia" w:eastAsiaTheme="majorEastAsia" w:hAnsiTheme="majorEastAsia"/>
                            <w:b/>
                            <w:sz w:val="15"/>
                          </w:rPr>
                        </w:pPr>
                      </w:p>
                      <w:p w14:paraId="65DC6832" w14:textId="77777777" w:rsidR="001B1F6A" w:rsidRPr="009D6278" w:rsidRDefault="00000000" w:rsidP="009D6278">
                        <w:pPr>
                          <w:pStyle w:val="TableParagraph"/>
                          <w:ind w:left="88"/>
                          <w:jc w:val="both"/>
                          <w:rPr>
                            <w:rFonts w:asciiTheme="majorEastAsia" w:eastAsiaTheme="majorEastAsia" w:hAnsiTheme="majorEastAsia"/>
                            <w:sz w:val="14"/>
                          </w:rPr>
                        </w:pPr>
                        <w:r w:rsidRPr="009D6278">
                          <w:rPr>
                            <w:rFonts w:asciiTheme="majorEastAsia" w:eastAsiaTheme="majorEastAsia" w:hAnsiTheme="majorEastAsia"/>
                            <w:color w:val="231F20"/>
                            <w:w w:val="125"/>
                            <w:sz w:val="14"/>
                          </w:rPr>
                          <w:t>B(1)</w:t>
                        </w:r>
                        <w:r w:rsidRPr="009D6278">
                          <w:rPr>
                            <w:rFonts w:asciiTheme="majorEastAsia" w:eastAsiaTheme="majorEastAsia" w:hAnsiTheme="majorEastAsia"/>
                            <w:color w:val="231F20"/>
                            <w:spacing w:val="-6"/>
                            <w:w w:val="125"/>
                            <w:sz w:val="14"/>
                          </w:rPr>
                          <w:t xml:space="preserve"> ア</w:t>
                        </w:r>
                      </w:p>
                      <w:p w14:paraId="53964637" w14:textId="77777777" w:rsidR="001B1F6A" w:rsidRPr="009D6278" w:rsidRDefault="00000000" w:rsidP="009D6278">
                        <w:pPr>
                          <w:pStyle w:val="TableParagraph"/>
                          <w:spacing w:before="18"/>
                          <w:ind w:left="135" w:right="59" w:hanging="1"/>
                          <w:jc w:val="both"/>
                          <w:rPr>
                            <w:rFonts w:asciiTheme="majorEastAsia" w:eastAsiaTheme="majorEastAsia" w:hAnsiTheme="majorEastAsia"/>
                            <w:sz w:val="14"/>
                          </w:rPr>
                        </w:pPr>
                        <w:r w:rsidRPr="009D6278">
                          <w:rPr>
                            <w:rFonts w:asciiTheme="majorEastAsia" w:eastAsiaTheme="majorEastAsia" w:hAnsiTheme="majorEastAsia"/>
                            <w:color w:val="231F20"/>
                            <w:spacing w:val="12"/>
                            <w:w w:val="105"/>
                            <w:sz w:val="14"/>
                          </w:rPr>
                          <w:t>(ア)、</w:t>
                        </w:r>
                        <w:r w:rsidRPr="009D6278">
                          <w:rPr>
                            <w:rFonts w:asciiTheme="majorEastAsia" w:eastAsiaTheme="majorEastAsia" w:hAnsiTheme="majorEastAsia"/>
                            <w:color w:val="231F20"/>
                            <w:spacing w:val="-2"/>
                            <w:sz w:val="14"/>
                          </w:rPr>
                          <w:t>( イ</w:t>
                        </w:r>
                        <w:r w:rsidRPr="009D6278">
                          <w:rPr>
                            <w:rFonts w:asciiTheme="majorEastAsia" w:eastAsiaTheme="majorEastAsia" w:hAnsiTheme="majorEastAsia"/>
                            <w:color w:val="231F20"/>
                            <w:spacing w:val="-53"/>
                            <w:sz w:val="14"/>
                          </w:rPr>
                          <w:t>）、</w:t>
                        </w:r>
                        <w:r w:rsidRPr="009D6278">
                          <w:rPr>
                            <w:rFonts w:asciiTheme="majorEastAsia" w:eastAsiaTheme="majorEastAsia" w:hAnsiTheme="majorEastAsia"/>
                            <w:color w:val="231F20"/>
                            <w:w w:val="105"/>
                            <w:sz w:val="14"/>
                          </w:rPr>
                          <w:t>イ</w:t>
                        </w:r>
                      </w:p>
                    </w:tc>
                  </w:tr>
                  <w:tr w:rsidR="001B1F6A" w:rsidRPr="009D6278" w14:paraId="7EA6F64C" w14:textId="77777777">
                    <w:trPr>
                      <w:trHeight w:val="735"/>
                    </w:trPr>
                    <w:tc>
                      <w:tcPr>
                        <w:tcW w:w="340" w:type="dxa"/>
                      </w:tcPr>
                      <w:p w14:paraId="625A5EE5" w14:textId="77777777" w:rsidR="001B1F6A" w:rsidRPr="009D6278" w:rsidRDefault="001B1F6A" w:rsidP="009D6278">
                        <w:pPr>
                          <w:pStyle w:val="TableParagraph"/>
                          <w:spacing w:before="6"/>
                          <w:rPr>
                            <w:rFonts w:asciiTheme="majorEastAsia" w:eastAsiaTheme="majorEastAsia" w:hAnsiTheme="majorEastAsia"/>
                            <w:b/>
                            <w:sz w:val="13"/>
                          </w:rPr>
                        </w:pPr>
                      </w:p>
                      <w:p w14:paraId="3FF76B08"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21</w:t>
                        </w:r>
                      </w:p>
                    </w:tc>
                    <w:tc>
                      <w:tcPr>
                        <w:tcW w:w="340" w:type="dxa"/>
                        <w:vMerge/>
                        <w:tcBorders>
                          <w:top w:val="nil"/>
                        </w:tcBorders>
                      </w:tcPr>
                      <w:p w14:paraId="11D1E4B5"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C3F9C37"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F58C71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BDB9B4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2E089F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B18E7A0"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757AAF60" w14:textId="77777777" w:rsidR="001B1F6A" w:rsidRPr="009D6278" w:rsidRDefault="001B1F6A" w:rsidP="009D6278">
                        <w:pPr>
                          <w:rPr>
                            <w:rFonts w:asciiTheme="majorEastAsia" w:eastAsiaTheme="majorEastAsia" w:hAnsiTheme="majorEastAsia"/>
                            <w:sz w:val="2"/>
                            <w:szCs w:val="2"/>
                          </w:rPr>
                        </w:pPr>
                      </w:p>
                    </w:tc>
                  </w:tr>
                  <w:tr w:rsidR="001B1F6A" w:rsidRPr="009D6278" w14:paraId="16A00EBA" w14:textId="77777777">
                    <w:trPr>
                      <w:trHeight w:val="558"/>
                    </w:trPr>
                    <w:tc>
                      <w:tcPr>
                        <w:tcW w:w="340" w:type="dxa"/>
                      </w:tcPr>
                      <w:p w14:paraId="6643CE8C" w14:textId="77777777" w:rsidR="001B1F6A" w:rsidRPr="009D6278" w:rsidRDefault="00000000" w:rsidP="009D6278">
                        <w:pPr>
                          <w:pStyle w:val="TableParagraph"/>
                          <w:spacing w:before="149"/>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22</w:t>
                        </w:r>
                      </w:p>
                    </w:tc>
                    <w:tc>
                      <w:tcPr>
                        <w:tcW w:w="340" w:type="dxa"/>
                        <w:vMerge/>
                        <w:tcBorders>
                          <w:top w:val="nil"/>
                        </w:tcBorders>
                      </w:tcPr>
                      <w:p w14:paraId="5257C453"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0C137A79" w14:textId="77777777" w:rsidR="001B1F6A" w:rsidRPr="009D6278" w:rsidRDefault="001B1F6A" w:rsidP="009D6278">
                        <w:pPr>
                          <w:pStyle w:val="TableParagraph"/>
                          <w:spacing w:before="7"/>
                          <w:rPr>
                            <w:rFonts w:asciiTheme="majorEastAsia" w:eastAsiaTheme="majorEastAsia" w:hAnsiTheme="majorEastAsia"/>
                            <w:b/>
                            <w:sz w:val="13"/>
                          </w:rPr>
                        </w:pPr>
                      </w:p>
                      <w:p w14:paraId="624E3106" w14:textId="77777777" w:rsidR="001B1F6A" w:rsidRPr="009D6278" w:rsidRDefault="00000000" w:rsidP="009D6278">
                        <w:pPr>
                          <w:pStyle w:val="TableParagraph"/>
                          <w:ind w:left="50" w:right="79" w:hanging="24"/>
                          <w:rPr>
                            <w:rFonts w:asciiTheme="majorEastAsia" w:eastAsiaTheme="majorEastAsia" w:hAnsiTheme="majorEastAsia"/>
                            <w:sz w:val="14"/>
                          </w:rPr>
                        </w:pPr>
                        <w:r w:rsidRPr="009D6278">
                          <w:rPr>
                            <w:rFonts w:asciiTheme="majorEastAsia" w:eastAsiaTheme="majorEastAsia" w:hAnsiTheme="majorEastAsia"/>
                            <w:color w:val="231F20"/>
                            <w:sz w:val="14"/>
                          </w:rPr>
                          <w:t>２．健康によい食習慣について考えよう</w:t>
                        </w:r>
                      </w:p>
                    </w:tc>
                    <w:tc>
                      <w:tcPr>
                        <w:tcW w:w="4705" w:type="dxa"/>
                        <w:vMerge w:val="restart"/>
                      </w:tcPr>
                      <w:p w14:paraId="6CBB8E71" w14:textId="77777777" w:rsidR="001B1F6A" w:rsidRPr="009D6278" w:rsidRDefault="00000000" w:rsidP="009D6278">
                        <w:pPr>
                          <w:pStyle w:val="TableParagraph"/>
                          <w:spacing w:before="8"/>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・自分の食習慣をふり返る。</w:t>
                        </w:r>
                      </w:p>
                      <w:p w14:paraId="72546807" w14:textId="77777777" w:rsidR="001B1F6A" w:rsidRPr="009D6278" w:rsidRDefault="00000000" w:rsidP="009D6278">
                        <w:pPr>
                          <w:pStyle w:val="TableParagraph"/>
                          <w:ind w:left="2"/>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（教科書を参考に、よくない食習慣のおもな例とその影響を考える。</w:t>
                        </w:r>
                        <w:r w:rsidRPr="009D6278">
                          <w:rPr>
                            <w:rFonts w:asciiTheme="majorEastAsia" w:eastAsiaTheme="majorEastAsia" w:hAnsiTheme="majorEastAsia"/>
                            <w:color w:val="231F20"/>
                            <w:sz w:val="14"/>
                          </w:rPr>
                          <w:t>）</w:t>
                        </w:r>
                      </w:p>
                      <w:p w14:paraId="2B27D2C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・朝ごはんの重要性を理解し、自分で準備できるようにする。</w:t>
                        </w:r>
                      </w:p>
                      <w:p w14:paraId="31CEB87F" w14:textId="77777777" w:rsidR="001B1F6A" w:rsidRPr="009D6278" w:rsidRDefault="00000000" w:rsidP="009D6278">
                        <w:pPr>
                          <w:pStyle w:val="TableParagraph"/>
                          <w:spacing w:before="18"/>
                          <w:ind w:left="55" w:right="83"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・なぜ朝ごはんは大切なのか、理由を考えて自分で用意できるよう、簡単</w:t>
                        </w:r>
                        <w:r w:rsidRPr="009D6278">
                          <w:rPr>
                            <w:rFonts w:asciiTheme="majorEastAsia" w:eastAsiaTheme="majorEastAsia" w:hAnsiTheme="majorEastAsia"/>
                            <w:color w:val="231F20"/>
                            <w:sz w:val="14"/>
                          </w:rPr>
                          <w:t>なメニューを考える。</w:t>
                        </w:r>
                      </w:p>
                      <w:p w14:paraId="6288B88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4"/>
                            <w:sz w:val="14"/>
                          </w:rPr>
                          <w:t>・グループで食習慣すごろくづくりをして発表する。</w:t>
                        </w:r>
                      </w:p>
                    </w:tc>
                    <w:tc>
                      <w:tcPr>
                        <w:tcW w:w="1247" w:type="dxa"/>
                        <w:vMerge w:val="restart"/>
                      </w:tcPr>
                      <w:p w14:paraId="321CDFF3" w14:textId="77777777" w:rsidR="001B1F6A" w:rsidRPr="009D6278" w:rsidRDefault="001B1F6A" w:rsidP="009D6278">
                        <w:pPr>
                          <w:pStyle w:val="TableParagraph"/>
                          <w:spacing w:before="3"/>
                          <w:rPr>
                            <w:rFonts w:asciiTheme="majorEastAsia" w:eastAsiaTheme="majorEastAsia" w:hAnsiTheme="majorEastAsia"/>
                            <w:b/>
                            <w:sz w:val="18"/>
                          </w:rPr>
                        </w:pPr>
                      </w:p>
                      <w:p w14:paraId="18C8483E" w14:textId="77777777" w:rsidR="001B1F6A" w:rsidRPr="009D6278" w:rsidRDefault="00000000" w:rsidP="009D6278">
                        <w:pPr>
                          <w:pStyle w:val="TableParagraph"/>
                          <w:spacing w:before="1"/>
                          <w:ind w:left="55" w:right="63"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・健康によい食習</w:t>
                        </w:r>
                        <w:r w:rsidRPr="009D6278">
                          <w:rPr>
                            <w:rFonts w:asciiTheme="majorEastAsia" w:eastAsiaTheme="majorEastAsia" w:hAnsiTheme="majorEastAsia"/>
                            <w:color w:val="231F20"/>
                            <w:spacing w:val="-1"/>
                            <w:sz w:val="14"/>
                          </w:rPr>
                          <w:t>慣について理解し</w:t>
                        </w:r>
                        <w:r w:rsidRPr="009D6278">
                          <w:rPr>
                            <w:rFonts w:asciiTheme="majorEastAsia" w:eastAsiaTheme="majorEastAsia" w:hAnsiTheme="majorEastAsia"/>
                            <w:color w:val="231F20"/>
                            <w:sz w:val="14"/>
                          </w:rPr>
                          <w:t>ている。</w:t>
                        </w:r>
                      </w:p>
                    </w:tc>
                    <w:tc>
                      <w:tcPr>
                        <w:tcW w:w="1247" w:type="dxa"/>
                        <w:vMerge w:val="restart"/>
                      </w:tcPr>
                      <w:p w14:paraId="568839A1" w14:textId="77777777" w:rsidR="001B1F6A" w:rsidRPr="009D6278" w:rsidRDefault="00000000" w:rsidP="009D6278">
                        <w:pPr>
                          <w:pStyle w:val="TableParagraph"/>
                          <w:spacing w:before="154"/>
                          <w:ind w:left="53" w:right="47"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・健康によい食習慣について、問題を見いだし、課題を設定し、考えて工夫している。</w:t>
                        </w:r>
                      </w:p>
                    </w:tc>
                    <w:tc>
                      <w:tcPr>
                        <w:tcW w:w="1247" w:type="dxa"/>
                        <w:vMerge w:val="restart"/>
                      </w:tcPr>
                      <w:p w14:paraId="4317BDCA" w14:textId="77777777" w:rsidR="001B1F6A" w:rsidRPr="009D6278" w:rsidRDefault="00000000" w:rsidP="009D6278">
                        <w:pPr>
                          <w:pStyle w:val="TableParagraph"/>
                          <w:spacing w:before="69"/>
                          <w:ind w:left="52" w:right="70" w:hanging="40"/>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w:t>
                        </w:r>
                        <w:r w:rsidRPr="009D6278">
                          <w:rPr>
                            <w:rFonts w:asciiTheme="majorEastAsia" w:eastAsiaTheme="majorEastAsia" w:hAnsiTheme="majorEastAsia"/>
                            <w:color w:val="231F20"/>
                            <w:spacing w:val="-2"/>
                            <w:sz w:val="14"/>
                          </w:rPr>
                          <w:t>実現に向けて、健康によい食習慣の</w:t>
                        </w:r>
                        <w:r w:rsidRPr="009D6278">
                          <w:rPr>
                            <w:rFonts w:asciiTheme="majorEastAsia" w:eastAsiaTheme="majorEastAsia" w:hAnsiTheme="majorEastAsia"/>
                            <w:color w:val="231F20"/>
                            <w:w w:val="95"/>
                            <w:sz w:val="14"/>
                          </w:rPr>
                          <w:t>課題解決に主体的</w:t>
                        </w:r>
                        <w:r w:rsidRPr="009D6278">
                          <w:rPr>
                            <w:rFonts w:asciiTheme="majorEastAsia" w:eastAsiaTheme="majorEastAsia" w:hAnsiTheme="majorEastAsia"/>
                            <w:color w:val="231F20"/>
                            <w:spacing w:val="-3"/>
                            <w:sz w:val="14"/>
                          </w:rPr>
                          <w:t>に取り組もうとし</w:t>
                        </w:r>
                        <w:r w:rsidRPr="009D6278">
                          <w:rPr>
                            <w:rFonts w:asciiTheme="majorEastAsia" w:eastAsiaTheme="majorEastAsia" w:hAnsiTheme="majorEastAsia"/>
                            <w:color w:val="231F20"/>
                            <w:sz w:val="14"/>
                          </w:rPr>
                          <w:t>ている。</w:t>
                        </w:r>
                      </w:p>
                    </w:tc>
                    <w:tc>
                      <w:tcPr>
                        <w:tcW w:w="663" w:type="dxa"/>
                        <w:vMerge/>
                        <w:tcBorders>
                          <w:top w:val="nil"/>
                        </w:tcBorders>
                      </w:tcPr>
                      <w:p w14:paraId="00D8C23B" w14:textId="77777777" w:rsidR="001B1F6A" w:rsidRPr="009D6278" w:rsidRDefault="001B1F6A" w:rsidP="009D6278">
                        <w:pPr>
                          <w:rPr>
                            <w:rFonts w:asciiTheme="majorEastAsia" w:eastAsiaTheme="majorEastAsia" w:hAnsiTheme="majorEastAsia"/>
                            <w:sz w:val="2"/>
                            <w:szCs w:val="2"/>
                          </w:rPr>
                        </w:pPr>
                      </w:p>
                    </w:tc>
                  </w:tr>
                  <w:tr w:rsidR="001B1F6A" w:rsidRPr="009D6278" w14:paraId="428105E0" w14:textId="77777777">
                    <w:trPr>
                      <w:trHeight w:val="558"/>
                    </w:trPr>
                    <w:tc>
                      <w:tcPr>
                        <w:tcW w:w="340" w:type="dxa"/>
                      </w:tcPr>
                      <w:p w14:paraId="1561BF61" w14:textId="77777777" w:rsidR="001B1F6A" w:rsidRPr="009D6278" w:rsidRDefault="00000000" w:rsidP="009D6278">
                        <w:pPr>
                          <w:pStyle w:val="TableParagraph"/>
                          <w:spacing w:before="149"/>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23</w:t>
                        </w:r>
                      </w:p>
                    </w:tc>
                    <w:tc>
                      <w:tcPr>
                        <w:tcW w:w="340" w:type="dxa"/>
                        <w:vMerge/>
                        <w:tcBorders>
                          <w:top w:val="nil"/>
                        </w:tcBorders>
                      </w:tcPr>
                      <w:p w14:paraId="61F7A7FE"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4F4A2DC"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818C38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911608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AB07F5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0113EAF"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609EADDE" w14:textId="77777777" w:rsidR="001B1F6A" w:rsidRPr="009D6278" w:rsidRDefault="001B1F6A" w:rsidP="009D6278">
                        <w:pPr>
                          <w:rPr>
                            <w:rFonts w:asciiTheme="majorEastAsia" w:eastAsiaTheme="majorEastAsia" w:hAnsiTheme="majorEastAsia"/>
                            <w:sz w:val="2"/>
                            <w:szCs w:val="2"/>
                          </w:rPr>
                        </w:pPr>
                      </w:p>
                    </w:tc>
                  </w:tr>
                  <w:tr w:rsidR="001B1F6A" w:rsidRPr="009D6278" w14:paraId="123BFE9E" w14:textId="77777777">
                    <w:trPr>
                      <w:trHeight w:val="1265"/>
                    </w:trPr>
                    <w:tc>
                      <w:tcPr>
                        <w:tcW w:w="340" w:type="dxa"/>
                      </w:tcPr>
                      <w:p w14:paraId="6ACB2F40" w14:textId="77777777" w:rsidR="001B1F6A" w:rsidRPr="009D6278" w:rsidRDefault="001B1F6A" w:rsidP="009D6278">
                        <w:pPr>
                          <w:pStyle w:val="TableParagraph"/>
                          <w:rPr>
                            <w:rFonts w:asciiTheme="majorEastAsia" w:eastAsiaTheme="majorEastAsia" w:hAnsiTheme="majorEastAsia"/>
                            <w:b/>
                            <w:sz w:val="18"/>
                          </w:rPr>
                        </w:pPr>
                      </w:p>
                      <w:p w14:paraId="0FE09207" w14:textId="77777777" w:rsidR="001B1F6A" w:rsidRPr="009D6278" w:rsidRDefault="001B1F6A" w:rsidP="009D6278">
                        <w:pPr>
                          <w:pStyle w:val="TableParagraph"/>
                          <w:spacing w:before="4"/>
                          <w:rPr>
                            <w:rFonts w:asciiTheme="majorEastAsia" w:eastAsiaTheme="majorEastAsia" w:hAnsiTheme="majorEastAsia"/>
                            <w:b/>
                            <w:sz w:val="10"/>
                          </w:rPr>
                        </w:pPr>
                      </w:p>
                      <w:p w14:paraId="354EE00C"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24</w:t>
                        </w:r>
                      </w:p>
                    </w:tc>
                    <w:tc>
                      <w:tcPr>
                        <w:tcW w:w="340" w:type="dxa"/>
                        <w:vMerge w:val="restart"/>
                      </w:tcPr>
                      <w:p w14:paraId="2DF60D78" w14:textId="77777777" w:rsidR="001B1F6A" w:rsidRPr="009D6278" w:rsidRDefault="001B1F6A" w:rsidP="009D6278">
                        <w:pPr>
                          <w:pStyle w:val="TableParagraph"/>
                          <w:rPr>
                            <w:rFonts w:asciiTheme="majorEastAsia" w:eastAsiaTheme="majorEastAsia" w:hAnsiTheme="majorEastAsia"/>
                            <w:b/>
                            <w:sz w:val="18"/>
                          </w:rPr>
                        </w:pPr>
                      </w:p>
                      <w:p w14:paraId="536F77A7" w14:textId="77777777" w:rsidR="001B1F6A" w:rsidRPr="009D6278" w:rsidRDefault="001B1F6A" w:rsidP="009D6278">
                        <w:pPr>
                          <w:pStyle w:val="TableParagraph"/>
                          <w:rPr>
                            <w:rFonts w:asciiTheme="majorEastAsia" w:eastAsiaTheme="majorEastAsia" w:hAnsiTheme="majorEastAsia"/>
                            <w:b/>
                            <w:sz w:val="18"/>
                          </w:rPr>
                        </w:pPr>
                      </w:p>
                      <w:p w14:paraId="764E314F" w14:textId="77777777" w:rsidR="001B1F6A" w:rsidRPr="009D6278" w:rsidRDefault="001B1F6A" w:rsidP="009D6278">
                        <w:pPr>
                          <w:pStyle w:val="TableParagraph"/>
                          <w:rPr>
                            <w:rFonts w:asciiTheme="majorEastAsia" w:eastAsiaTheme="majorEastAsia" w:hAnsiTheme="majorEastAsia"/>
                            <w:b/>
                            <w:sz w:val="18"/>
                          </w:rPr>
                        </w:pPr>
                      </w:p>
                      <w:p w14:paraId="30C69644" w14:textId="77777777" w:rsidR="001B1F6A" w:rsidRPr="009D6278" w:rsidRDefault="001B1F6A" w:rsidP="009D6278">
                        <w:pPr>
                          <w:pStyle w:val="TableParagraph"/>
                          <w:rPr>
                            <w:rFonts w:asciiTheme="majorEastAsia" w:eastAsiaTheme="majorEastAsia" w:hAnsiTheme="majorEastAsia"/>
                            <w:b/>
                            <w:sz w:val="18"/>
                          </w:rPr>
                        </w:pPr>
                      </w:p>
                      <w:p w14:paraId="4D7F7E34" w14:textId="77777777" w:rsidR="001B1F6A" w:rsidRPr="009D6278" w:rsidRDefault="001B1F6A" w:rsidP="009D6278">
                        <w:pPr>
                          <w:pStyle w:val="TableParagraph"/>
                          <w:rPr>
                            <w:rFonts w:asciiTheme="majorEastAsia" w:eastAsiaTheme="majorEastAsia" w:hAnsiTheme="majorEastAsia"/>
                            <w:b/>
                            <w:sz w:val="18"/>
                          </w:rPr>
                        </w:pPr>
                      </w:p>
                      <w:p w14:paraId="2F196004" w14:textId="77777777" w:rsidR="001B1F6A" w:rsidRPr="009D6278" w:rsidRDefault="001B1F6A" w:rsidP="009D6278">
                        <w:pPr>
                          <w:pStyle w:val="TableParagraph"/>
                          <w:rPr>
                            <w:rFonts w:asciiTheme="majorEastAsia" w:eastAsiaTheme="majorEastAsia" w:hAnsiTheme="majorEastAsia"/>
                            <w:b/>
                            <w:sz w:val="18"/>
                          </w:rPr>
                        </w:pPr>
                      </w:p>
                      <w:p w14:paraId="7B854C19" w14:textId="77777777" w:rsidR="001B1F6A" w:rsidRPr="009D6278" w:rsidRDefault="001B1F6A" w:rsidP="009D6278">
                        <w:pPr>
                          <w:pStyle w:val="TableParagraph"/>
                          <w:rPr>
                            <w:rFonts w:asciiTheme="majorEastAsia" w:eastAsiaTheme="majorEastAsia" w:hAnsiTheme="majorEastAsia"/>
                            <w:b/>
                            <w:sz w:val="18"/>
                          </w:rPr>
                        </w:pPr>
                      </w:p>
                      <w:p w14:paraId="43C54255" w14:textId="77777777" w:rsidR="001B1F6A" w:rsidRPr="009D6278" w:rsidRDefault="001B1F6A" w:rsidP="009D6278">
                        <w:pPr>
                          <w:pStyle w:val="TableParagraph"/>
                          <w:spacing w:before="4"/>
                          <w:rPr>
                            <w:rFonts w:asciiTheme="majorEastAsia" w:eastAsiaTheme="majorEastAsia" w:hAnsiTheme="majorEastAsia"/>
                            <w:b/>
                            <w:sz w:val="25"/>
                          </w:rPr>
                        </w:pPr>
                      </w:p>
                      <w:p w14:paraId="018E9C43"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9</w:t>
                        </w:r>
                      </w:p>
                    </w:tc>
                    <w:tc>
                      <w:tcPr>
                        <w:tcW w:w="850" w:type="dxa"/>
                      </w:tcPr>
                      <w:p w14:paraId="570D6099" w14:textId="77777777" w:rsidR="001B1F6A" w:rsidRPr="009D6278" w:rsidRDefault="00000000" w:rsidP="009D6278">
                        <w:pPr>
                          <w:pStyle w:val="TableParagraph"/>
                          <w:spacing w:before="53"/>
                          <w:ind w:left="52" w:right="95" w:hanging="15"/>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Ｂ編２章 何</w:t>
                        </w:r>
                        <w:r w:rsidRPr="009D6278">
                          <w:rPr>
                            <w:rFonts w:asciiTheme="majorEastAsia" w:eastAsiaTheme="majorEastAsia" w:hAnsiTheme="majorEastAsia"/>
                            <w:color w:val="231F20"/>
                            <w:spacing w:val="-2"/>
                            <w:sz w:val="14"/>
                          </w:rPr>
                          <w:t>をどれだけ食べたらよ</w:t>
                        </w:r>
                        <w:r w:rsidRPr="009D6278">
                          <w:rPr>
                            <w:rFonts w:asciiTheme="majorEastAsia" w:eastAsiaTheme="majorEastAsia" w:hAnsiTheme="majorEastAsia"/>
                            <w:color w:val="231F20"/>
                            <w:sz w:val="14"/>
                          </w:rPr>
                          <w:t>いか</w:t>
                        </w:r>
                      </w:p>
                      <w:p w14:paraId="373FB882" w14:textId="77777777" w:rsidR="001B1F6A" w:rsidRPr="009D6278" w:rsidRDefault="00000000" w:rsidP="009D6278">
                        <w:pPr>
                          <w:pStyle w:val="TableParagraph"/>
                          <w:ind w:left="54" w:right="87" w:hanging="28"/>
                          <w:rPr>
                            <w:rFonts w:asciiTheme="majorEastAsia" w:eastAsiaTheme="majorEastAsia" w:hAnsiTheme="majorEastAsia"/>
                            <w:sz w:val="14"/>
                          </w:rPr>
                        </w:pPr>
                        <w:r w:rsidRPr="009D6278">
                          <w:rPr>
                            <w:rFonts w:asciiTheme="majorEastAsia" w:eastAsiaTheme="majorEastAsia" w:hAnsiTheme="majorEastAsia"/>
                            <w:color w:val="231F20"/>
                            <w:sz w:val="14"/>
                          </w:rPr>
                          <w:t>１．栄養素</w:t>
                        </w:r>
                        <w:r w:rsidRPr="009D6278">
                          <w:rPr>
                            <w:rFonts w:asciiTheme="majorEastAsia" w:eastAsiaTheme="majorEastAsia" w:hAnsiTheme="majorEastAsia"/>
                            <w:color w:val="231F20"/>
                            <w:spacing w:val="-5"/>
                            <w:sz w:val="14"/>
                          </w:rPr>
                          <w:t>の種類と働</w:t>
                        </w:r>
                      </w:p>
                      <w:p w14:paraId="229619E3" w14:textId="77777777" w:rsidR="001B1F6A" w:rsidRPr="009D6278" w:rsidRDefault="00000000" w:rsidP="009D6278">
                        <w:pPr>
                          <w:pStyle w:val="TableParagraph"/>
                          <w:ind w:left="50"/>
                          <w:rPr>
                            <w:rFonts w:asciiTheme="majorEastAsia" w:eastAsiaTheme="majorEastAsia" w:hAnsiTheme="majorEastAsia"/>
                            <w:sz w:val="14"/>
                          </w:rPr>
                        </w:pPr>
                        <w:proofErr w:type="gramStart"/>
                        <w:r w:rsidRPr="009D6278">
                          <w:rPr>
                            <w:rFonts w:asciiTheme="majorEastAsia" w:eastAsiaTheme="majorEastAsia" w:hAnsiTheme="majorEastAsia"/>
                            <w:color w:val="231F20"/>
                            <w:spacing w:val="-6"/>
                            <w:sz w:val="14"/>
                          </w:rPr>
                          <w:t>きを</w:t>
                        </w:r>
                        <w:proofErr w:type="gramEnd"/>
                        <w:r w:rsidRPr="009D6278">
                          <w:rPr>
                            <w:rFonts w:asciiTheme="majorEastAsia" w:eastAsiaTheme="majorEastAsia" w:hAnsiTheme="majorEastAsia"/>
                            <w:color w:val="231F20"/>
                            <w:spacing w:val="-6"/>
                            <w:sz w:val="14"/>
                          </w:rPr>
                          <w:t>知ろう</w:t>
                        </w:r>
                      </w:p>
                    </w:tc>
                    <w:tc>
                      <w:tcPr>
                        <w:tcW w:w="4705" w:type="dxa"/>
                      </w:tcPr>
                      <w:p w14:paraId="736BD7F4" w14:textId="77777777" w:rsidR="001B1F6A" w:rsidRPr="009D6278" w:rsidRDefault="001B1F6A" w:rsidP="009D6278">
                        <w:pPr>
                          <w:pStyle w:val="TableParagraph"/>
                          <w:spacing w:before="6"/>
                          <w:rPr>
                            <w:rFonts w:asciiTheme="majorEastAsia" w:eastAsiaTheme="majorEastAsia" w:hAnsiTheme="majorEastAsia"/>
                            <w:b/>
                            <w:sz w:val="17"/>
                          </w:rPr>
                        </w:pPr>
                      </w:p>
                      <w:p w14:paraId="0B489837" w14:textId="77777777" w:rsidR="001B1F6A" w:rsidRPr="009D6278" w:rsidRDefault="00000000" w:rsidP="009D6278">
                        <w:pPr>
                          <w:pStyle w:val="TableParagraph"/>
                          <w:ind w:left="47" w:right="45" w:hanging="36"/>
                          <w:rPr>
                            <w:rFonts w:asciiTheme="majorEastAsia" w:eastAsiaTheme="majorEastAsia" w:hAnsiTheme="majorEastAsia"/>
                            <w:sz w:val="14"/>
                          </w:rPr>
                        </w:pPr>
                        <w:r w:rsidRPr="009D6278">
                          <w:rPr>
                            <w:rFonts w:asciiTheme="majorEastAsia" w:eastAsiaTheme="majorEastAsia" w:hAnsiTheme="majorEastAsia"/>
                            <w:color w:val="231F20"/>
                            <w:sz w:val="14"/>
                          </w:rPr>
                          <w:t>・教科書で、栄養素の種類と特徴について読み、小学校での学びを思い出しつつ、栄養素の種類と働きについて理解する。</w:t>
                        </w:r>
                      </w:p>
                      <w:p w14:paraId="7B043118"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・五大栄養素のおもな役割を整理する。</w:t>
                        </w:r>
                      </w:p>
                      <w:p w14:paraId="6ADC71F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・水は栄養素ではないが、大切な働きをすることを知る。</w:t>
                        </w:r>
                      </w:p>
                    </w:tc>
                    <w:tc>
                      <w:tcPr>
                        <w:tcW w:w="1247" w:type="dxa"/>
                      </w:tcPr>
                      <w:p w14:paraId="260DAB96" w14:textId="77777777" w:rsidR="001B1F6A" w:rsidRPr="009D6278" w:rsidRDefault="001B1F6A" w:rsidP="009D6278">
                        <w:pPr>
                          <w:pStyle w:val="TableParagraph"/>
                          <w:spacing w:before="9"/>
                          <w:rPr>
                            <w:rFonts w:asciiTheme="majorEastAsia" w:eastAsiaTheme="majorEastAsia" w:hAnsiTheme="majorEastAsia"/>
                            <w:b/>
                            <w:sz w:val="12"/>
                          </w:rPr>
                        </w:pPr>
                      </w:p>
                      <w:p w14:paraId="757C67A4" w14:textId="77777777" w:rsidR="001B1F6A" w:rsidRPr="009D6278" w:rsidRDefault="00000000" w:rsidP="009D6278">
                        <w:pPr>
                          <w:pStyle w:val="TableParagraph"/>
                          <w:spacing w:before="1"/>
                          <w:ind w:left="47" w:right="63"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・栄養素の種類と働きについて理解している。</w:t>
                        </w:r>
                      </w:p>
                      <w:p w14:paraId="40A0E9BA" w14:textId="77777777" w:rsidR="001B1F6A" w:rsidRPr="009D6278" w:rsidRDefault="00000000" w:rsidP="009D6278">
                        <w:pPr>
                          <w:pStyle w:val="TableParagraph"/>
                          <w:ind w:left="55" w:right="74" w:hanging="44"/>
                          <w:rPr>
                            <w:rFonts w:asciiTheme="majorEastAsia" w:eastAsiaTheme="majorEastAsia" w:hAnsiTheme="majorEastAsia"/>
                            <w:sz w:val="14"/>
                          </w:rPr>
                        </w:pPr>
                        <w:r w:rsidRPr="009D6278">
                          <w:rPr>
                            <w:rFonts w:asciiTheme="majorEastAsia" w:eastAsiaTheme="majorEastAsia" w:hAnsiTheme="majorEastAsia"/>
                            <w:color w:val="231F20"/>
                            <w:sz w:val="14"/>
                          </w:rPr>
                          <w:t>・水の働きについ</w:t>
                        </w:r>
                        <w:r w:rsidRPr="009D6278">
                          <w:rPr>
                            <w:rFonts w:asciiTheme="majorEastAsia" w:eastAsiaTheme="majorEastAsia" w:hAnsiTheme="majorEastAsia"/>
                            <w:color w:val="231F20"/>
                            <w:spacing w:val="-2"/>
                            <w:sz w:val="14"/>
                          </w:rPr>
                          <w:t>て理解している。</w:t>
                        </w:r>
                      </w:p>
                    </w:tc>
                    <w:tc>
                      <w:tcPr>
                        <w:tcW w:w="1247" w:type="dxa"/>
                      </w:tcPr>
                      <w:p w14:paraId="783354AA" w14:textId="77777777" w:rsidR="001B1F6A" w:rsidRPr="009D6278" w:rsidRDefault="001B1F6A" w:rsidP="009D6278">
                        <w:pPr>
                          <w:pStyle w:val="TableParagraph"/>
                          <w:spacing w:before="9"/>
                          <w:rPr>
                            <w:rFonts w:asciiTheme="majorEastAsia" w:eastAsiaTheme="majorEastAsia" w:hAnsiTheme="majorEastAsia"/>
                            <w:b/>
                            <w:sz w:val="12"/>
                          </w:rPr>
                        </w:pPr>
                      </w:p>
                      <w:p w14:paraId="644404A0" w14:textId="77777777" w:rsidR="001B1F6A" w:rsidRPr="009D6278" w:rsidRDefault="00000000" w:rsidP="009D6278">
                        <w:pPr>
                          <w:pStyle w:val="TableParagraph"/>
                          <w:spacing w:before="1"/>
                          <w:ind w:left="52" w:right="45"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・栄養素の働きについて、小学校の学習を思い出してまとめることができている。</w:t>
                        </w:r>
                      </w:p>
                    </w:tc>
                    <w:tc>
                      <w:tcPr>
                        <w:tcW w:w="1247" w:type="dxa"/>
                      </w:tcPr>
                      <w:p w14:paraId="20726C88" w14:textId="77777777" w:rsidR="001B1F6A" w:rsidRPr="009D6278" w:rsidRDefault="001B1F6A" w:rsidP="009D6278">
                        <w:pPr>
                          <w:pStyle w:val="TableParagraph"/>
                          <w:spacing w:before="9"/>
                          <w:rPr>
                            <w:rFonts w:asciiTheme="majorEastAsia" w:eastAsiaTheme="majorEastAsia" w:hAnsiTheme="majorEastAsia"/>
                            <w:b/>
                            <w:sz w:val="12"/>
                          </w:rPr>
                        </w:pPr>
                      </w:p>
                      <w:p w14:paraId="60BA614A" w14:textId="77777777" w:rsidR="001B1F6A" w:rsidRPr="009D6278" w:rsidRDefault="00000000" w:rsidP="009D6278">
                        <w:pPr>
                          <w:pStyle w:val="TableParagraph"/>
                          <w:spacing w:before="1"/>
                          <w:ind w:left="50" w:right="-15" w:hanging="39"/>
                          <w:rPr>
                            <w:rFonts w:asciiTheme="majorEastAsia" w:eastAsiaTheme="majorEastAsia" w:hAnsiTheme="majorEastAsia"/>
                            <w:sz w:val="14"/>
                          </w:rPr>
                        </w:pPr>
                        <w:r w:rsidRPr="009D6278">
                          <w:rPr>
                            <w:rFonts w:asciiTheme="majorEastAsia" w:eastAsiaTheme="majorEastAsia" w:hAnsiTheme="majorEastAsia"/>
                            <w:color w:val="231F20"/>
                            <w:sz w:val="14"/>
                          </w:rPr>
                          <w:t>・五大栄養素の働きについて、自分</w:t>
                        </w:r>
                        <w:r w:rsidRPr="009D6278">
                          <w:rPr>
                            <w:rFonts w:asciiTheme="majorEastAsia" w:eastAsiaTheme="majorEastAsia" w:hAnsiTheme="majorEastAsia"/>
                            <w:color w:val="231F20"/>
                            <w:spacing w:val="-7"/>
                            <w:sz w:val="14"/>
                          </w:rPr>
                          <w:t>ごととしてとらえ、</w:t>
                        </w:r>
                        <w:r w:rsidRPr="009D6278">
                          <w:rPr>
                            <w:rFonts w:asciiTheme="majorEastAsia" w:eastAsiaTheme="majorEastAsia" w:hAnsiTheme="majorEastAsia"/>
                            <w:color w:val="231F20"/>
                            <w:sz w:val="14"/>
                          </w:rPr>
                          <w:t>主体的に取り組もうとしている。</w:t>
                        </w:r>
                      </w:p>
                    </w:tc>
                    <w:tc>
                      <w:tcPr>
                        <w:tcW w:w="663" w:type="dxa"/>
                        <w:vMerge w:val="restart"/>
                      </w:tcPr>
                      <w:p w14:paraId="69334373" w14:textId="77777777" w:rsidR="001B1F6A" w:rsidRPr="009D6278" w:rsidRDefault="001B1F6A" w:rsidP="009D6278">
                        <w:pPr>
                          <w:pStyle w:val="TableParagraph"/>
                          <w:rPr>
                            <w:rFonts w:asciiTheme="majorEastAsia" w:eastAsiaTheme="majorEastAsia" w:hAnsiTheme="majorEastAsia"/>
                            <w:b/>
                            <w:sz w:val="18"/>
                          </w:rPr>
                        </w:pPr>
                      </w:p>
                      <w:p w14:paraId="6EAF7E5F" w14:textId="77777777" w:rsidR="001B1F6A" w:rsidRPr="009D6278" w:rsidRDefault="001B1F6A" w:rsidP="009D6278">
                        <w:pPr>
                          <w:pStyle w:val="TableParagraph"/>
                          <w:rPr>
                            <w:rFonts w:asciiTheme="majorEastAsia" w:eastAsiaTheme="majorEastAsia" w:hAnsiTheme="majorEastAsia"/>
                            <w:b/>
                            <w:sz w:val="18"/>
                          </w:rPr>
                        </w:pPr>
                      </w:p>
                      <w:p w14:paraId="5D8FFC6B" w14:textId="77777777" w:rsidR="001B1F6A" w:rsidRPr="009D6278" w:rsidRDefault="001B1F6A" w:rsidP="009D6278">
                        <w:pPr>
                          <w:pStyle w:val="TableParagraph"/>
                          <w:rPr>
                            <w:rFonts w:asciiTheme="majorEastAsia" w:eastAsiaTheme="majorEastAsia" w:hAnsiTheme="majorEastAsia"/>
                            <w:b/>
                            <w:sz w:val="18"/>
                          </w:rPr>
                        </w:pPr>
                      </w:p>
                      <w:p w14:paraId="77D38316" w14:textId="77777777" w:rsidR="001B1F6A" w:rsidRPr="009D6278" w:rsidRDefault="001B1F6A" w:rsidP="009D6278">
                        <w:pPr>
                          <w:pStyle w:val="TableParagraph"/>
                          <w:rPr>
                            <w:rFonts w:asciiTheme="majorEastAsia" w:eastAsiaTheme="majorEastAsia" w:hAnsiTheme="majorEastAsia"/>
                            <w:b/>
                            <w:sz w:val="18"/>
                          </w:rPr>
                        </w:pPr>
                      </w:p>
                      <w:p w14:paraId="0858EA9E" w14:textId="77777777" w:rsidR="001B1F6A" w:rsidRPr="009D6278" w:rsidRDefault="001B1F6A" w:rsidP="009D6278">
                        <w:pPr>
                          <w:pStyle w:val="TableParagraph"/>
                          <w:rPr>
                            <w:rFonts w:asciiTheme="majorEastAsia" w:eastAsiaTheme="majorEastAsia" w:hAnsiTheme="majorEastAsia"/>
                            <w:b/>
                            <w:sz w:val="18"/>
                          </w:rPr>
                        </w:pPr>
                      </w:p>
                      <w:p w14:paraId="562D5A08" w14:textId="77777777" w:rsidR="001B1F6A" w:rsidRPr="009D6278" w:rsidRDefault="001B1F6A" w:rsidP="009D6278">
                        <w:pPr>
                          <w:pStyle w:val="TableParagraph"/>
                          <w:rPr>
                            <w:rFonts w:asciiTheme="majorEastAsia" w:eastAsiaTheme="majorEastAsia" w:hAnsiTheme="majorEastAsia"/>
                            <w:b/>
                            <w:sz w:val="18"/>
                          </w:rPr>
                        </w:pPr>
                      </w:p>
                      <w:p w14:paraId="24E3CC4F" w14:textId="77777777" w:rsidR="001B1F6A" w:rsidRPr="009D6278" w:rsidRDefault="001B1F6A" w:rsidP="009D6278">
                        <w:pPr>
                          <w:pStyle w:val="TableParagraph"/>
                          <w:spacing w:before="6"/>
                          <w:rPr>
                            <w:rFonts w:asciiTheme="majorEastAsia" w:eastAsiaTheme="majorEastAsia" w:hAnsiTheme="majorEastAsia"/>
                            <w:b/>
                            <w:sz w:val="19"/>
                          </w:rPr>
                        </w:pPr>
                      </w:p>
                      <w:p w14:paraId="5221BFA6" w14:textId="77777777" w:rsidR="001B1F6A" w:rsidRPr="009D6278" w:rsidRDefault="00000000" w:rsidP="009D6278">
                        <w:pPr>
                          <w:pStyle w:val="TableParagraph"/>
                          <w:ind w:left="179"/>
                          <w:rPr>
                            <w:rFonts w:asciiTheme="majorEastAsia" w:eastAsiaTheme="majorEastAsia" w:hAnsiTheme="majorEastAsia"/>
                            <w:sz w:val="14"/>
                          </w:rPr>
                        </w:pPr>
                        <w:proofErr w:type="gramStart"/>
                        <w:r w:rsidRPr="009D6278">
                          <w:rPr>
                            <w:rFonts w:asciiTheme="majorEastAsia" w:eastAsiaTheme="majorEastAsia" w:hAnsiTheme="majorEastAsia"/>
                            <w:color w:val="231F20"/>
                            <w:w w:val="135"/>
                            <w:sz w:val="14"/>
                          </w:rPr>
                          <w:t>B(</w:t>
                        </w:r>
                        <w:proofErr w:type="gramEnd"/>
                        <w:r w:rsidRPr="009D6278">
                          <w:rPr>
                            <w:rFonts w:asciiTheme="majorEastAsia" w:eastAsiaTheme="majorEastAsia" w:hAnsiTheme="majorEastAsia"/>
                            <w:color w:val="231F20"/>
                            <w:w w:val="135"/>
                            <w:sz w:val="14"/>
                          </w:rPr>
                          <w:t>1)</w:t>
                        </w:r>
                      </w:p>
                      <w:p w14:paraId="73C2320C" w14:textId="77777777" w:rsidR="001B1F6A" w:rsidRPr="009D6278" w:rsidRDefault="00000000" w:rsidP="009D6278">
                        <w:pPr>
                          <w:pStyle w:val="TableParagraph"/>
                          <w:ind w:left="77"/>
                          <w:rPr>
                            <w:rFonts w:asciiTheme="majorEastAsia" w:eastAsiaTheme="majorEastAsia" w:hAnsiTheme="majorEastAsia"/>
                            <w:sz w:val="14"/>
                          </w:rPr>
                        </w:pPr>
                        <w:r w:rsidRPr="009D6278">
                          <w:rPr>
                            <w:rFonts w:asciiTheme="majorEastAsia" w:eastAsiaTheme="majorEastAsia" w:hAnsiTheme="majorEastAsia"/>
                            <w:color w:val="231F20"/>
                            <w:spacing w:val="21"/>
                            <w:w w:val="105"/>
                            <w:sz w:val="14"/>
                          </w:rPr>
                          <w:t>ア(</w:t>
                        </w:r>
                        <w:r w:rsidRPr="009D6278">
                          <w:rPr>
                            <w:rFonts w:asciiTheme="majorEastAsia" w:eastAsiaTheme="majorEastAsia" w:hAnsiTheme="majorEastAsia"/>
                            <w:color w:val="231F20"/>
                            <w:spacing w:val="20"/>
                            <w:w w:val="105"/>
                            <w:sz w:val="14"/>
                          </w:rPr>
                          <w:t>ｲ</w:t>
                        </w:r>
                        <w:r w:rsidRPr="009D6278">
                          <w:rPr>
                            <w:rFonts w:asciiTheme="majorEastAsia" w:eastAsiaTheme="majorEastAsia" w:hAnsiTheme="majorEastAsia"/>
                            <w:color w:val="231F20"/>
                            <w:spacing w:val="-4"/>
                            <w:w w:val="105"/>
                            <w:sz w:val="14"/>
                          </w:rPr>
                          <w:t xml:space="preserve"> )、</w:t>
                        </w:r>
                      </w:p>
                      <w:p w14:paraId="7C06E207" w14:textId="77777777" w:rsidR="001B1F6A" w:rsidRPr="009D6278" w:rsidRDefault="00000000" w:rsidP="009D6278">
                        <w:pPr>
                          <w:pStyle w:val="TableParagraph"/>
                          <w:ind w:left="43"/>
                          <w:rPr>
                            <w:rFonts w:asciiTheme="majorEastAsia" w:eastAsiaTheme="majorEastAsia" w:hAnsiTheme="majorEastAsia"/>
                            <w:sz w:val="14"/>
                          </w:rPr>
                        </w:pPr>
                        <w:r w:rsidRPr="009D6278">
                          <w:rPr>
                            <w:rFonts w:asciiTheme="majorEastAsia" w:eastAsiaTheme="majorEastAsia" w:hAnsiTheme="majorEastAsia"/>
                            <w:color w:val="231F20"/>
                            <w:spacing w:val="-8"/>
                            <w:w w:val="95"/>
                            <w:sz w:val="14"/>
                          </w:rPr>
                          <w:t>（２）</w:t>
                        </w:r>
                        <w:r w:rsidRPr="009D6278">
                          <w:rPr>
                            <w:rFonts w:asciiTheme="majorEastAsia" w:eastAsiaTheme="majorEastAsia" w:hAnsiTheme="majorEastAsia"/>
                            <w:color w:val="231F20"/>
                            <w:spacing w:val="-12"/>
                            <w:w w:val="95"/>
                            <w:sz w:val="14"/>
                          </w:rPr>
                          <w:t xml:space="preserve"> ア</w:t>
                        </w:r>
                      </w:p>
                      <w:p w14:paraId="2F1A277F" w14:textId="77777777" w:rsidR="001B1F6A" w:rsidRPr="009D6278" w:rsidRDefault="00000000" w:rsidP="009D6278">
                        <w:pPr>
                          <w:pStyle w:val="TableParagraph"/>
                          <w:ind w:left="83"/>
                          <w:rPr>
                            <w:rFonts w:asciiTheme="majorEastAsia" w:eastAsiaTheme="majorEastAsia" w:hAnsiTheme="majorEastAsia"/>
                            <w:sz w:val="14"/>
                          </w:rPr>
                        </w:pPr>
                        <w:r w:rsidRPr="009D6278">
                          <w:rPr>
                            <w:rFonts w:asciiTheme="majorEastAsia" w:eastAsiaTheme="majorEastAsia" w:hAnsiTheme="majorEastAsia"/>
                            <w:color w:val="231F20"/>
                            <w:spacing w:val="-1"/>
                            <w:sz w:val="14"/>
                          </w:rPr>
                          <w:t>（</w:t>
                        </w:r>
                        <w:r w:rsidRPr="009D6278">
                          <w:rPr>
                            <w:rFonts w:asciiTheme="majorEastAsia" w:eastAsiaTheme="majorEastAsia" w:hAnsiTheme="majorEastAsia"/>
                            <w:color w:val="231F20"/>
                            <w:sz w:val="14"/>
                          </w:rPr>
                          <w:t>ア</w:t>
                        </w:r>
                        <w:r w:rsidRPr="009D6278">
                          <w:rPr>
                            <w:rFonts w:asciiTheme="majorEastAsia" w:eastAsiaTheme="majorEastAsia" w:hAnsiTheme="majorEastAsia"/>
                            <w:color w:val="231F20"/>
                            <w:spacing w:val="-53"/>
                            <w:sz w:val="14"/>
                          </w:rPr>
                          <w:t>）</w:t>
                        </w:r>
                        <w:r w:rsidRPr="009D6278">
                          <w:rPr>
                            <w:rFonts w:asciiTheme="majorEastAsia" w:eastAsiaTheme="majorEastAsia" w:hAnsiTheme="majorEastAsia"/>
                            <w:color w:val="231F20"/>
                            <w:sz w:val="14"/>
                          </w:rPr>
                          <w:t>、</w:t>
                        </w:r>
                      </w:p>
                      <w:p w14:paraId="1969FDD8" w14:textId="77777777" w:rsidR="001B1F6A" w:rsidRPr="009D6278" w:rsidRDefault="00000000" w:rsidP="009D6278">
                        <w:pPr>
                          <w:pStyle w:val="TableParagraph"/>
                          <w:spacing w:before="18"/>
                          <w:ind w:left="260" w:right="61" w:hanging="178"/>
                          <w:rPr>
                            <w:rFonts w:asciiTheme="majorEastAsia" w:eastAsiaTheme="majorEastAsia" w:hAnsiTheme="majorEastAsia"/>
                            <w:sz w:val="14"/>
                          </w:rPr>
                        </w:pPr>
                        <w:r w:rsidRPr="009D6278">
                          <w:rPr>
                            <w:rFonts w:asciiTheme="majorEastAsia" w:eastAsiaTheme="majorEastAsia" w:hAnsiTheme="majorEastAsia"/>
                            <w:color w:val="231F20"/>
                            <w:sz w:val="14"/>
                          </w:rPr>
                          <w:t>（イ</w:t>
                        </w:r>
                        <w:r w:rsidRPr="009D6278">
                          <w:rPr>
                            <w:rFonts w:asciiTheme="majorEastAsia" w:eastAsiaTheme="majorEastAsia" w:hAnsiTheme="majorEastAsia"/>
                            <w:color w:val="231F20"/>
                            <w:spacing w:val="-53"/>
                            <w:sz w:val="14"/>
                          </w:rPr>
                          <w:t>）</w:t>
                        </w:r>
                        <w:r w:rsidRPr="009D6278">
                          <w:rPr>
                            <w:rFonts w:asciiTheme="majorEastAsia" w:eastAsiaTheme="majorEastAsia" w:hAnsiTheme="majorEastAsia"/>
                            <w:color w:val="231F20"/>
                            <w:sz w:val="14"/>
                          </w:rPr>
                          <w:t>、イ</w:t>
                        </w:r>
                      </w:p>
                    </w:tc>
                  </w:tr>
                  <w:tr w:rsidR="001B1F6A" w:rsidRPr="009D6278" w14:paraId="6C316BC0" w14:textId="77777777">
                    <w:trPr>
                      <w:trHeight w:val="1289"/>
                    </w:trPr>
                    <w:tc>
                      <w:tcPr>
                        <w:tcW w:w="340" w:type="dxa"/>
                      </w:tcPr>
                      <w:p w14:paraId="22A3C140" w14:textId="77777777" w:rsidR="001B1F6A" w:rsidRPr="009D6278" w:rsidRDefault="001B1F6A" w:rsidP="009D6278">
                        <w:pPr>
                          <w:pStyle w:val="TableParagraph"/>
                          <w:rPr>
                            <w:rFonts w:asciiTheme="majorEastAsia" w:eastAsiaTheme="majorEastAsia" w:hAnsiTheme="majorEastAsia"/>
                            <w:b/>
                            <w:sz w:val="18"/>
                          </w:rPr>
                        </w:pPr>
                      </w:p>
                      <w:p w14:paraId="7F398385" w14:textId="77777777" w:rsidR="001B1F6A" w:rsidRPr="009D6278" w:rsidRDefault="001B1F6A" w:rsidP="009D6278">
                        <w:pPr>
                          <w:pStyle w:val="TableParagraph"/>
                          <w:spacing w:before="16"/>
                          <w:rPr>
                            <w:rFonts w:asciiTheme="majorEastAsia" w:eastAsiaTheme="majorEastAsia" w:hAnsiTheme="majorEastAsia"/>
                            <w:b/>
                            <w:sz w:val="10"/>
                          </w:rPr>
                        </w:pPr>
                      </w:p>
                      <w:p w14:paraId="5C778C43"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25</w:t>
                        </w:r>
                      </w:p>
                    </w:tc>
                    <w:tc>
                      <w:tcPr>
                        <w:tcW w:w="340" w:type="dxa"/>
                        <w:vMerge/>
                        <w:tcBorders>
                          <w:top w:val="nil"/>
                        </w:tcBorders>
                      </w:tcPr>
                      <w:p w14:paraId="714CC56C" w14:textId="77777777" w:rsidR="001B1F6A" w:rsidRPr="009D6278" w:rsidRDefault="001B1F6A" w:rsidP="009D6278">
                        <w:pPr>
                          <w:rPr>
                            <w:rFonts w:asciiTheme="majorEastAsia" w:eastAsiaTheme="majorEastAsia" w:hAnsiTheme="majorEastAsia"/>
                            <w:sz w:val="2"/>
                            <w:szCs w:val="2"/>
                          </w:rPr>
                        </w:pPr>
                      </w:p>
                    </w:tc>
                    <w:tc>
                      <w:tcPr>
                        <w:tcW w:w="850" w:type="dxa"/>
                      </w:tcPr>
                      <w:p w14:paraId="293EAD55" w14:textId="77777777" w:rsidR="001B1F6A" w:rsidRPr="009D6278" w:rsidRDefault="001B1F6A" w:rsidP="009D6278">
                        <w:pPr>
                          <w:pStyle w:val="TableParagraph"/>
                          <w:rPr>
                            <w:rFonts w:asciiTheme="majorEastAsia" w:eastAsiaTheme="majorEastAsia" w:hAnsiTheme="majorEastAsia"/>
                            <w:b/>
                            <w:sz w:val="18"/>
                          </w:rPr>
                        </w:pPr>
                      </w:p>
                      <w:p w14:paraId="648C5B56" w14:textId="77777777" w:rsidR="001B1F6A" w:rsidRPr="009D6278" w:rsidRDefault="00000000" w:rsidP="009D6278">
                        <w:pPr>
                          <w:pStyle w:val="TableParagraph"/>
                          <w:ind w:left="50" w:right="77" w:hanging="24"/>
                          <w:rPr>
                            <w:rFonts w:asciiTheme="majorEastAsia" w:eastAsiaTheme="majorEastAsia" w:hAnsiTheme="majorEastAsia"/>
                            <w:sz w:val="14"/>
                          </w:rPr>
                        </w:pPr>
                        <w:r w:rsidRPr="009D6278">
                          <w:rPr>
                            <w:rFonts w:asciiTheme="majorEastAsia" w:eastAsiaTheme="majorEastAsia" w:hAnsiTheme="majorEastAsia"/>
                            <w:color w:val="231F20"/>
                            <w:sz w:val="14"/>
                          </w:rPr>
                          <w:t>２．中学生に必要な栄養の特徴を知ろう</w:t>
                        </w:r>
                      </w:p>
                    </w:tc>
                    <w:tc>
                      <w:tcPr>
                        <w:tcW w:w="4705" w:type="dxa"/>
                      </w:tcPr>
                      <w:p w14:paraId="7798DAB0" w14:textId="77777777" w:rsidR="001B1F6A" w:rsidRPr="009D6278" w:rsidRDefault="00000000" w:rsidP="009D6278">
                        <w:pPr>
                          <w:pStyle w:val="TableParagraph"/>
                          <w:spacing w:before="65"/>
                          <w:ind w:left="55" w:right="78"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・中学生に必要な栄養素について考え、どのような栄養素が必要か自分で</w:t>
                        </w:r>
                        <w:r w:rsidRPr="009D6278">
                          <w:rPr>
                            <w:rFonts w:asciiTheme="majorEastAsia" w:eastAsiaTheme="majorEastAsia" w:hAnsiTheme="majorEastAsia"/>
                            <w:color w:val="231F20"/>
                            <w:sz w:val="14"/>
                          </w:rPr>
                          <w:t>考える。</w:t>
                        </w:r>
                      </w:p>
                      <w:p w14:paraId="3E0A9A15" w14:textId="77777777" w:rsidR="001B1F6A" w:rsidRPr="009D6278" w:rsidRDefault="00000000" w:rsidP="009D6278">
                        <w:pPr>
                          <w:pStyle w:val="TableParagraph"/>
                          <w:ind w:left="55" w:right="95"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・教科書の表の該当年齢に線を引き、自分にとって必要な栄養素を確認し</w:t>
                        </w:r>
                        <w:r w:rsidRPr="009D6278">
                          <w:rPr>
                            <w:rFonts w:asciiTheme="majorEastAsia" w:eastAsiaTheme="majorEastAsia" w:hAnsiTheme="majorEastAsia"/>
                            <w:color w:val="231F20"/>
                            <w:sz w:val="14"/>
                          </w:rPr>
                          <w:t>てワークシート、ノートなどにまとめる。</w:t>
                        </w:r>
                      </w:p>
                      <w:p w14:paraId="37C5F31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・自分にとって必要な栄養素が摂れる食事を考える。</w:t>
                        </w:r>
                      </w:p>
                      <w:p w14:paraId="400C976C" w14:textId="77777777" w:rsidR="001B1F6A" w:rsidRPr="009D6278" w:rsidRDefault="00000000" w:rsidP="009D6278">
                        <w:pPr>
                          <w:pStyle w:val="TableParagraph"/>
                          <w:spacing w:before="17"/>
                          <w:ind w:left="52" w:right="138" w:hanging="41"/>
                          <w:rPr>
                            <w:rFonts w:asciiTheme="majorEastAsia" w:eastAsiaTheme="majorEastAsia" w:hAnsiTheme="majorEastAsia"/>
                            <w:sz w:val="14"/>
                          </w:rPr>
                        </w:pPr>
                        <w:r w:rsidRPr="009D6278">
                          <w:rPr>
                            <w:rFonts w:asciiTheme="majorEastAsia" w:eastAsiaTheme="majorEastAsia" w:hAnsiTheme="majorEastAsia"/>
                            <w:color w:val="231F20"/>
                            <w:spacing w:val="-3"/>
                            <w:sz w:val="14"/>
                          </w:rPr>
                          <w:t>・本時で学習したことを活かし、自分にとって必要な栄養素が摂れる食事</w:t>
                        </w:r>
                        <w:r w:rsidRPr="009D6278">
                          <w:rPr>
                            <w:rFonts w:asciiTheme="majorEastAsia" w:eastAsiaTheme="majorEastAsia" w:hAnsiTheme="majorEastAsia"/>
                            <w:color w:val="231F20"/>
                            <w:sz w:val="14"/>
                          </w:rPr>
                          <w:t>を考え、絵と文章で表現する。</w:t>
                        </w:r>
                      </w:p>
                    </w:tc>
                    <w:tc>
                      <w:tcPr>
                        <w:tcW w:w="1247" w:type="dxa"/>
                      </w:tcPr>
                      <w:p w14:paraId="3E19D5B0" w14:textId="77777777" w:rsidR="001B1F6A" w:rsidRPr="009D6278" w:rsidRDefault="001B1F6A" w:rsidP="009D6278">
                        <w:pPr>
                          <w:pStyle w:val="TableParagraph"/>
                          <w:spacing w:before="14"/>
                          <w:rPr>
                            <w:rFonts w:asciiTheme="majorEastAsia" w:eastAsiaTheme="majorEastAsia" w:hAnsiTheme="majorEastAsia"/>
                            <w:b/>
                          </w:rPr>
                        </w:pPr>
                      </w:p>
                      <w:p w14:paraId="00279769" w14:textId="77777777" w:rsidR="001B1F6A" w:rsidRPr="009D6278" w:rsidRDefault="00000000" w:rsidP="009D6278">
                        <w:pPr>
                          <w:pStyle w:val="TableParagraph"/>
                          <w:ind w:left="55" w:right="53"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・中学生に必要な栄養の特徴について理解している。</w:t>
                        </w:r>
                      </w:p>
                    </w:tc>
                    <w:tc>
                      <w:tcPr>
                        <w:tcW w:w="1247" w:type="dxa"/>
                      </w:tcPr>
                      <w:p w14:paraId="09E83BCA" w14:textId="77777777" w:rsidR="001B1F6A" w:rsidRPr="009D6278" w:rsidRDefault="00000000" w:rsidP="009D6278">
                        <w:pPr>
                          <w:pStyle w:val="TableParagraph"/>
                          <w:spacing w:before="65"/>
                          <w:ind w:left="55" w:right="99" w:hanging="44"/>
                          <w:jc w:val="both"/>
                          <w:rPr>
                            <w:rFonts w:asciiTheme="majorEastAsia" w:eastAsiaTheme="majorEastAsia" w:hAnsiTheme="majorEastAsia"/>
                            <w:sz w:val="14"/>
                          </w:rPr>
                        </w:pPr>
                        <w:r w:rsidRPr="009D6278">
                          <w:rPr>
                            <w:rFonts w:asciiTheme="majorEastAsia" w:eastAsiaTheme="majorEastAsia" w:hAnsiTheme="majorEastAsia"/>
                            <w:color w:val="231F20"/>
                            <w:spacing w:val="-1"/>
                            <w:sz w:val="14"/>
                          </w:rPr>
                          <w:t>・自分の年齢・性</w:t>
                        </w:r>
                        <w:r w:rsidRPr="009D6278">
                          <w:rPr>
                            <w:rFonts w:asciiTheme="majorEastAsia" w:eastAsiaTheme="majorEastAsia" w:hAnsiTheme="majorEastAsia"/>
                            <w:color w:val="231F20"/>
                            <w:w w:val="95"/>
                            <w:sz w:val="14"/>
                          </w:rPr>
                          <w:t>別から必要な栄養素について調べ、それらの栄養素が摂れる食事について考え、表現でき</w:t>
                        </w:r>
                        <w:r w:rsidRPr="009D6278">
                          <w:rPr>
                            <w:rFonts w:asciiTheme="majorEastAsia" w:eastAsiaTheme="majorEastAsia" w:hAnsiTheme="majorEastAsia"/>
                            <w:color w:val="231F20"/>
                            <w:sz w:val="14"/>
                          </w:rPr>
                          <w:t>ている。</w:t>
                        </w:r>
                      </w:p>
                    </w:tc>
                    <w:tc>
                      <w:tcPr>
                        <w:tcW w:w="1247" w:type="dxa"/>
                      </w:tcPr>
                      <w:p w14:paraId="2D4A610B" w14:textId="77777777" w:rsidR="001B1F6A" w:rsidRPr="009D6278" w:rsidRDefault="00000000" w:rsidP="009D6278">
                        <w:pPr>
                          <w:pStyle w:val="TableParagraph"/>
                          <w:spacing w:before="150"/>
                          <w:ind w:left="52" w:right="54" w:hanging="40"/>
                          <w:rPr>
                            <w:rFonts w:asciiTheme="majorEastAsia" w:eastAsiaTheme="majorEastAsia" w:hAnsiTheme="majorEastAsia"/>
                            <w:sz w:val="14"/>
                          </w:rPr>
                        </w:pPr>
                        <w:r w:rsidRPr="009D6278">
                          <w:rPr>
                            <w:rFonts w:asciiTheme="majorEastAsia" w:eastAsiaTheme="majorEastAsia" w:hAnsiTheme="majorEastAsia"/>
                            <w:color w:val="231F20"/>
                            <w:sz w:val="14"/>
                          </w:rPr>
                          <w:t>・自分の成長に必要な栄養素に</w:t>
                        </w:r>
                        <w:proofErr w:type="gramStart"/>
                        <w:r w:rsidRPr="009D6278">
                          <w:rPr>
                            <w:rFonts w:asciiTheme="majorEastAsia" w:eastAsiaTheme="majorEastAsia" w:hAnsiTheme="majorEastAsia"/>
                            <w:color w:val="231F20"/>
                            <w:sz w:val="14"/>
                          </w:rPr>
                          <w:t>つ</w:t>
                        </w:r>
                        <w:proofErr w:type="gramEnd"/>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いて考え、自らの食生活改善に生かす意欲をもっている。</w:t>
                        </w:r>
                      </w:p>
                    </w:tc>
                    <w:tc>
                      <w:tcPr>
                        <w:tcW w:w="663" w:type="dxa"/>
                        <w:vMerge/>
                        <w:tcBorders>
                          <w:top w:val="nil"/>
                        </w:tcBorders>
                      </w:tcPr>
                      <w:p w14:paraId="1979AEBE" w14:textId="77777777" w:rsidR="001B1F6A" w:rsidRPr="009D6278" w:rsidRDefault="001B1F6A" w:rsidP="009D6278">
                        <w:pPr>
                          <w:rPr>
                            <w:rFonts w:asciiTheme="majorEastAsia" w:eastAsiaTheme="majorEastAsia" w:hAnsiTheme="majorEastAsia"/>
                            <w:sz w:val="2"/>
                            <w:szCs w:val="2"/>
                          </w:rPr>
                        </w:pPr>
                      </w:p>
                    </w:tc>
                  </w:tr>
                  <w:tr w:rsidR="001B1F6A" w:rsidRPr="009D6278" w14:paraId="2C27C1C7" w14:textId="77777777">
                    <w:trPr>
                      <w:trHeight w:val="755"/>
                    </w:trPr>
                    <w:tc>
                      <w:tcPr>
                        <w:tcW w:w="340" w:type="dxa"/>
                      </w:tcPr>
                      <w:p w14:paraId="3EFF9A33" w14:textId="77777777" w:rsidR="001B1F6A" w:rsidRPr="009D6278" w:rsidRDefault="001B1F6A" w:rsidP="009D6278">
                        <w:pPr>
                          <w:pStyle w:val="TableParagraph"/>
                          <w:spacing w:before="16"/>
                          <w:rPr>
                            <w:rFonts w:asciiTheme="majorEastAsia" w:eastAsiaTheme="majorEastAsia" w:hAnsiTheme="majorEastAsia"/>
                            <w:b/>
                            <w:sz w:val="13"/>
                          </w:rPr>
                        </w:pPr>
                      </w:p>
                      <w:p w14:paraId="6ECB78E8"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26</w:t>
                        </w:r>
                      </w:p>
                    </w:tc>
                    <w:tc>
                      <w:tcPr>
                        <w:tcW w:w="340" w:type="dxa"/>
                        <w:vMerge/>
                        <w:tcBorders>
                          <w:top w:val="nil"/>
                        </w:tcBorders>
                      </w:tcPr>
                      <w:p w14:paraId="0EEA4915" w14:textId="77777777" w:rsidR="001B1F6A" w:rsidRPr="009D6278" w:rsidRDefault="001B1F6A" w:rsidP="009D6278">
                        <w:pPr>
                          <w:rPr>
                            <w:rFonts w:asciiTheme="majorEastAsia" w:eastAsiaTheme="majorEastAsia" w:hAnsiTheme="majorEastAsia"/>
                            <w:sz w:val="2"/>
                            <w:szCs w:val="2"/>
                          </w:rPr>
                        </w:pPr>
                      </w:p>
                    </w:tc>
                    <w:tc>
                      <w:tcPr>
                        <w:tcW w:w="850" w:type="dxa"/>
                      </w:tcPr>
                      <w:p w14:paraId="4D025437" w14:textId="77777777" w:rsidR="001B1F6A" w:rsidRPr="009D6278" w:rsidRDefault="00000000" w:rsidP="009D6278">
                        <w:pPr>
                          <w:pStyle w:val="TableParagraph"/>
                          <w:spacing w:before="53"/>
                          <w:ind w:left="54" w:right="79" w:hanging="28"/>
                          <w:jc w:val="both"/>
                          <w:rPr>
                            <w:rFonts w:asciiTheme="majorEastAsia" w:eastAsiaTheme="majorEastAsia" w:hAnsiTheme="majorEastAsia"/>
                            <w:sz w:val="14"/>
                          </w:rPr>
                        </w:pPr>
                        <w:r w:rsidRPr="009D6278">
                          <w:rPr>
                            <w:rFonts w:asciiTheme="majorEastAsia" w:eastAsiaTheme="majorEastAsia" w:hAnsiTheme="majorEastAsia"/>
                            <w:color w:val="231F20"/>
                            <w:sz w:val="14"/>
                          </w:rPr>
                          <w:t>３．食品に含まれる栄養素を調べ</w:t>
                        </w:r>
                      </w:p>
                      <w:p w14:paraId="6D65948D" w14:textId="77777777" w:rsidR="001B1F6A" w:rsidRPr="009D6278" w:rsidRDefault="00000000" w:rsidP="009D6278">
                        <w:pPr>
                          <w:pStyle w:val="TableParagraph"/>
                          <w:ind w:left="52"/>
                          <w:rPr>
                            <w:rFonts w:asciiTheme="majorEastAsia" w:eastAsiaTheme="majorEastAsia" w:hAnsiTheme="majorEastAsia"/>
                            <w:sz w:val="14"/>
                          </w:rPr>
                        </w:pPr>
                        <w:r w:rsidRPr="009D6278">
                          <w:rPr>
                            <w:rFonts w:asciiTheme="majorEastAsia" w:eastAsiaTheme="majorEastAsia" w:hAnsiTheme="majorEastAsia"/>
                            <w:color w:val="231F20"/>
                            <w:spacing w:val="-7"/>
                            <w:sz w:val="14"/>
                          </w:rPr>
                          <w:t>よう</w:t>
                        </w:r>
                      </w:p>
                    </w:tc>
                    <w:tc>
                      <w:tcPr>
                        <w:tcW w:w="4705" w:type="dxa"/>
                        <w:vMerge w:val="restart"/>
                      </w:tcPr>
                      <w:p w14:paraId="6D00C581" w14:textId="77777777" w:rsidR="001B1F6A" w:rsidRPr="009D6278" w:rsidRDefault="001B1F6A" w:rsidP="009D6278">
                        <w:pPr>
                          <w:pStyle w:val="TableParagraph"/>
                          <w:spacing w:before="14"/>
                          <w:rPr>
                            <w:rFonts w:asciiTheme="majorEastAsia" w:eastAsiaTheme="majorEastAsia" w:hAnsiTheme="majorEastAsia"/>
                            <w:b/>
                            <w:sz w:val="12"/>
                          </w:rPr>
                        </w:pPr>
                      </w:p>
                      <w:p w14:paraId="51A5CF70" w14:textId="77777777" w:rsidR="001B1F6A" w:rsidRPr="009D6278" w:rsidRDefault="00000000" w:rsidP="009D6278">
                        <w:pPr>
                          <w:pStyle w:val="TableParagraph"/>
                          <w:ind w:left="49" w:right="56" w:hanging="38"/>
                          <w:rPr>
                            <w:rFonts w:asciiTheme="majorEastAsia" w:eastAsiaTheme="majorEastAsia" w:hAnsiTheme="majorEastAsia"/>
                            <w:sz w:val="14"/>
                          </w:rPr>
                        </w:pPr>
                        <w:r w:rsidRPr="009D6278">
                          <w:rPr>
                            <w:rFonts w:asciiTheme="majorEastAsia" w:eastAsiaTheme="majorEastAsia" w:hAnsiTheme="majorEastAsia"/>
                            <w:color w:val="231F20"/>
                            <w:sz w:val="14"/>
                          </w:rPr>
                          <w:t>・それぞれの食品に含まれる栄養素の種類や量は、食品成分表で調べることができることを理解する。</w:t>
                        </w:r>
                      </w:p>
                      <w:p w14:paraId="6113D2F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・６つの基礎食品群について理解する。</w:t>
                        </w:r>
                      </w:p>
                      <w:p w14:paraId="5091B21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・食品群別摂取量</w:t>
                        </w:r>
                        <w:proofErr w:type="gramStart"/>
                        <w:r w:rsidRPr="009D6278">
                          <w:rPr>
                            <w:rFonts w:asciiTheme="majorEastAsia" w:eastAsiaTheme="majorEastAsia" w:hAnsiTheme="majorEastAsia"/>
                            <w:color w:val="231F20"/>
                            <w:spacing w:val="-1"/>
                            <w:sz w:val="14"/>
                          </w:rPr>
                          <w:t>の</w:t>
                        </w:r>
                        <w:proofErr w:type="gramEnd"/>
                        <w:r w:rsidRPr="009D6278">
                          <w:rPr>
                            <w:rFonts w:asciiTheme="majorEastAsia" w:eastAsiaTheme="majorEastAsia" w:hAnsiTheme="majorEastAsia"/>
                            <w:color w:val="231F20"/>
                            <w:spacing w:val="-1"/>
                            <w:sz w:val="14"/>
                          </w:rPr>
                          <w:t>めやすについて理解する。</w:t>
                        </w:r>
                      </w:p>
                      <w:p w14:paraId="006ACE97"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・廃棄率の求め方を理解し、実際に計算する。</w:t>
                        </w:r>
                      </w:p>
                      <w:p w14:paraId="1C843858" w14:textId="77777777" w:rsidR="001B1F6A" w:rsidRPr="009D6278" w:rsidRDefault="00000000" w:rsidP="009D6278">
                        <w:pPr>
                          <w:pStyle w:val="TableParagraph"/>
                          <w:spacing w:before="18"/>
                          <w:ind w:left="55" w:right="64"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・教科書を使って食品成分表の使い方を習得し、身近な食品の成分を食品</w:t>
                        </w:r>
                        <w:r w:rsidRPr="009D6278">
                          <w:rPr>
                            <w:rFonts w:asciiTheme="majorEastAsia" w:eastAsiaTheme="majorEastAsia" w:hAnsiTheme="majorEastAsia"/>
                            <w:color w:val="231F20"/>
                            <w:sz w:val="14"/>
                          </w:rPr>
                          <w:t>成分表で調べる。</w:t>
                        </w:r>
                      </w:p>
                    </w:tc>
                    <w:tc>
                      <w:tcPr>
                        <w:tcW w:w="1247" w:type="dxa"/>
                        <w:vMerge w:val="restart"/>
                      </w:tcPr>
                      <w:p w14:paraId="1772585F" w14:textId="77777777" w:rsidR="001B1F6A" w:rsidRPr="009D6278" w:rsidRDefault="00000000" w:rsidP="009D6278">
                        <w:pPr>
                          <w:pStyle w:val="TableParagraph"/>
                          <w:spacing w:before="57"/>
                          <w:ind w:left="55" w:right="89"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・食品に含まれる</w:t>
                        </w:r>
                        <w:r w:rsidRPr="009D6278">
                          <w:rPr>
                            <w:rFonts w:asciiTheme="majorEastAsia" w:eastAsiaTheme="majorEastAsia" w:hAnsiTheme="majorEastAsia"/>
                            <w:color w:val="231F20"/>
                            <w:w w:val="95"/>
                            <w:sz w:val="14"/>
                          </w:rPr>
                          <w:t>栄養素について理</w:t>
                        </w:r>
                        <w:r w:rsidRPr="009D6278">
                          <w:rPr>
                            <w:rFonts w:asciiTheme="majorEastAsia" w:eastAsiaTheme="majorEastAsia" w:hAnsiTheme="majorEastAsia"/>
                            <w:color w:val="231F20"/>
                            <w:sz w:val="14"/>
                          </w:rPr>
                          <w:t>解している。</w:t>
                        </w:r>
                      </w:p>
                      <w:p w14:paraId="18B4EFAC" w14:textId="77777777" w:rsidR="001B1F6A" w:rsidRPr="009D6278" w:rsidRDefault="00000000" w:rsidP="009D6278">
                        <w:pPr>
                          <w:pStyle w:val="TableParagraph"/>
                          <w:ind w:left="51" w:right="96" w:hanging="40"/>
                          <w:jc w:val="both"/>
                          <w:rPr>
                            <w:rFonts w:asciiTheme="majorEastAsia" w:eastAsiaTheme="majorEastAsia" w:hAnsiTheme="majorEastAsia"/>
                            <w:sz w:val="14"/>
                          </w:rPr>
                        </w:pPr>
                        <w:r w:rsidRPr="009D6278">
                          <w:rPr>
                            <w:rFonts w:asciiTheme="majorEastAsia" w:eastAsiaTheme="majorEastAsia" w:hAnsiTheme="majorEastAsia"/>
                            <w:color w:val="231F20"/>
                            <w:w w:val="95"/>
                            <w:sz w:val="14"/>
                          </w:rPr>
                          <w:t>・食品群別摂取量のめや</w:t>
                        </w:r>
                        <w:proofErr w:type="gramStart"/>
                        <w:r w:rsidRPr="009D6278">
                          <w:rPr>
                            <w:rFonts w:asciiTheme="majorEastAsia" w:eastAsiaTheme="majorEastAsia" w:hAnsiTheme="majorEastAsia"/>
                            <w:color w:val="231F20"/>
                            <w:w w:val="95"/>
                            <w:sz w:val="14"/>
                          </w:rPr>
                          <w:t>すや</w:t>
                        </w:r>
                        <w:proofErr w:type="gramEnd"/>
                        <w:r w:rsidRPr="009D6278">
                          <w:rPr>
                            <w:rFonts w:asciiTheme="majorEastAsia" w:eastAsiaTheme="majorEastAsia" w:hAnsiTheme="majorEastAsia"/>
                            <w:color w:val="231F20"/>
                            <w:w w:val="95"/>
                            <w:sz w:val="14"/>
                          </w:rPr>
                          <w:t>、食品に含まれる栄養素の種類や量の調べ</w:t>
                        </w:r>
                        <w:r w:rsidRPr="009D6278">
                          <w:rPr>
                            <w:rFonts w:asciiTheme="majorEastAsia" w:eastAsiaTheme="majorEastAsia" w:hAnsiTheme="majorEastAsia"/>
                            <w:color w:val="231F20"/>
                            <w:spacing w:val="17"/>
                            <w:w w:val="95"/>
                            <w:sz w:val="14"/>
                          </w:rPr>
                          <w:t>方</w:t>
                        </w:r>
                        <w:r w:rsidRPr="009D6278">
                          <w:rPr>
                            <w:rFonts w:asciiTheme="majorEastAsia" w:eastAsiaTheme="majorEastAsia" w:hAnsiTheme="majorEastAsia"/>
                            <w:color w:val="231F20"/>
                            <w:w w:val="95"/>
                            <w:sz w:val="14"/>
                          </w:rPr>
                          <w:t>（食品成分表）</w:t>
                        </w:r>
                        <w:r w:rsidRPr="009D6278">
                          <w:rPr>
                            <w:rFonts w:asciiTheme="majorEastAsia" w:eastAsiaTheme="majorEastAsia" w:hAnsiTheme="majorEastAsia"/>
                            <w:color w:val="231F20"/>
                            <w:spacing w:val="-37"/>
                            <w:w w:val="95"/>
                            <w:sz w:val="14"/>
                          </w:rPr>
                          <w:t xml:space="preserve"> </w:t>
                        </w:r>
                        <w:r w:rsidRPr="009D6278">
                          <w:rPr>
                            <w:rFonts w:asciiTheme="majorEastAsia" w:eastAsiaTheme="majorEastAsia" w:hAnsiTheme="majorEastAsia"/>
                            <w:color w:val="231F20"/>
                            <w:w w:val="95"/>
                            <w:sz w:val="14"/>
                          </w:rPr>
                          <w:t>を理解している。</w:t>
                        </w:r>
                      </w:p>
                    </w:tc>
                    <w:tc>
                      <w:tcPr>
                        <w:tcW w:w="1247" w:type="dxa"/>
                        <w:vMerge w:val="restart"/>
                      </w:tcPr>
                      <w:p w14:paraId="705B4953" w14:textId="77777777" w:rsidR="001B1F6A" w:rsidRPr="009D6278" w:rsidRDefault="001B1F6A" w:rsidP="009D6278">
                        <w:pPr>
                          <w:pStyle w:val="TableParagraph"/>
                          <w:spacing w:before="10"/>
                          <w:rPr>
                            <w:rFonts w:asciiTheme="majorEastAsia" w:eastAsiaTheme="majorEastAsia" w:hAnsiTheme="majorEastAsia"/>
                            <w:b/>
                            <w:sz w:val="17"/>
                          </w:rPr>
                        </w:pPr>
                      </w:p>
                      <w:p w14:paraId="7918E14F" w14:textId="77777777" w:rsidR="001B1F6A" w:rsidRPr="009D6278" w:rsidRDefault="00000000" w:rsidP="009D6278">
                        <w:pPr>
                          <w:pStyle w:val="TableParagraph"/>
                          <w:ind w:left="50" w:right="47" w:hanging="38"/>
                          <w:rPr>
                            <w:rFonts w:asciiTheme="majorEastAsia" w:eastAsiaTheme="majorEastAsia" w:hAnsiTheme="majorEastAsia"/>
                            <w:sz w:val="14"/>
                          </w:rPr>
                        </w:pPr>
                        <w:r w:rsidRPr="009D6278">
                          <w:rPr>
                            <w:rFonts w:asciiTheme="majorEastAsia" w:eastAsiaTheme="majorEastAsia" w:hAnsiTheme="majorEastAsia"/>
                            <w:color w:val="231F20"/>
                            <w:sz w:val="14"/>
                          </w:rPr>
                          <w:t>・食品に含まれる栄養素の種類や量について、食生活に照らし合わせて調べ、まとめることができている。</w:t>
                        </w:r>
                      </w:p>
                    </w:tc>
                    <w:tc>
                      <w:tcPr>
                        <w:tcW w:w="1247" w:type="dxa"/>
                        <w:vMerge w:val="restart"/>
                      </w:tcPr>
                      <w:p w14:paraId="4A88885D" w14:textId="77777777" w:rsidR="001B1F6A" w:rsidRPr="009D6278" w:rsidRDefault="001B1F6A" w:rsidP="009D6278">
                        <w:pPr>
                          <w:pStyle w:val="TableParagraph"/>
                          <w:spacing w:before="14"/>
                          <w:rPr>
                            <w:rFonts w:asciiTheme="majorEastAsia" w:eastAsiaTheme="majorEastAsia" w:hAnsiTheme="majorEastAsia"/>
                            <w:b/>
                            <w:sz w:val="12"/>
                          </w:rPr>
                        </w:pPr>
                      </w:p>
                      <w:p w14:paraId="72E42A94" w14:textId="77777777" w:rsidR="001B1F6A" w:rsidRPr="009D6278" w:rsidRDefault="00000000" w:rsidP="009D6278">
                        <w:pPr>
                          <w:pStyle w:val="TableParagraph"/>
                          <w:ind w:left="52" w:right="47" w:hanging="40"/>
                          <w:rPr>
                            <w:rFonts w:asciiTheme="majorEastAsia" w:eastAsiaTheme="majorEastAsia" w:hAnsiTheme="majorEastAsia"/>
                            <w:sz w:val="14"/>
                          </w:rPr>
                        </w:pPr>
                        <w:r w:rsidRPr="009D6278">
                          <w:rPr>
                            <w:rFonts w:asciiTheme="majorEastAsia" w:eastAsiaTheme="majorEastAsia" w:hAnsiTheme="majorEastAsia"/>
                            <w:color w:val="231F20"/>
                            <w:sz w:val="14"/>
                          </w:rPr>
                          <w:t>・自らの食生活をよりよくするために、食品成分表を使って食品の栄養素の量について調べようとする意欲をもっている。</w:t>
                        </w:r>
                      </w:p>
                    </w:tc>
                    <w:tc>
                      <w:tcPr>
                        <w:tcW w:w="663" w:type="dxa"/>
                        <w:vMerge/>
                        <w:tcBorders>
                          <w:top w:val="nil"/>
                        </w:tcBorders>
                      </w:tcPr>
                      <w:p w14:paraId="364264F4" w14:textId="77777777" w:rsidR="001B1F6A" w:rsidRPr="009D6278" w:rsidRDefault="001B1F6A" w:rsidP="009D6278">
                        <w:pPr>
                          <w:rPr>
                            <w:rFonts w:asciiTheme="majorEastAsia" w:eastAsiaTheme="majorEastAsia" w:hAnsiTheme="majorEastAsia"/>
                            <w:sz w:val="2"/>
                            <w:szCs w:val="2"/>
                          </w:rPr>
                        </w:pPr>
                      </w:p>
                    </w:tc>
                  </w:tr>
                  <w:tr w:rsidR="001B1F6A" w:rsidRPr="009D6278" w14:paraId="6EEF83A6" w14:textId="77777777">
                    <w:trPr>
                      <w:trHeight w:val="419"/>
                    </w:trPr>
                    <w:tc>
                      <w:tcPr>
                        <w:tcW w:w="340" w:type="dxa"/>
                      </w:tcPr>
                      <w:p w14:paraId="0C41C0AB" w14:textId="77777777" w:rsidR="001B1F6A" w:rsidRPr="009D6278" w:rsidRDefault="00000000" w:rsidP="009D6278">
                        <w:pPr>
                          <w:pStyle w:val="TableParagraph"/>
                          <w:spacing w:before="80"/>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5"/>
                            <w:sz w:val="14"/>
                          </w:rPr>
                          <w:t>27</w:t>
                        </w:r>
                      </w:p>
                    </w:tc>
                    <w:tc>
                      <w:tcPr>
                        <w:tcW w:w="340" w:type="dxa"/>
                        <w:vMerge/>
                        <w:tcBorders>
                          <w:top w:val="nil"/>
                        </w:tcBorders>
                      </w:tcPr>
                      <w:p w14:paraId="51891DA3"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1442D4ED" w14:textId="77777777" w:rsidR="001B1F6A" w:rsidRPr="009D6278" w:rsidRDefault="00000000" w:rsidP="009D6278">
                        <w:pPr>
                          <w:pStyle w:val="TableParagraph"/>
                          <w:spacing w:before="100"/>
                          <w:ind w:left="52" w:right="77" w:hanging="25"/>
                          <w:rPr>
                            <w:rFonts w:asciiTheme="majorEastAsia" w:eastAsiaTheme="majorEastAsia" w:hAnsiTheme="majorEastAsia"/>
                            <w:sz w:val="14"/>
                          </w:rPr>
                        </w:pPr>
                        <w:r w:rsidRPr="009D6278">
                          <w:rPr>
                            <w:rFonts w:asciiTheme="majorEastAsia" w:eastAsiaTheme="majorEastAsia" w:hAnsiTheme="majorEastAsia"/>
                            <w:color w:val="231F20"/>
                            <w:spacing w:val="-23"/>
                            <w:sz w:val="14"/>
                          </w:rPr>
                          <w:t>４．１日に必</w:t>
                        </w:r>
                        <w:r w:rsidRPr="009D6278">
                          <w:rPr>
                            <w:rFonts w:asciiTheme="majorEastAsia" w:eastAsiaTheme="majorEastAsia" w:hAnsiTheme="majorEastAsia"/>
                            <w:color w:val="231F20"/>
                            <w:sz w:val="14"/>
                          </w:rPr>
                          <w:t>要な食品の種類や概量を知ろう</w:t>
                        </w:r>
                      </w:p>
                    </w:tc>
                    <w:tc>
                      <w:tcPr>
                        <w:tcW w:w="4705" w:type="dxa"/>
                        <w:vMerge/>
                        <w:tcBorders>
                          <w:top w:val="nil"/>
                        </w:tcBorders>
                      </w:tcPr>
                      <w:p w14:paraId="62EF525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23720C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7F0990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42C7B1D"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097BD6E3" w14:textId="77777777" w:rsidR="001B1F6A" w:rsidRPr="009D6278" w:rsidRDefault="001B1F6A" w:rsidP="009D6278">
                        <w:pPr>
                          <w:rPr>
                            <w:rFonts w:asciiTheme="majorEastAsia" w:eastAsiaTheme="majorEastAsia" w:hAnsiTheme="majorEastAsia"/>
                            <w:sz w:val="2"/>
                            <w:szCs w:val="2"/>
                          </w:rPr>
                        </w:pPr>
                      </w:p>
                    </w:tc>
                  </w:tr>
                  <w:tr w:rsidR="001B1F6A" w:rsidRPr="009D6278" w14:paraId="1E709B6E" w14:textId="77777777">
                    <w:trPr>
                      <w:trHeight w:val="419"/>
                    </w:trPr>
                    <w:tc>
                      <w:tcPr>
                        <w:tcW w:w="340" w:type="dxa"/>
                      </w:tcPr>
                      <w:p w14:paraId="759A788E" w14:textId="77777777" w:rsidR="001B1F6A" w:rsidRPr="009D6278" w:rsidRDefault="00000000" w:rsidP="009D6278">
                        <w:pPr>
                          <w:pStyle w:val="TableParagraph"/>
                          <w:spacing w:before="80"/>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28</w:t>
                        </w:r>
                      </w:p>
                    </w:tc>
                    <w:tc>
                      <w:tcPr>
                        <w:tcW w:w="340" w:type="dxa"/>
                        <w:vMerge/>
                        <w:tcBorders>
                          <w:top w:val="nil"/>
                        </w:tcBorders>
                      </w:tcPr>
                      <w:p w14:paraId="420FC62A"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232065B"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042ACDB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923AF1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900E09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1B5F061"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1BD3910F" w14:textId="77777777" w:rsidR="001B1F6A" w:rsidRPr="009D6278" w:rsidRDefault="001B1F6A" w:rsidP="009D6278">
                        <w:pPr>
                          <w:rPr>
                            <w:rFonts w:asciiTheme="majorEastAsia" w:eastAsiaTheme="majorEastAsia" w:hAnsiTheme="majorEastAsia"/>
                            <w:sz w:val="2"/>
                            <w:szCs w:val="2"/>
                          </w:rPr>
                        </w:pPr>
                      </w:p>
                    </w:tc>
                  </w:tr>
                  <w:tr w:rsidR="001B1F6A" w:rsidRPr="009D6278" w14:paraId="46C429FC" w14:textId="77777777">
                    <w:trPr>
                      <w:trHeight w:val="352"/>
                    </w:trPr>
                    <w:tc>
                      <w:tcPr>
                        <w:tcW w:w="340" w:type="dxa"/>
                      </w:tcPr>
                      <w:p w14:paraId="6107A087" w14:textId="77777777" w:rsidR="001B1F6A" w:rsidRPr="009D6278" w:rsidRDefault="00000000" w:rsidP="009D6278">
                        <w:pPr>
                          <w:pStyle w:val="TableParagraph"/>
                          <w:spacing w:before="46"/>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29</w:t>
                        </w:r>
                      </w:p>
                    </w:tc>
                    <w:tc>
                      <w:tcPr>
                        <w:tcW w:w="340" w:type="dxa"/>
                        <w:vMerge/>
                        <w:tcBorders>
                          <w:top w:val="nil"/>
                        </w:tcBorders>
                      </w:tcPr>
                      <w:p w14:paraId="7CA64583"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11C5B711" w14:textId="77777777" w:rsidR="001B1F6A" w:rsidRPr="009D6278" w:rsidRDefault="001B1F6A" w:rsidP="009D6278">
                        <w:pPr>
                          <w:pStyle w:val="TableParagraph"/>
                          <w:rPr>
                            <w:rFonts w:asciiTheme="majorEastAsia" w:eastAsiaTheme="majorEastAsia" w:hAnsiTheme="majorEastAsia"/>
                            <w:b/>
                            <w:sz w:val="18"/>
                          </w:rPr>
                        </w:pPr>
                      </w:p>
                      <w:p w14:paraId="690CC00B" w14:textId="77777777" w:rsidR="001B1F6A" w:rsidRPr="009D6278" w:rsidRDefault="00000000" w:rsidP="009D6278">
                        <w:pPr>
                          <w:pStyle w:val="TableParagraph"/>
                          <w:spacing w:before="161"/>
                          <w:ind w:left="52" w:right="83" w:hanging="25"/>
                          <w:rPr>
                            <w:rFonts w:asciiTheme="majorEastAsia" w:eastAsiaTheme="majorEastAsia" w:hAnsiTheme="majorEastAsia"/>
                            <w:sz w:val="14"/>
                          </w:rPr>
                        </w:pPr>
                        <w:r w:rsidRPr="009D6278">
                          <w:rPr>
                            <w:rFonts w:asciiTheme="majorEastAsia" w:eastAsiaTheme="majorEastAsia" w:hAnsiTheme="majorEastAsia"/>
                            <w:color w:val="231F20"/>
                            <w:spacing w:val="-23"/>
                            <w:sz w:val="14"/>
                          </w:rPr>
                          <w:t>５．１日分の</w:t>
                        </w:r>
                        <w:r w:rsidRPr="009D6278">
                          <w:rPr>
                            <w:rFonts w:asciiTheme="majorEastAsia" w:eastAsiaTheme="majorEastAsia" w:hAnsiTheme="majorEastAsia"/>
                            <w:color w:val="231F20"/>
                            <w:sz w:val="14"/>
                          </w:rPr>
                          <w:t>献立を考えよう</w:t>
                        </w:r>
                      </w:p>
                    </w:tc>
                    <w:tc>
                      <w:tcPr>
                        <w:tcW w:w="4705" w:type="dxa"/>
                        <w:vMerge w:val="restart"/>
                      </w:tcPr>
                      <w:p w14:paraId="29306108" w14:textId="77777777" w:rsidR="001B1F6A" w:rsidRPr="009D6278" w:rsidRDefault="001B1F6A" w:rsidP="009D6278">
                        <w:pPr>
                          <w:pStyle w:val="TableParagraph"/>
                          <w:spacing w:before="15"/>
                          <w:rPr>
                            <w:rFonts w:asciiTheme="majorEastAsia" w:eastAsiaTheme="majorEastAsia" w:hAnsiTheme="majorEastAsia"/>
                            <w:b/>
                            <w:sz w:val="18"/>
                          </w:rPr>
                        </w:pPr>
                      </w:p>
                      <w:p w14:paraId="40072D1F"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・教科書を見て、料理の組み合わせや使われている食材を調べる。</w:t>
                        </w:r>
                      </w:p>
                      <w:p w14:paraId="6E5AE77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・献立作成の手順を理解する。</w:t>
                        </w:r>
                      </w:p>
                      <w:p w14:paraId="306E749B" w14:textId="77777777" w:rsidR="001B1F6A" w:rsidRPr="009D6278" w:rsidRDefault="00000000" w:rsidP="009D6278">
                        <w:pPr>
                          <w:pStyle w:val="TableParagraph"/>
                          <w:spacing w:before="18"/>
                          <w:ind w:left="51" w:right="115" w:hanging="40"/>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・教科書をベースに、栄養のバランスのよい、中学生の１日分の献立を考</w:t>
                        </w:r>
                        <w:r w:rsidRPr="009D6278">
                          <w:rPr>
                            <w:rFonts w:asciiTheme="majorEastAsia" w:eastAsiaTheme="majorEastAsia" w:hAnsiTheme="majorEastAsia"/>
                            <w:color w:val="231F20"/>
                            <w:sz w:val="14"/>
                          </w:rPr>
                          <w:t>えてみる。</w:t>
                        </w:r>
                      </w:p>
                    </w:tc>
                    <w:tc>
                      <w:tcPr>
                        <w:tcW w:w="1247" w:type="dxa"/>
                        <w:vMerge w:val="restart"/>
                      </w:tcPr>
                      <w:p w14:paraId="187C36F4" w14:textId="77777777" w:rsidR="001B1F6A" w:rsidRPr="009D6278" w:rsidRDefault="001B1F6A" w:rsidP="009D6278">
                        <w:pPr>
                          <w:pStyle w:val="TableParagraph"/>
                          <w:rPr>
                            <w:rFonts w:asciiTheme="majorEastAsia" w:eastAsiaTheme="majorEastAsia" w:hAnsiTheme="majorEastAsia"/>
                            <w:b/>
                            <w:sz w:val="18"/>
                          </w:rPr>
                        </w:pPr>
                      </w:p>
                      <w:p w14:paraId="7054DD8B" w14:textId="3042B561" w:rsidR="001B1F6A" w:rsidRPr="009D6278" w:rsidRDefault="00000000" w:rsidP="009D6278">
                        <w:pPr>
                          <w:pStyle w:val="TableParagraph"/>
                          <w:spacing w:before="161"/>
                          <w:ind w:left="55" w:right="53" w:hanging="44"/>
                          <w:rPr>
                            <w:rFonts w:asciiTheme="majorEastAsia" w:eastAsiaTheme="majorEastAsia" w:hAnsiTheme="majorEastAsia"/>
                            <w:sz w:val="14"/>
                          </w:rPr>
                        </w:pPr>
                        <w:r w:rsidRPr="009D6278">
                          <w:rPr>
                            <w:rFonts w:asciiTheme="majorEastAsia" w:eastAsiaTheme="majorEastAsia" w:hAnsiTheme="majorEastAsia"/>
                            <w:color w:val="231F20"/>
                            <w:sz w:val="14"/>
                          </w:rPr>
                          <w:t>・</w:t>
                        </w:r>
                        <w:r w:rsidRPr="009D6278">
                          <w:rPr>
                            <w:rFonts w:asciiTheme="majorEastAsia" w:eastAsiaTheme="majorEastAsia" w:hAnsiTheme="majorEastAsia"/>
                            <w:color w:val="231F20"/>
                            <w:w w:val="120"/>
                            <w:sz w:val="14"/>
                          </w:rPr>
                          <w:t>1</w:t>
                        </w:r>
                        <w:r w:rsidRPr="009D6278">
                          <w:rPr>
                            <w:rFonts w:asciiTheme="majorEastAsia" w:eastAsiaTheme="majorEastAsia" w:hAnsiTheme="majorEastAsia"/>
                            <w:color w:val="231F20"/>
                            <w:sz w:val="14"/>
                          </w:rPr>
                          <w:t>日分の献立作成の方法について理解している。</w:t>
                        </w:r>
                      </w:p>
                    </w:tc>
                    <w:tc>
                      <w:tcPr>
                        <w:tcW w:w="1247" w:type="dxa"/>
                        <w:vMerge w:val="restart"/>
                      </w:tcPr>
                      <w:p w14:paraId="02C41277" w14:textId="77777777" w:rsidR="001B1F6A" w:rsidRPr="009D6278" w:rsidRDefault="001B1F6A" w:rsidP="009D6278">
                        <w:pPr>
                          <w:pStyle w:val="TableParagraph"/>
                          <w:spacing w:before="8"/>
                          <w:rPr>
                            <w:rFonts w:asciiTheme="majorEastAsia" w:eastAsiaTheme="majorEastAsia" w:hAnsiTheme="majorEastAsia"/>
                            <w:b/>
                            <w:sz w:val="17"/>
                          </w:rPr>
                        </w:pPr>
                      </w:p>
                      <w:p w14:paraId="3705012D" w14:textId="77777777" w:rsidR="001B1F6A" w:rsidRPr="009D6278" w:rsidRDefault="00000000" w:rsidP="009D6278">
                        <w:pPr>
                          <w:pStyle w:val="TableParagraph"/>
                          <w:spacing w:before="1"/>
                          <w:ind w:left="55" w:right="-15" w:hanging="44"/>
                          <w:rPr>
                            <w:rFonts w:asciiTheme="majorEastAsia" w:eastAsiaTheme="majorEastAsia" w:hAnsiTheme="majorEastAsia"/>
                            <w:sz w:val="14"/>
                          </w:rPr>
                        </w:pPr>
                        <w:r w:rsidRPr="009D6278">
                          <w:rPr>
                            <w:rFonts w:asciiTheme="majorEastAsia" w:eastAsiaTheme="majorEastAsia" w:hAnsiTheme="majorEastAsia"/>
                            <w:color w:val="231F20"/>
                            <w:sz w:val="14"/>
                          </w:rPr>
                          <w:t xml:space="preserve">・中学生の </w:t>
                        </w:r>
                        <w:r w:rsidRPr="009D6278">
                          <w:rPr>
                            <w:rFonts w:asciiTheme="majorEastAsia" w:eastAsiaTheme="majorEastAsia" w:hAnsiTheme="majorEastAsia"/>
                            <w:color w:val="231F20"/>
                            <w:w w:val="120"/>
                            <w:sz w:val="14"/>
                          </w:rPr>
                          <w:t>1</w:t>
                        </w:r>
                        <w:r w:rsidRPr="009D6278">
                          <w:rPr>
                            <w:rFonts w:asciiTheme="majorEastAsia" w:eastAsiaTheme="majorEastAsia" w:hAnsiTheme="majorEastAsia"/>
                            <w:color w:val="231F20"/>
                            <w:spacing w:val="-16"/>
                            <w:w w:val="120"/>
                            <w:sz w:val="14"/>
                          </w:rPr>
                          <w:t xml:space="preserve"> </w:t>
                        </w:r>
                        <w:r w:rsidRPr="009D6278">
                          <w:rPr>
                            <w:rFonts w:asciiTheme="majorEastAsia" w:eastAsiaTheme="majorEastAsia" w:hAnsiTheme="majorEastAsia"/>
                            <w:color w:val="231F20"/>
                            <w:sz w:val="14"/>
                          </w:rPr>
                          <w:t>日分の献立について問題を見いだして課</w:t>
                        </w:r>
                        <w:r w:rsidRPr="009D6278">
                          <w:rPr>
                            <w:rFonts w:asciiTheme="majorEastAsia" w:eastAsiaTheme="majorEastAsia" w:hAnsiTheme="majorEastAsia"/>
                            <w:color w:val="231F20"/>
                            <w:spacing w:val="-8"/>
                            <w:sz w:val="14"/>
                          </w:rPr>
                          <w:t>題を設定し、考え、</w:t>
                        </w:r>
                        <w:r w:rsidRPr="009D6278">
                          <w:rPr>
                            <w:rFonts w:asciiTheme="majorEastAsia" w:eastAsiaTheme="majorEastAsia" w:hAnsiTheme="majorEastAsia"/>
                            <w:color w:val="231F20"/>
                            <w:sz w:val="14"/>
                          </w:rPr>
                          <w:t>工夫している。</w:t>
                        </w:r>
                      </w:p>
                    </w:tc>
                    <w:tc>
                      <w:tcPr>
                        <w:tcW w:w="1247" w:type="dxa"/>
                        <w:vMerge w:val="restart"/>
                      </w:tcPr>
                      <w:p w14:paraId="560AD9B0" w14:textId="2F5DF545" w:rsidR="001B1F6A" w:rsidRPr="009D6278" w:rsidRDefault="00000000" w:rsidP="009D6278">
                        <w:pPr>
                          <w:pStyle w:val="TableParagraph"/>
                          <w:spacing w:before="141"/>
                          <w:ind w:left="56" w:right="47" w:hanging="44"/>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・よりよい生活の実現に向けて、中</w:t>
                        </w:r>
                        <w:r w:rsidRPr="009D6278">
                          <w:rPr>
                            <w:rFonts w:asciiTheme="majorEastAsia" w:eastAsiaTheme="majorEastAsia" w:hAnsiTheme="majorEastAsia"/>
                            <w:color w:val="231F20"/>
                            <w:spacing w:val="1"/>
                            <w:sz w:val="14"/>
                          </w:rPr>
                          <w:t>学生の</w:t>
                        </w:r>
                        <w:r w:rsidRPr="009D6278">
                          <w:rPr>
                            <w:rFonts w:asciiTheme="majorEastAsia" w:eastAsiaTheme="majorEastAsia" w:hAnsiTheme="majorEastAsia"/>
                            <w:color w:val="231F20"/>
                            <w:w w:val="120"/>
                            <w:sz w:val="14"/>
                          </w:rPr>
                          <w:t>1</w:t>
                        </w:r>
                        <w:r w:rsidRPr="009D6278">
                          <w:rPr>
                            <w:rFonts w:asciiTheme="majorEastAsia" w:eastAsiaTheme="majorEastAsia" w:hAnsiTheme="majorEastAsia"/>
                            <w:color w:val="231F20"/>
                            <w:sz w:val="14"/>
                          </w:rPr>
                          <w:t>日分の献立について、課題解決に主体的に取り組もうとしている。</w:t>
                        </w:r>
                      </w:p>
                    </w:tc>
                    <w:tc>
                      <w:tcPr>
                        <w:tcW w:w="663" w:type="dxa"/>
                        <w:vMerge/>
                        <w:tcBorders>
                          <w:top w:val="nil"/>
                        </w:tcBorders>
                      </w:tcPr>
                      <w:p w14:paraId="794E2A92" w14:textId="77777777" w:rsidR="001B1F6A" w:rsidRPr="009D6278" w:rsidRDefault="001B1F6A" w:rsidP="009D6278">
                        <w:pPr>
                          <w:rPr>
                            <w:rFonts w:asciiTheme="majorEastAsia" w:eastAsiaTheme="majorEastAsia" w:hAnsiTheme="majorEastAsia"/>
                            <w:sz w:val="2"/>
                            <w:szCs w:val="2"/>
                          </w:rPr>
                        </w:pPr>
                      </w:p>
                    </w:tc>
                  </w:tr>
                  <w:tr w:rsidR="001B1F6A" w:rsidRPr="009D6278" w14:paraId="76F08D02" w14:textId="77777777">
                    <w:trPr>
                      <w:trHeight w:val="352"/>
                    </w:trPr>
                    <w:tc>
                      <w:tcPr>
                        <w:tcW w:w="340" w:type="dxa"/>
                      </w:tcPr>
                      <w:p w14:paraId="6E8B87A1" w14:textId="77777777" w:rsidR="001B1F6A" w:rsidRPr="009D6278" w:rsidRDefault="00000000" w:rsidP="009D6278">
                        <w:pPr>
                          <w:pStyle w:val="TableParagraph"/>
                          <w:spacing w:before="46"/>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30</w:t>
                        </w:r>
                      </w:p>
                    </w:tc>
                    <w:tc>
                      <w:tcPr>
                        <w:tcW w:w="340" w:type="dxa"/>
                        <w:vMerge/>
                        <w:tcBorders>
                          <w:top w:val="nil"/>
                        </w:tcBorders>
                      </w:tcPr>
                      <w:p w14:paraId="79DF1895"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EBEF7F2"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F3B0DC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78D5A4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4CDF3F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C1458B1"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039B469C" w14:textId="77777777" w:rsidR="001B1F6A" w:rsidRPr="009D6278" w:rsidRDefault="001B1F6A" w:rsidP="009D6278">
                        <w:pPr>
                          <w:rPr>
                            <w:rFonts w:asciiTheme="majorEastAsia" w:eastAsiaTheme="majorEastAsia" w:hAnsiTheme="majorEastAsia"/>
                            <w:sz w:val="2"/>
                            <w:szCs w:val="2"/>
                          </w:rPr>
                        </w:pPr>
                      </w:p>
                    </w:tc>
                  </w:tr>
                  <w:tr w:rsidR="001B1F6A" w:rsidRPr="009D6278" w14:paraId="5A25C675" w14:textId="77777777">
                    <w:trPr>
                      <w:trHeight w:val="352"/>
                    </w:trPr>
                    <w:tc>
                      <w:tcPr>
                        <w:tcW w:w="340" w:type="dxa"/>
                      </w:tcPr>
                      <w:p w14:paraId="055E8ABA" w14:textId="77777777" w:rsidR="001B1F6A" w:rsidRPr="009D6278" w:rsidRDefault="00000000" w:rsidP="009D6278">
                        <w:pPr>
                          <w:pStyle w:val="TableParagraph"/>
                          <w:spacing w:before="46"/>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31</w:t>
                        </w:r>
                      </w:p>
                    </w:tc>
                    <w:tc>
                      <w:tcPr>
                        <w:tcW w:w="340" w:type="dxa"/>
                        <w:vMerge/>
                        <w:tcBorders>
                          <w:top w:val="nil"/>
                        </w:tcBorders>
                      </w:tcPr>
                      <w:p w14:paraId="16FCC4EF"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A1BC39C"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162C401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AA48FE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6312B97"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762332C"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4D51E75D" w14:textId="77777777" w:rsidR="001B1F6A" w:rsidRPr="009D6278" w:rsidRDefault="001B1F6A" w:rsidP="009D6278">
                        <w:pPr>
                          <w:rPr>
                            <w:rFonts w:asciiTheme="majorEastAsia" w:eastAsiaTheme="majorEastAsia" w:hAnsiTheme="majorEastAsia"/>
                            <w:sz w:val="2"/>
                            <w:szCs w:val="2"/>
                          </w:rPr>
                        </w:pPr>
                      </w:p>
                    </w:tc>
                  </w:tr>
                  <w:tr w:rsidR="001B1F6A" w:rsidRPr="009D6278" w14:paraId="455FB04E" w14:textId="77777777">
                    <w:trPr>
                      <w:trHeight w:val="352"/>
                    </w:trPr>
                    <w:tc>
                      <w:tcPr>
                        <w:tcW w:w="340" w:type="dxa"/>
                      </w:tcPr>
                      <w:p w14:paraId="763B5104" w14:textId="77777777" w:rsidR="001B1F6A" w:rsidRPr="009D6278" w:rsidRDefault="00000000" w:rsidP="009D6278">
                        <w:pPr>
                          <w:pStyle w:val="TableParagraph"/>
                          <w:spacing w:before="46"/>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32</w:t>
                        </w:r>
                      </w:p>
                    </w:tc>
                    <w:tc>
                      <w:tcPr>
                        <w:tcW w:w="340" w:type="dxa"/>
                        <w:vMerge/>
                        <w:tcBorders>
                          <w:top w:val="nil"/>
                        </w:tcBorders>
                      </w:tcPr>
                      <w:p w14:paraId="5C9FF07A"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ED9530E"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2543F0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5024AC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3FAA0E8"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0FBD979"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78D2ADBA" w14:textId="77777777" w:rsidR="001B1F6A" w:rsidRPr="009D6278" w:rsidRDefault="001B1F6A" w:rsidP="009D6278">
                        <w:pPr>
                          <w:rPr>
                            <w:rFonts w:asciiTheme="majorEastAsia" w:eastAsiaTheme="majorEastAsia" w:hAnsiTheme="majorEastAsia"/>
                            <w:sz w:val="2"/>
                            <w:szCs w:val="2"/>
                          </w:rPr>
                        </w:pPr>
                      </w:p>
                    </w:tc>
                  </w:tr>
                  <w:tr w:rsidR="001B1F6A" w:rsidRPr="009D6278" w14:paraId="5F6C58B3" w14:textId="77777777">
                    <w:trPr>
                      <w:trHeight w:val="630"/>
                    </w:trPr>
                    <w:tc>
                      <w:tcPr>
                        <w:tcW w:w="340" w:type="dxa"/>
                      </w:tcPr>
                      <w:p w14:paraId="02FB8438" w14:textId="77777777" w:rsidR="001B1F6A" w:rsidRPr="009D6278" w:rsidRDefault="001B1F6A" w:rsidP="009D6278">
                        <w:pPr>
                          <w:pStyle w:val="TableParagraph"/>
                          <w:spacing w:before="7"/>
                          <w:rPr>
                            <w:rFonts w:asciiTheme="majorEastAsia" w:eastAsiaTheme="majorEastAsia" w:hAnsiTheme="majorEastAsia"/>
                            <w:b/>
                            <w:sz w:val="10"/>
                          </w:rPr>
                        </w:pPr>
                      </w:p>
                      <w:p w14:paraId="060C10B2"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33</w:t>
                        </w:r>
                      </w:p>
                    </w:tc>
                    <w:tc>
                      <w:tcPr>
                        <w:tcW w:w="340" w:type="dxa"/>
                        <w:vMerge w:val="restart"/>
                      </w:tcPr>
                      <w:p w14:paraId="17E9208F" w14:textId="77777777" w:rsidR="001B1F6A" w:rsidRPr="009D6278" w:rsidRDefault="001B1F6A" w:rsidP="009D6278">
                        <w:pPr>
                          <w:pStyle w:val="TableParagraph"/>
                          <w:rPr>
                            <w:rFonts w:asciiTheme="majorEastAsia" w:eastAsiaTheme="majorEastAsia" w:hAnsiTheme="majorEastAsia"/>
                            <w:b/>
                            <w:sz w:val="18"/>
                          </w:rPr>
                        </w:pPr>
                      </w:p>
                      <w:p w14:paraId="6592D8A5" w14:textId="77777777" w:rsidR="001B1F6A" w:rsidRPr="009D6278" w:rsidRDefault="001B1F6A" w:rsidP="009D6278">
                        <w:pPr>
                          <w:pStyle w:val="TableParagraph"/>
                          <w:rPr>
                            <w:rFonts w:asciiTheme="majorEastAsia" w:eastAsiaTheme="majorEastAsia" w:hAnsiTheme="majorEastAsia"/>
                            <w:b/>
                            <w:sz w:val="18"/>
                          </w:rPr>
                        </w:pPr>
                      </w:p>
                      <w:p w14:paraId="4D8E2E31" w14:textId="77777777" w:rsidR="001B1F6A" w:rsidRPr="009D6278" w:rsidRDefault="001B1F6A" w:rsidP="009D6278">
                        <w:pPr>
                          <w:pStyle w:val="TableParagraph"/>
                          <w:rPr>
                            <w:rFonts w:asciiTheme="majorEastAsia" w:eastAsiaTheme="majorEastAsia" w:hAnsiTheme="majorEastAsia"/>
                            <w:b/>
                            <w:sz w:val="18"/>
                          </w:rPr>
                        </w:pPr>
                      </w:p>
                      <w:p w14:paraId="628EE5EA" w14:textId="77777777" w:rsidR="001B1F6A" w:rsidRPr="009D6278" w:rsidRDefault="001B1F6A" w:rsidP="009D6278">
                        <w:pPr>
                          <w:pStyle w:val="TableParagraph"/>
                          <w:spacing w:before="12"/>
                          <w:rPr>
                            <w:rFonts w:asciiTheme="majorEastAsia" w:eastAsiaTheme="majorEastAsia" w:hAnsiTheme="majorEastAsia"/>
                            <w:b/>
                            <w:sz w:val="16"/>
                          </w:rPr>
                        </w:pPr>
                      </w:p>
                      <w:p w14:paraId="1F17333A"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3</w:t>
                        </w:r>
                      </w:p>
                    </w:tc>
                    <w:tc>
                      <w:tcPr>
                        <w:tcW w:w="850" w:type="dxa"/>
                        <w:vMerge w:val="restart"/>
                      </w:tcPr>
                      <w:p w14:paraId="5814FD27" w14:textId="77777777" w:rsidR="001B1F6A" w:rsidRPr="009D6278" w:rsidRDefault="00000000" w:rsidP="009D6278">
                        <w:pPr>
                          <w:pStyle w:val="TableParagraph"/>
                          <w:spacing w:before="56"/>
                          <w:ind w:left="54" w:right="87" w:hanging="17"/>
                          <w:rPr>
                            <w:rFonts w:asciiTheme="majorEastAsia" w:eastAsiaTheme="majorEastAsia" w:hAnsiTheme="majorEastAsia"/>
                            <w:sz w:val="14"/>
                          </w:rPr>
                        </w:pPr>
                        <w:r w:rsidRPr="009D6278">
                          <w:rPr>
                            <w:rFonts w:asciiTheme="majorEastAsia" w:eastAsiaTheme="majorEastAsia" w:hAnsiTheme="majorEastAsia"/>
                            <w:color w:val="231F20"/>
                            <w:spacing w:val="-11"/>
                            <w:sz w:val="14"/>
                          </w:rPr>
                          <w:t>Ｂ編３章 調</w:t>
                        </w:r>
                        <w:r w:rsidRPr="009D6278">
                          <w:rPr>
                            <w:rFonts w:asciiTheme="majorEastAsia" w:eastAsiaTheme="majorEastAsia" w:hAnsiTheme="majorEastAsia"/>
                            <w:color w:val="231F20"/>
                            <w:spacing w:val="-1"/>
                            <w:sz w:val="14"/>
                          </w:rPr>
                          <w:t>理と食文化</w:t>
                        </w:r>
                      </w:p>
                      <w:p w14:paraId="3840AD24" w14:textId="77777777" w:rsidR="001B1F6A" w:rsidRPr="009D6278" w:rsidRDefault="001B1F6A" w:rsidP="009D6278">
                        <w:pPr>
                          <w:pStyle w:val="TableParagraph"/>
                          <w:spacing w:before="8"/>
                          <w:rPr>
                            <w:rFonts w:asciiTheme="majorEastAsia" w:eastAsiaTheme="majorEastAsia" w:hAnsiTheme="majorEastAsia"/>
                            <w:b/>
                            <w:sz w:val="9"/>
                          </w:rPr>
                        </w:pPr>
                      </w:p>
                      <w:p w14:paraId="243F0E1B" w14:textId="77777777" w:rsidR="001B1F6A" w:rsidRPr="009D6278" w:rsidRDefault="00000000" w:rsidP="009D6278">
                        <w:pPr>
                          <w:pStyle w:val="TableParagraph"/>
                          <w:ind w:left="50" w:right="85" w:hanging="24"/>
                          <w:rPr>
                            <w:rFonts w:asciiTheme="majorEastAsia" w:eastAsiaTheme="majorEastAsia" w:hAnsiTheme="majorEastAsia"/>
                            <w:sz w:val="14"/>
                          </w:rPr>
                        </w:pPr>
                        <w:r w:rsidRPr="009D6278">
                          <w:rPr>
                            <w:rFonts w:asciiTheme="majorEastAsia" w:eastAsiaTheme="majorEastAsia" w:hAnsiTheme="majorEastAsia"/>
                            <w:color w:val="231F20"/>
                            <w:sz w:val="14"/>
                          </w:rPr>
                          <w:t>１．食品の選択と購入について考えよう</w:t>
                        </w:r>
                      </w:p>
                    </w:tc>
                    <w:tc>
                      <w:tcPr>
                        <w:tcW w:w="4705" w:type="dxa"/>
                        <w:vMerge w:val="restart"/>
                      </w:tcPr>
                      <w:p w14:paraId="220CD4FD" w14:textId="77777777" w:rsidR="001B1F6A" w:rsidRPr="009D6278" w:rsidRDefault="001B1F6A" w:rsidP="009D6278">
                        <w:pPr>
                          <w:pStyle w:val="TableParagraph"/>
                          <w:spacing w:before="15"/>
                          <w:rPr>
                            <w:rFonts w:asciiTheme="majorEastAsia" w:eastAsiaTheme="majorEastAsia" w:hAnsiTheme="majorEastAsia"/>
                            <w:b/>
                            <w:sz w:val="18"/>
                          </w:rPr>
                        </w:pPr>
                      </w:p>
                      <w:p w14:paraId="6153A3B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・生鮮食品の鮮度の見分け方を理解する。</w:t>
                        </w:r>
                      </w:p>
                      <w:p w14:paraId="60BC40A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・教科書を見ながら、食品の選び方について確認する。</w:t>
                        </w:r>
                      </w:p>
                      <w:p w14:paraId="31082D37" w14:textId="2CF1BF04"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w w:val="95"/>
                            <w:sz w:val="14"/>
                          </w:rPr>
                          <w:t>・旬（出盛り期）</w:t>
                        </w:r>
                        <w:r w:rsidRPr="009D6278">
                          <w:rPr>
                            <w:rFonts w:asciiTheme="majorEastAsia" w:eastAsiaTheme="majorEastAsia" w:hAnsiTheme="majorEastAsia"/>
                            <w:color w:val="231F20"/>
                            <w:spacing w:val="-5"/>
                            <w:w w:val="95"/>
                            <w:sz w:val="14"/>
                          </w:rPr>
                          <w:t>について理解し、生鮮食品の旬のメリットを考える。</w:t>
                        </w:r>
                      </w:p>
                    </w:tc>
                    <w:tc>
                      <w:tcPr>
                        <w:tcW w:w="1247" w:type="dxa"/>
                        <w:vMerge w:val="restart"/>
                      </w:tcPr>
                      <w:p w14:paraId="21BB70D2" w14:textId="77777777" w:rsidR="001B1F6A" w:rsidRPr="009D6278" w:rsidRDefault="001B1F6A" w:rsidP="009D6278">
                        <w:pPr>
                          <w:pStyle w:val="TableParagraph"/>
                          <w:spacing w:before="8"/>
                          <w:rPr>
                            <w:rFonts w:asciiTheme="majorEastAsia" w:eastAsiaTheme="majorEastAsia" w:hAnsiTheme="majorEastAsia"/>
                            <w:b/>
                            <w:sz w:val="17"/>
                          </w:rPr>
                        </w:pPr>
                      </w:p>
                      <w:p w14:paraId="2EE3F9F6" w14:textId="77777777" w:rsidR="001B1F6A" w:rsidRPr="009D6278" w:rsidRDefault="00000000" w:rsidP="009D6278">
                        <w:pPr>
                          <w:pStyle w:val="TableParagraph"/>
                          <w:spacing w:before="1"/>
                          <w:ind w:left="47" w:right="64"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・目的や用途に応じた食品の選択について理解している。</w:t>
                        </w:r>
                      </w:p>
                    </w:tc>
                    <w:tc>
                      <w:tcPr>
                        <w:tcW w:w="1247" w:type="dxa"/>
                        <w:vMerge w:val="restart"/>
                      </w:tcPr>
                      <w:p w14:paraId="7AF92BC1" w14:textId="77777777" w:rsidR="001B1F6A" w:rsidRPr="009D6278" w:rsidRDefault="001B1F6A" w:rsidP="009D6278">
                        <w:pPr>
                          <w:pStyle w:val="TableParagraph"/>
                          <w:spacing w:before="12"/>
                          <w:rPr>
                            <w:rFonts w:asciiTheme="majorEastAsia" w:eastAsiaTheme="majorEastAsia" w:hAnsiTheme="majorEastAsia"/>
                            <w:b/>
                            <w:sz w:val="12"/>
                          </w:rPr>
                        </w:pPr>
                      </w:p>
                      <w:p w14:paraId="44107FB4" w14:textId="77777777" w:rsidR="001B1F6A" w:rsidRPr="009D6278" w:rsidRDefault="00000000" w:rsidP="009D6278">
                        <w:pPr>
                          <w:pStyle w:val="TableParagraph"/>
                          <w:ind w:left="52" w:right="58" w:hanging="40"/>
                          <w:rPr>
                            <w:rFonts w:asciiTheme="majorEastAsia" w:eastAsiaTheme="majorEastAsia" w:hAnsiTheme="majorEastAsia"/>
                            <w:sz w:val="14"/>
                          </w:rPr>
                        </w:pPr>
                        <w:r w:rsidRPr="009D6278">
                          <w:rPr>
                            <w:rFonts w:asciiTheme="majorEastAsia" w:eastAsiaTheme="majorEastAsia" w:hAnsiTheme="majorEastAsia"/>
                            <w:color w:val="231F20"/>
                            <w:sz w:val="14"/>
                          </w:rPr>
                          <w:t>・日常の１食分における食品の選択について問題を見いだして課題を設定している。</w:t>
                        </w:r>
                      </w:p>
                    </w:tc>
                    <w:tc>
                      <w:tcPr>
                        <w:tcW w:w="1247" w:type="dxa"/>
                        <w:vMerge w:val="restart"/>
                      </w:tcPr>
                      <w:p w14:paraId="47FFE825" w14:textId="77777777" w:rsidR="001B1F6A" w:rsidRPr="009D6278" w:rsidRDefault="00000000" w:rsidP="009D6278">
                        <w:pPr>
                          <w:pStyle w:val="TableParagraph"/>
                          <w:spacing w:before="56"/>
                          <w:ind w:left="52" w:right="43" w:hanging="40"/>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・よりよい生活の実現に向けて、日常の１食分における食品の選択について、課題解決に</w:t>
                        </w:r>
                      </w:p>
                      <w:p w14:paraId="3F799F6B" w14:textId="77777777" w:rsidR="001B1F6A" w:rsidRPr="009D6278" w:rsidRDefault="00000000" w:rsidP="009D6278">
                        <w:pPr>
                          <w:pStyle w:val="TableParagraph"/>
                          <w:ind w:left="50" w:right="79" w:firstLine="5"/>
                          <w:rPr>
                            <w:rFonts w:asciiTheme="majorEastAsia" w:eastAsiaTheme="majorEastAsia" w:hAnsiTheme="majorEastAsia"/>
                            <w:sz w:val="14"/>
                          </w:rPr>
                        </w:pPr>
                        <w:r w:rsidRPr="009D6278">
                          <w:rPr>
                            <w:rFonts w:asciiTheme="majorEastAsia" w:eastAsiaTheme="majorEastAsia" w:hAnsiTheme="majorEastAsia"/>
                            <w:color w:val="231F20"/>
                            <w:spacing w:val="-3"/>
                            <w:sz w:val="14"/>
                          </w:rPr>
                          <w:t>主体的に取り組も</w:t>
                        </w:r>
                        <w:r w:rsidRPr="009D6278">
                          <w:rPr>
                            <w:rFonts w:asciiTheme="majorEastAsia" w:eastAsiaTheme="majorEastAsia" w:hAnsiTheme="majorEastAsia"/>
                            <w:color w:val="231F20"/>
                            <w:sz w:val="14"/>
                          </w:rPr>
                          <w:t>うとしている。</w:t>
                        </w:r>
                      </w:p>
                    </w:tc>
                    <w:tc>
                      <w:tcPr>
                        <w:tcW w:w="663" w:type="dxa"/>
                        <w:vMerge w:val="restart"/>
                      </w:tcPr>
                      <w:p w14:paraId="37E5ACC1" w14:textId="77777777" w:rsidR="001B1F6A" w:rsidRPr="009D6278" w:rsidRDefault="001B1F6A" w:rsidP="009D6278">
                        <w:pPr>
                          <w:pStyle w:val="TableParagraph"/>
                          <w:rPr>
                            <w:rFonts w:asciiTheme="majorEastAsia" w:eastAsiaTheme="majorEastAsia" w:hAnsiTheme="majorEastAsia"/>
                            <w:b/>
                            <w:sz w:val="18"/>
                          </w:rPr>
                        </w:pPr>
                      </w:p>
                      <w:p w14:paraId="01213CA3" w14:textId="77777777" w:rsidR="001B1F6A" w:rsidRPr="009D6278" w:rsidRDefault="001B1F6A" w:rsidP="009D6278">
                        <w:pPr>
                          <w:pStyle w:val="TableParagraph"/>
                          <w:rPr>
                            <w:rFonts w:asciiTheme="majorEastAsia" w:eastAsiaTheme="majorEastAsia" w:hAnsiTheme="majorEastAsia"/>
                            <w:b/>
                            <w:sz w:val="18"/>
                          </w:rPr>
                        </w:pPr>
                      </w:p>
                      <w:p w14:paraId="731FE87E" w14:textId="77777777" w:rsidR="001B1F6A" w:rsidRPr="009D6278" w:rsidRDefault="001B1F6A" w:rsidP="009D6278">
                        <w:pPr>
                          <w:pStyle w:val="TableParagraph"/>
                          <w:spacing w:before="2"/>
                          <w:rPr>
                            <w:rFonts w:asciiTheme="majorEastAsia" w:eastAsiaTheme="majorEastAsia" w:hAnsiTheme="majorEastAsia"/>
                            <w:b/>
                            <w:sz w:val="25"/>
                          </w:rPr>
                        </w:pPr>
                      </w:p>
                      <w:p w14:paraId="2A271B38" w14:textId="77777777" w:rsidR="001B1F6A" w:rsidRPr="009D6278" w:rsidRDefault="00000000" w:rsidP="009D6278">
                        <w:pPr>
                          <w:pStyle w:val="TableParagraph"/>
                          <w:ind w:left="88"/>
                          <w:rPr>
                            <w:rFonts w:asciiTheme="majorEastAsia" w:eastAsiaTheme="majorEastAsia" w:hAnsiTheme="majorEastAsia"/>
                            <w:sz w:val="14"/>
                          </w:rPr>
                        </w:pPr>
                        <w:r w:rsidRPr="009D6278">
                          <w:rPr>
                            <w:rFonts w:asciiTheme="majorEastAsia" w:eastAsiaTheme="majorEastAsia" w:hAnsiTheme="majorEastAsia"/>
                            <w:color w:val="231F20"/>
                            <w:w w:val="115"/>
                            <w:sz w:val="14"/>
                          </w:rPr>
                          <w:t>B(3)</w:t>
                        </w:r>
                        <w:r w:rsidRPr="009D6278">
                          <w:rPr>
                            <w:rFonts w:asciiTheme="majorEastAsia" w:eastAsiaTheme="majorEastAsia" w:hAnsiTheme="majorEastAsia"/>
                            <w:color w:val="231F20"/>
                            <w:spacing w:val="-2"/>
                            <w:w w:val="115"/>
                            <w:sz w:val="14"/>
                          </w:rPr>
                          <w:t xml:space="preserve"> ア</w:t>
                        </w:r>
                      </w:p>
                      <w:p w14:paraId="394BF282" w14:textId="77777777" w:rsidR="001B1F6A" w:rsidRPr="009D6278" w:rsidRDefault="00000000" w:rsidP="009D6278">
                        <w:pPr>
                          <w:pStyle w:val="TableParagraph"/>
                          <w:ind w:left="128"/>
                          <w:rPr>
                            <w:rFonts w:asciiTheme="majorEastAsia" w:eastAsiaTheme="majorEastAsia" w:hAnsiTheme="majorEastAsia"/>
                            <w:sz w:val="14"/>
                          </w:rPr>
                        </w:pPr>
                        <w:r w:rsidRPr="009D6278">
                          <w:rPr>
                            <w:rFonts w:asciiTheme="majorEastAsia" w:eastAsiaTheme="majorEastAsia" w:hAnsiTheme="majorEastAsia"/>
                            <w:color w:val="231F20"/>
                            <w:spacing w:val="2"/>
                            <w:w w:val="110"/>
                            <w:sz w:val="14"/>
                          </w:rPr>
                          <w:t>( ア)、</w:t>
                        </w:r>
                      </w:p>
                      <w:p w14:paraId="31A343CA" w14:textId="77777777" w:rsidR="001B1F6A" w:rsidRPr="009D6278" w:rsidRDefault="00000000" w:rsidP="009D6278">
                        <w:pPr>
                          <w:pStyle w:val="TableParagraph"/>
                          <w:ind w:left="168"/>
                          <w:rPr>
                            <w:rFonts w:asciiTheme="majorEastAsia" w:eastAsiaTheme="majorEastAsia" w:hAnsiTheme="majorEastAsia"/>
                            <w:sz w:val="14"/>
                          </w:rPr>
                        </w:pPr>
                        <w:r w:rsidRPr="009D6278">
                          <w:rPr>
                            <w:rFonts w:asciiTheme="majorEastAsia" w:eastAsiaTheme="majorEastAsia" w:hAnsiTheme="majorEastAsia"/>
                            <w:color w:val="231F20"/>
                            <w:spacing w:val="2"/>
                            <w:w w:val="115"/>
                            <w:sz w:val="14"/>
                          </w:rPr>
                          <w:t>( イ)</w:t>
                        </w:r>
                      </w:p>
                    </w:tc>
                  </w:tr>
                  <w:tr w:rsidR="001B1F6A" w:rsidRPr="009D6278" w14:paraId="588F29C7" w14:textId="77777777">
                    <w:trPr>
                      <w:trHeight w:val="630"/>
                    </w:trPr>
                    <w:tc>
                      <w:tcPr>
                        <w:tcW w:w="340" w:type="dxa"/>
                      </w:tcPr>
                      <w:p w14:paraId="5A93AD55" w14:textId="77777777" w:rsidR="001B1F6A" w:rsidRPr="009D6278" w:rsidRDefault="001B1F6A" w:rsidP="009D6278">
                        <w:pPr>
                          <w:pStyle w:val="TableParagraph"/>
                          <w:spacing w:before="7"/>
                          <w:rPr>
                            <w:rFonts w:asciiTheme="majorEastAsia" w:eastAsiaTheme="majorEastAsia" w:hAnsiTheme="majorEastAsia"/>
                            <w:b/>
                            <w:sz w:val="10"/>
                          </w:rPr>
                        </w:pPr>
                      </w:p>
                      <w:p w14:paraId="6E6D7BB4"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34</w:t>
                        </w:r>
                      </w:p>
                    </w:tc>
                    <w:tc>
                      <w:tcPr>
                        <w:tcW w:w="340" w:type="dxa"/>
                        <w:vMerge/>
                        <w:tcBorders>
                          <w:top w:val="nil"/>
                        </w:tcBorders>
                      </w:tcPr>
                      <w:p w14:paraId="792FA2D2"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3864ADA"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41F24AB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72906D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BF7BD4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A24DA21" w14:textId="77777777" w:rsidR="001B1F6A" w:rsidRPr="009D6278" w:rsidRDefault="001B1F6A" w:rsidP="009D6278">
                        <w:pPr>
                          <w:rPr>
                            <w:rFonts w:asciiTheme="majorEastAsia" w:eastAsiaTheme="majorEastAsia" w:hAnsiTheme="majorEastAsia"/>
                            <w:sz w:val="2"/>
                            <w:szCs w:val="2"/>
                          </w:rPr>
                        </w:pPr>
                      </w:p>
                    </w:tc>
                    <w:tc>
                      <w:tcPr>
                        <w:tcW w:w="663" w:type="dxa"/>
                        <w:vMerge/>
                        <w:tcBorders>
                          <w:top w:val="nil"/>
                        </w:tcBorders>
                      </w:tcPr>
                      <w:p w14:paraId="72D10A90" w14:textId="77777777" w:rsidR="001B1F6A" w:rsidRPr="009D6278" w:rsidRDefault="001B1F6A" w:rsidP="009D6278">
                        <w:pPr>
                          <w:rPr>
                            <w:rFonts w:asciiTheme="majorEastAsia" w:eastAsiaTheme="majorEastAsia" w:hAnsiTheme="majorEastAsia"/>
                            <w:sz w:val="2"/>
                            <w:szCs w:val="2"/>
                          </w:rPr>
                        </w:pPr>
                      </w:p>
                    </w:tc>
                  </w:tr>
                  <w:tr w:rsidR="001B1F6A" w:rsidRPr="009D6278" w14:paraId="7466BD76" w14:textId="77777777">
                    <w:trPr>
                      <w:trHeight w:val="1493"/>
                    </w:trPr>
                    <w:tc>
                      <w:tcPr>
                        <w:tcW w:w="340" w:type="dxa"/>
                      </w:tcPr>
                      <w:p w14:paraId="07428DB0" w14:textId="77777777" w:rsidR="001B1F6A" w:rsidRPr="009D6278" w:rsidRDefault="001B1F6A" w:rsidP="009D6278">
                        <w:pPr>
                          <w:pStyle w:val="TableParagraph"/>
                          <w:rPr>
                            <w:rFonts w:asciiTheme="majorEastAsia" w:eastAsiaTheme="majorEastAsia" w:hAnsiTheme="majorEastAsia"/>
                            <w:b/>
                            <w:sz w:val="18"/>
                          </w:rPr>
                        </w:pPr>
                      </w:p>
                      <w:p w14:paraId="1F425CFA" w14:textId="77777777" w:rsidR="001B1F6A" w:rsidRPr="009D6278" w:rsidRDefault="001B1F6A" w:rsidP="009D6278">
                        <w:pPr>
                          <w:pStyle w:val="TableParagraph"/>
                          <w:spacing w:before="12"/>
                          <w:rPr>
                            <w:rFonts w:asciiTheme="majorEastAsia" w:eastAsiaTheme="majorEastAsia" w:hAnsiTheme="majorEastAsia"/>
                            <w:b/>
                            <w:sz w:val="16"/>
                          </w:rPr>
                        </w:pPr>
                      </w:p>
                      <w:p w14:paraId="4FF59399"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35</w:t>
                        </w:r>
                      </w:p>
                    </w:tc>
                    <w:tc>
                      <w:tcPr>
                        <w:tcW w:w="340" w:type="dxa"/>
                        <w:vMerge/>
                        <w:tcBorders>
                          <w:top w:val="nil"/>
                        </w:tcBorders>
                      </w:tcPr>
                      <w:p w14:paraId="1B2C37F1" w14:textId="77777777" w:rsidR="001B1F6A" w:rsidRPr="009D6278" w:rsidRDefault="001B1F6A" w:rsidP="009D6278">
                        <w:pPr>
                          <w:rPr>
                            <w:rFonts w:asciiTheme="majorEastAsia" w:eastAsiaTheme="majorEastAsia" w:hAnsiTheme="majorEastAsia"/>
                            <w:sz w:val="2"/>
                            <w:szCs w:val="2"/>
                          </w:rPr>
                        </w:pPr>
                      </w:p>
                    </w:tc>
                    <w:tc>
                      <w:tcPr>
                        <w:tcW w:w="850" w:type="dxa"/>
                      </w:tcPr>
                      <w:p w14:paraId="0A6AC67C" w14:textId="77777777" w:rsidR="001B1F6A" w:rsidRPr="009D6278" w:rsidRDefault="001B1F6A" w:rsidP="009D6278">
                        <w:pPr>
                          <w:pStyle w:val="TableParagraph"/>
                          <w:spacing w:before="13"/>
                          <w:rPr>
                            <w:rFonts w:asciiTheme="majorEastAsia" w:eastAsiaTheme="majorEastAsia" w:hAnsiTheme="majorEastAsia"/>
                            <w:b/>
                            <w:sz w:val="23"/>
                          </w:rPr>
                        </w:pPr>
                      </w:p>
                      <w:p w14:paraId="3D4D43C9" w14:textId="77777777" w:rsidR="001B1F6A" w:rsidRPr="009D6278" w:rsidRDefault="00000000" w:rsidP="009D6278">
                        <w:pPr>
                          <w:pStyle w:val="TableParagraph"/>
                          <w:ind w:left="52" w:right="87" w:hanging="25"/>
                          <w:rPr>
                            <w:rFonts w:asciiTheme="majorEastAsia" w:eastAsiaTheme="majorEastAsia" w:hAnsiTheme="majorEastAsia"/>
                            <w:sz w:val="14"/>
                          </w:rPr>
                        </w:pPr>
                        <w:r w:rsidRPr="009D6278">
                          <w:rPr>
                            <w:rFonts w:asciiTheme="majorEastAsia" w:eastAsiaTheme="majorEastAsia" w:hAnsiTheme="majorEastAsia"/>
                            <w:color w:val="231F20"/>
                            <w:sz w:val="14"/>
                          </w:rPr>
                          <w:t>２．購入し</w:t>
                        </w:r>
                        <w:r w:rsidRPr="009D6278">
                          <w:rPr>
                            <w:rFonts w:asciiTheme="majorEastAsia" w:eastAsiaTheme="majorEastAsia" w:hAnsiTheme="majorEastAsia"/>
                            <w:color w:val="231F20"/>
                            <w:spacing w:val="-1"/>
                            <w:sz w:val="14"/>
                          </w:rPr>
                          <w:t>た食品を適切に保存し</w:t>
                        </w:r>
                        <w:r w:rsidRPr="009D6278">
                          <w:rPr>
                            <w:rFonts w:asciiTheme="majorEastAsia" w:eastAsiaTheme="majorEastAsia" w:hAnsiTheme="majorEastAsia"/>
                            <w:color w:val="231F20"/>
                            <w:sz w:val="14"/>
                          </w:rPr>
                          <w:t>よう</w:t>
                        </w:r>
                      </w:p>
                    </w:tc>
                    <w:tc>
                      <w:tcPr>
                        <w:tcW w:w="4705" w:type="dxa"/>
                      </w:tcPr>
                      <w:p w14:paraId="582E4D76" w14:textId="77777777" w:rsidR="001B1F6A" w:rsidRPr="009D6278" w:rsidRDefault="001B1F6A" w:rsidP="009D6278">
                        <w:pPr>
                          <w:pStyle w:val="TableParagraph"/>
                          <w:spacing w:before="13"/>
                          <w:rPr>
                            <w:rFonts w:asciiTheme="majorEastAsia" w:eastAsiaTheme="majorEastAsia" w:hAnsiTheme="majorEastAsia"/>
                            <w:b/>
                            <w:sz w:val="10"/>
                          </w:rPr>
                        </w:pPr>
                      </w:p>
                      <w:p w14:paraId="035E80BC" w14:textId="77777777" w:rsidR="001B1F6A" w:rsidRPr="009D6278" w:rsidRDefault="00000000" w:rsidP="009D6278">
                        <w:pPr>
                          <w:pStyle w:val="TableParagraph"/>
                          <w:spacing w:before="1"/>
                          <w:ind w:left="11"/>
                          <w:rPr>
                            <w:rFonts w:asciiTheme="majorEastAsia" w:eastAsiaTheme="majorEastAsia" w:hAnsiTheme="majorEastAsia"/>
                            <w:sz w:val="14"/>
                          </w:rPr>
                        </w:pPr>
                        <w:r w:rsidRPr="009D6278">
                          <w:rPr>
                            <w:rFonts w:asciiTheme="majorEastAsia" w:eastAsiaTheme="majorEastAsia" w:hAnsiTheme="majorEastAsia"/>
                            <w:color w:val="231F20"/>
                            <w:sz w:val="14"/>
                          </w:rPr>
                          <w:t>・食品の保存について理解する。</w:t>
                        </w:r>
                      </w:p>
                      <w:p w14:paraId="5B7D701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・生鮮食品や加工食品をどこに保存するとよいか、考える。</w:t>
                        </w:r>
                      </w:p>
                      <w:p w14:paraId="7642A468" w14:textId="77777777" w:rsidR="001B1F6A" w:rsidRPr="009D6278" w:rsidRDefault="00000000" w:rsidP="009D6278">
                        <w:pPr>
                          <w:pStyle w:val="TableParagraph"/>
                          <w:spacing w:before="18"/>
                          <w:ind w:left="51" w:right="85" w:hanging="40"/>
                          <w:rPr>
                            <w:rFonts w:asciiTheme="majorEastAsia" w:eastAsiaTheme="majorEastAsia" w:hAnsiTheme="majorEastAsia"/>
                            <w:sz w:val="14"/>
                          </w:rPr>
                        </w:pPr>
                        <w:r w:rsidRPr="009D6278">
                          <w:rPr>
                            <w:rFonts w:asciiTheme="majorEastAsia" w:eastAsiaTheme="majorEastAsia" w:hAnsiTheme="majorEastAsia"/>
                            <w:color w:val="231F20"/>
                            <w:spacing w:val="-1"/>
                            <w:sz w:val="14"/>
                          </w:rPr>
                          <w:t>・食中毒の予防について理解し、微生物や細菌が増える条件を知って増殖</w:t>
                        </w:r>
                        <w:r w:rsidRPr="009D6278">
                          <w:rPr>
                            <w:rFonts w:asciiTheme="majorEastAsia" w:eastAsiaTheme="majorEastAsia" w:hAnsiTheme="majorEastAsia"/>
                            <w:color w:val="231F20"/>
                            <w:sz w:val="14"/>
                          </w:rPr>
                          <w:t>させない方法を考える。</w:t>
                        </w:r>
                      </w:p>
                      <w:p w14:paraId="75AA197F" w14:textId="77777777" w:rsidR="001B1F6A" w:rsidRPr="009D6278" w:rsidRDefault="00000000" w:rsidP="009D6278">
                        <w:pPr>
                          <w:pStyle w:val="TableParagraph"/>
                          <w:ind w:left="49" w:right="45" w:hanging="38"/>
                          <w:rPr>
                            <w:rFonts w:asciiTheme="majorEastAsia" w:eastAsiaTheme="majorEastAsia" w:hAnsiTheme="majorEastAsia"/>
                            <w:sz w:val="14"/>
                          </w:rPr>
                        </w:pPr>
                        <w:r w:rsidRPr="009D6278">
                          <w:rPr>
                            <w:rFonts w:asciiTheme="majorEastAsia" w:eastAsiaTheme="majorEastAsia" w:hAnsiTheme="majorEastAsia"/>
                            <w:color w:val="231F20"/>
                            <w:spacing w:val="-12"/>
                            <w:sz w:val="14"/>
                          </w:rPr>
                          <w:t>・食中毒を防ぐ３つの原則を実行するために、家庭内でできることをグループで</w:t>
                        </w:r>
                        <w:r w:rsidRPr="009D6278">
                          <w:rPr>
                            <w:rFonts w:asciiTheme="majorEastAsia" w:eastAsiaTheme="majorEastAsia" w:hAnsiTheme="majorEastAsia"/>
                            <w:color w:val="231F20"/>
                            <w:sz w:val="14"/>
                          </w:rPr>
                          <w:t>話し合う。</w:t>
                        </w:r>
                      </w:p>
                    </w:tc>
                    <w:tc>
                      <w:tcPr>
                        <w:tcW w:w="1247" w:type="dxa"/>
                      </w:tcPr>
                      <w:p w14:paraId="19A116BF" w14:textId="77777777" w:rsidR="001B1F6A" w:rsidRPr="009D6278" w:rsidRDefault="001B1F6A" w:rsidP="009D6278">
                        <w:pPr>
                          <w:pStyle w:val="TableParagraph"/>
                          <w:spacing w:before="3"/>
                          <w:rPr>
                            <w:rFonts w:asciiTheme="majorEastAsia" w:eastAsiaTheme="majorEastAsia" w:hAnsiTheme="majorEastAsia"/>
                            <w:b/>
                            <w:sz w:val="14"/>
                          </w:rPr>
                        </w:pPr>
                      </w:p>
                      <w:p w14:paraId="53F26FBB" w14:textId="5B321F90" w:rsidR="001B1F6A" w:rsidRPr="009D6278" w:rsidRDefault="00000000" w:rsidP="009D6278">
                        <w:pPr>
                          <w:pStyle w:val="TableParagraph"/>
                          <w:ind w:left="50" w:right="52" w:hanging="38"/>
                          <w:rPr>
                            <w:rFonts w:asciiTheme="majorEastAsia" w:eastAsiaTheme="majorEastAsia" w:hAnsiTheme="majorEastAsia"/>
                            <w:sz w:val="14"/>
                          </w:rPr>
                        </w:pPr>
                        <w:r w:rsidRPr="009D6278">
                          <w:rPr>
                            <w:rFonts w:asciiTheme="majorEastAsia" w:eastAsiaTheme="majorEastAsia" w:hAnsiTheme="majorEastAsia"/>
                            <w:color w:val="231F20"/>
                            <w:sz w:val="14"/>
                          </w:rPr>
                          <w:t>・食品の保存方法と保存期間の関係、食品の腐敗や食中毒の原因について理解している。</w:t>
                        </w:r>
                      </w:p>
                    </w:tc>
                    <w:tc>
                      <w:tcPr>
                        <w:tcW w:w="1247" w:type="dxa"/>
                      </w:tcPr>
                      <w:p w14:paraId="16B54AAD" w14:textId="77777777" w:rsidR="001B1F6A" w:rsidRPr="009D6278" w:rsidRDefault="00000000" w:rsidP="009D6278">
                        <w:pPr>
                          <w:pStyle w:val="TableParagraph"/>
                          <w:spacing w:before="82"/>
                          <w:ind w:left="55" w:right="134" w:hanging="44"/>
                          <w:jc w:val="both"/>
                          <w:rPr>
                            <w:rFonts w:asciiTheme="majorEastAsia" w:eastAsiaTheme="majorEastAsia" w:hAnsiTheme="majorEastAsia"/>
                            <w:sz w:val="14"/>
                          </w:rPr>
                        </w:pPr>
                        <w:r w:rsidRPr="009D6278">
                          <w:rPr>
                            <w:rFonts w:asciiTheme="majorEastAsia" w:eastAsiaTheme="majorEastAsia" w:hAnsiTheme="majorEastAsia"/>
                            <w:color w:val="231F20"/>
                            <w:w w:val="95"/>
                            <w:sz w:val="14"/>
                          </w:rPr>
                          <w:t>・食品の適切な保</w:t>
                        </w:r>
                        <w:r w:rsidRPr="009D6278">
                          <w:rPr>
                            <w:rFonts w:asciiTheme="majorEastAsia" w:eastAsiaTheme="majorEastAsia" w:hAnsiTheme="majorEastAsia"/>
                            <w:color w:val="231F20"/>
                            <w:spacing w:val="-3"/>
                            <w:w w:val="95"/>
                            <w:sz w:val="14"/>
                          </w:rPr>
                          <w:t>存について考え、</w:t>
                        </w:r>
                        <w:r w:rsidRPr="009D6278">
                          <w:rPr>
                            <w:rFonts w:asciiTheme="majorEastAsia" w:eastAsiaTheme="majorEastAsia" w:hAnsiTheme="majorEastAsia"/>
                            <w:color w:val="231F20"/>
                            <w:sz w:val="14"/>
                          </w:rPr>
                          <w:t>工夫している。</w:t>
                        </w:r>
                      </w:p>
                      <w:p w14:paraId="43FE9E59" w14:textId="77777777" w:rsidR="001B1F6A" w:rsidRPr="009D6278" w:rsidRDefault="00000000" w:rsidP="009D6278">
                        <w:pPr>
                          <w:pStyle w:val="TableParagraph"/>
                          <w:ind w:left="55" w:right="85"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・食品の保存法に</w:t>
                        </w:r>
                        <w:r w:rsidRPr="009D6278">
                          <w:rPr>
                            <w:rFonts w:asciiTheme="majorEastAsia" w:eastAsiaTheme="majorEastAsia" w:hAnsiTheme="majorEastAsia"/>
                            <w:color w:val="231F20"/>
                            <w:w w:val="95"/>
                            <w:sz w:val="14"/>
                          </w:rPr>
                          <w:t>ついて、他教科の内容と結びつけて</w:t>
                        </w:r>
                        <w:r w:rsidRPr="009D6278">
                          <w:rPr>
                            <w:rFonts w:asciiTheme="majorEastAsia" w:eastAsiaTheme="majorEastAsia" w:hAnsiTheme="majorEastAsia"/>
                            <w:color w:val="231F20"/>
                            <w:spacing w:val="-4"/>
                            <w:sz w:val="14"/>
                          </w:rPr>
                          <w:t>考えることができ</w:t>
                        </w:r>
                        <w:r w:rsidRPr="009D6278">
                          <w:rPr>
                            <w:rFonts w:asciiTheme="majorEastAsia" w:eastAsiaTheme="majorEastAsia" w:hAnsiTheme="majorEastAsia"/>
                            <w:color w:val="231F20"/>
                            <w:sz w:val="14"/>
                          </w:rPr>
                          <w:t>ている。</w:t>
                        </w:r>
                      </w:p>
                    </w:tc>
                    <w:tc>
                      <w:tcPr>
                        <w:tcW w:w="1247" w:type="dxa"/>
                      </w:tcPr>
                      <w:p w14:paraId="1A0D8B75" w14:textId="77777777" w:rsidR="001B1F6A" w:rsidRPr="009D6278" w:rsidRDefault="001B1F6A" w:rsidP="009D6278">
                        <w:pPr>
                          <w:pStyle w:val="TableParagraph"/>
                          <w:spacing w:before="3"/>
                          <w:rPr>
                            <w:rFonts w:asciiTheme="majorEastAsia" w:eastAsiaTheme="majorEastAsia" w:hAnsiTheme="majorEastAsia"/>
                            <w:b/>
                            <w:sz w:val="14"/>
                          </w:rPr>
                        </w:pPr>
                      </w:p>
                      <w:p w14:paraId="14ABDA27" w14:textId="77777777" w:rsidR="001B1F6A" w:rsidRPr="009D6278" w:rsidRDefault="00000000" w:rsidP="009D6278">
                        <w:pPr>
                          <w:pStyle w:val="TableParagraph"/>
                          <w:ind w:left="48" w:right="44"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・食品の保存方法や食中毒の予防について、実生活の改善を含めて主体的に取り組もうとしている。</w:t>
                        </w:r>
                      </w:p>
                    </w:tc>
                    <w:tc>
                      <w:tcPr>
                        <w:tcW w:w="663" w:type="dxa"/>
                        <w:vMerge/>
                        <w:tcBorders>
                          <w:top w:val="nil"/>
                        </w:tcBorders>
                      </w:tcPr>
                      <w:p w14:paraId="1FDCCB0F" w14:textId="77777777" w:rsidR="001B1F6A" w:rsidRPr="009D6278" w:rsidRDefault="001B1F6A" w:rsidP="009D6278">
                        <w:pPr>
                          <w:rPr>
                            <w:rFonts w:asciiTheme="majorEastAsia" w:eastAsiaTheme="majorEastAsia" w:hAnsiTheme="majorEastAsia"/>
                            <w:sz w:val="2"/>
                            <w:szCs w:val="2"/>
                          </w:rPr>
                        </w:pPr>
                      </w:p>
                    </w:tc>
                  </w:tr>
                </w:tbl>
                <w:p w14:paraId="247F4EDB" w14:textId="77777777" w:rsidR="001B1F6A" w:rsidRPr="009D6278" w:rsidRDefault="001B1F6A" w:rsidP="009D6278">
                  <w:pPr>
                    <w:pStyle w:val="a3"/>
                    <w:spacing w:before="0" w:line="240" w:lineRule="auto"/>
                    <w:ind w:left="0"/>
                    <w:rPr>
                      <w:rFonts w:asciiTheme="majorEastAsia" w:eastAsiaTheme="majorEastAsia" w:hAnsiTheme="majorEastAsia"/>
                    </w:rPr>
                  </w:pPr>
                </w:p>
              </w:txbxContent>
            </v:textbox>
            <w10:anchorlock/>
          </v:shape>
        </w:pict>
      </w:r>
    </w:p>
    <w:p w14:paraId="3B07C164" w14:textId="77777777" w:rsidR="001B1F6A" w:rsidRPr="009D6278" w:rsidRDefault="00000000" w:rsidP="009D6278">
      <w:pPr>
        <w:tabs>
          <w:tab w:val="left" w:pos="22415"/>
        </w:tabs>
        <w:spacing w:before="8"/>
        <w:ind w:left="100"/>
        <w:rPr>
          <w:rFonts w:asciiTheme="majorEastAsia" w:eastAsiaTheme="majorEastAsia" w:hAnsiTheme="majorEastAsia"/>
          <w:sz w:val="17"/>
        </w:rPr>
      </w:pPr>
      <w:r w:rsidRPr="009D6278">
        <w:rPr>
          <w:rFonts w:asciiTheme="majorEastAsia" w:eastAsiaTheme="majorEastAsia" w:hAnsiTheme="majorEastAsia"/>
          <w:color w:val="231F20"/>
          <w:w w:val="110"/>
          <w:sz w:val="17"/>
        </w:rPr>
        <w:t>4</w:t>
      </w:r>
      <w:r w:rsidRPr="009D6278">
        <w:rPr>
          <w:rFonts w:asciiTheme="majorEastAsia" w:eastAsiaTheme="majorEastAsia" w:hAnsiTheme="majorEastAsia"/>
          <w:color w:val="231F20"/>
          <w:w w:val="110"/>
          <w:sz w:val="17"/>
        </w:rPr>
        <w:tab/>
        <w:t>5</w:t>
      </w:r>
    </w:p>
    <w:p w14:paraId="3392FD5C" w14:textId="77777777" w:rsidR="001B1F6A" w:rsidRPr="009D6278" w:rsidRDefault="001B1F6A" w:rsidP="009D6278">
      <w:pPr>
        <w:rPr>
          <w:rFonts w:asciiTheme="majorEastAsia" w:eastAsiaTheme="majorEastAsia" w:hAnsiTheme="majorEastAsia"/>
          <w:sz w:val="17"/>
        </w:rPr>
        <w:sectPr w:rsidR="001B1F6A" w:rsidRPr="009D6278" w:rsidSect="00466A16">
          <w:pgSz w:w="23820" w:h="16840" w:orient="landscape"/>
          <w:pgMar w:top="220" w:right="460" w:bottom="280" w:left="580" w:header="720" w:footer="720" w:gutter="0"/>
          <w:cols w:space="720"/>
        </w:sectPr>
      </w:pPr>
    </w:p>
    <w:p w14:paraId="290E78B5" w14:textId="77777777" w:rsidR="001B1F6A" w:rsidRPr="009D6278" w:rsidRDefault="00000000" w:rsidP="009D6278">
      <w:pPr>
        <w:pStyle w:val="1"/>
        <w:tabs>
          <w:tab w:val="left" w:pos="3997"/>
          <w:tab w:val="left" w:pos="9734"/>
        </w:tabs>
        <w:ind w:left="105"/>
        <w:rPr>
          <w:rFonts w:asciiTheme="majorEastAsia" w:eastAsiaTheme="majorEastAsia" w:hAnsiTheme="majorEastAsia"/>
        </w:rPr>
      </w:pPr>
      <w:r w:rsidRPr="009D6278">
        <w:rPr>
          <w:rFonts w:asciiTheme="majorEastAsia" w:eastAsiaTheme="majorEastAsia" w:hAnsiTheme="majorEastAsia"/>
          <w:color w:val="231F20"/>
        </w:rPr>
        <w:lastRenderedPageBreak/>
        <w:t>家庭</w:t>
      </w:r>
      <w:r w:rsidRPr="009D6278">
        <w:rPr>
          <w:rFonts w:asciiTheme="majorEastAsia" w:eastAsiaTheme="majorEastAsia" w:hAnsiTheme="majorEastAsia"/>
          <w:color w:val="231F20"/>
          <w:spacing w:val="-9"/>
        </w:rPr>
        <w:t xml:space="preserve"> </w:t>
      </w:r>
      <w:r w:rsidRPr="009D6278">
        <w:rPr>
          <w:rFonts w:asciiTheme="majorEastAsia" w:eastAsiaTheme="majorEastAsia" w:hAnsiTheme="majorEastAsia"/>
          <w:color w:val="231F20"/>
        </w:rPr>
        <w:t>006-72『新</w:t>
      </w:r>
      <w:r w:rsidRPr="009D6278">
        <w:rPr>
          <w:rFonts w:asciiTheme="majorEastAsia" w:eastAsiaTheme="majorEastAsia" w:hAnsiTheme="majorEastAsia"/>
          <w:color w:val="231F20"/>
          <w:spacing w:val="11"/>
        </w:rPr>
        <w:t xml:space="preserve"> </w:t>
      </w:r>
      <w:r w:rsidRPr="009D6278">
        <w:rPr>
          <w:rFonts w:asciiTheme="majorEastAsia" w:eastAsiaTheme="majorEastAsia" w:hAnsiTheme="majorEastAsia"/>
          <w:color w:val="231F20"/>
        </w:rPr>
        <w:t>技術・家庭</w:t>
      </w:r>
      <w:r w:rsidRPr="009D6278">
        <w:rPr>
          <w:rFonts w:asciiTheme="majorEastAsia" w:eastAsiaTheme="majorEastAsia" w:hAnsiTheme="majorEastAsia"/>
          <w:color w:val="231F20"/>
          <w:spacing w:val="11"/>
        </w:rPr>
        <w:t xml:space="preserve"> </w:t>
      </w:r>
      <w:r w:rsidRPr="009D6278">
        <w:rPr>
          <w:rFonts w:asciiTheme="majorEastAsia" w:eastAsiaTheme="majorEastAsia" w:hAnsiTheme="majorEastAsia"/>
          <w:color w:val="231F20"/>
        </w:rPr>
        <w:t>家庭分野</w:t>
      </w:r>
      <w:r w:rsidRPr="009D6278">
        <w:rPr>
          <w:rFonts w:asciiTheme="majorEastAsia" w:eastAsiaTheme="majorEastAsia" w:hAnsiTheme="majorEastAsia"/>
          <w:color w:val="231F20"/>
        </w:rPr>
        <w:tab/>
        <w:t>暮らしを創造する』</w:t>
      </w:r>
      <w:r w:rsidRPr="009D6278">
        <w:rPr>
          <w:rFonts w:asciiTheme="majorEastAsia" w:eastAsiaTheme="majorEastAsia" w:hAnsiTheme="majorEastAsia"/>
          <w:color w:val="231F20"/>
          <w:spacing w:val="41"/>
        </w:rPr>
        <w:t xml:space="preserve"> </w:t>
      </w:r>
      <w:r w:rsidRPr="009D6278">
        <w:rPr>
          <w:rFonts w:asciiTheme="majorEastAsia" w:eastAsiaTheme="majorEastAsia" w:hAnsiTheme="majorEastAsia"/>
          <w:color w:val="231F20"/>
        </w:rPr>
        <w:t>年間指導計画例と指導と評価の計画</w:t>
      </w:r>
      <w:r w:rsidRPr="009D6278">
        <w:rPr>
          <w:rFonts w:asciiTheme="majorEastAsia" w:eastAsiaTheme="majorEastAsia" w:hAnsiTheme="majorEastAsia"/>
          <w:color w:val="231F20"/>
        </w:rPr>
        <w:tab/>
      </w:r>
      <w:r w:rsidRPr="009D6278">
        <w:rPr>
          <w:rFonts w:asciiTheme="majorEastAsia" w:eastAsiaTheme="majorEastAsia" w:hAnsiTheme="majorEastAsia"/>
          <w:color w:val="231F20"/>
          <w:spacing w:val="-16"/>
        </w:rPr>
        <w:t>２年</w:t>
      </w:r>
      <w:r w:rsidRPr="009D6278">
        <w:rPr>
          <w:rFonts w:asciiTheme="majorEastAsia" w:eastAsiaTheme="majorEastAsia" w:hAnsiTheme="majorEastAsia"/>
          <w:color w:val="231F20"/>
          <w:spacing w:val="-60"/>
        </w:rPr>
        <w:t>３５</w:t>
      </w:r>
      <w:r w:rsidRPr="009D6278">
        <w:rPr>
          <w:rFonts w:asciiTheme="majorEastAsia" w:eastAsiaTheme="majorEastAsia" w:hAnsiTheme="majorEastAsia"/>
          <w:color w:val="231F20"/>
          <w:spacing w:val="-16"/>
        </w:rPr>
        <w:t>時間</w:t>
      </w:r>
    </w:p>
    <w:p w14:paraId="2B3979C4" w14:textId="3CB39CC8" w:rsidR="001B1F6A" w:rsidRPr="009D6278" w:rsidRDefault="00466A16" w:rsidP="009D6278">
      <w:pPr>
        <w:pStyle w:val="2"/>
        <w:tabs>
          <w:tab w:val="left" w:pos="12005"/>
        </w:tabs>
        <w:rPr>
          <w:rFonts w:asciiTheme="majorEastAsia" w:eastAsiaTheme="majorEastAsia" w:hAnsiTheme="majorEastAsia"/>
        </w:rPr>
      </w:pPr>
      <w:r>
        <w:rPr>
          <w:position w:val="2"/>
        </w:rPr>
      </w:r>
      <w:r>
        <w:rPr>
          <w:position w:val="2"/>
        </w:rPr>
        <w:pict w14:anchorId="4BB43ED9">
          <v:shape id="_x0000_s1027" type="#_x0000_t202" alt="" style="width:538.5pt;height:786.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850"/>
                    <w:gridCol w:w="4705"/>
                    <w:gridCol w:w="1247"/>
                    <w:gridCol w:w="1247"/>
                    <w:gridCol w:w="1247"/>
                    <w:gridCol w:w="674"/>
                  </w:tblGrid>
                  <w:tr w:rsidR="001B1F6A" w:rsidRPr="009D6278" w14:paraId="7F07DF56" w14:textId="77777777">
                    <w:trPr>
                      <w:trHeight w:val="245"/>
                    </w:trPr>
                    <w:tc>
                      <w:tcPr>
                        <w:tcW w:w="680" w:type="dxa"/>
                        <w:gridSpan w:val="2"/>
                        <w:vMerge w:val="restart"/>
                      </w:tcPr>
                      <w:p w14:paraId="156F1C75" w14:textId="77777777" w:rsidR="001B1F6A" w:rsidRPr="009D6278" w:rsidRDefault="00000000" w:rsidP="009D6278">
                        <w:pPr>
                          <w:pStyle w:val="TableParagraph"/>
                          <w:spacing w:before="120"/>
                          <w:ind w:left="54"/>
                          <w:rPr>
                            <w:rFonts w:asciiTheme="majorEastAsia" w:eastAsiaTheme="majorEastAsia" w:hAnsiTheme="majorEastAsia"/>
                            <w:sz w:val="14"/>
                          </w:rPr>
                        </w:pPr>
                        <w:r w:rsidRPr="009D6278">
                          <w:rPr>
                            <w:rFonts w:asciiTheme="majorEastAsia" w:eastAsiaTheme="majorEastAsia" w:hAnsiTheme="majorEastAsia"/>
                            <w:color w:val="231F20"/>
                            <w:sz w:val="14"/>
                          </w:rPr>
                          <w:t>授業時数</w:t>
                        </w:r>
                      </w:p>
                    </w:tc>
                    <w:tc>
                      <w:tcPr>
                        <w:tcW w:w="850" w:type="dxa"/>
                        <w:vMerge w:val="restart"/>
                        <w:shd w:val="clear" w:color="auto" w:fill="D1D3D4"/>
                      </w:tcPr>
                      <w:p w14:paraId="62A37B02" w14:textId="77777777" w:rsidR="001B1F6A" w:rsidRPr="009D6278" w:rsidRDefault="00000000" w:rsidP="009D6278">
                        <w:pPr>
                          <w:pStyle w:val="TableParagraph"/>
                          <w:spacing w:before="120"/>
                          <w:ind w:left="139"/>
                          <w:rPr>
                            <w:rFonts w:asciiTheme="majorEastAsia" w:eastAsiaTheme="majorEastAsia" w:hAnsiTheme="majorEastAsia"/>
                            <w:sz w:val="14"/>
                          </w:rPr>
                        </w:pPr>
                        <w:r w:rsidRPr="009D6278">
                          <w:rPr>
                            <w:rFonts w:asciiTheme="majorEastAsia" w:eastAsiaTheme="majorEastAsia" w:hAnsiTheme="majorEastAsia"/>
                            <w:color w:val="231F20"/>
                            <w:sz w:val="14"/>
                          </w:rPr>
                          <w:t>学習内容</w:t>
                        </w:r>
                      </w:p>
                    </w:tc>
                    <w:tc>
                      <w:tcPr>
                        <w:tcW w:w="4705" w:type="dxa"/>
                        <w:vMerge w:val="restart"/>
                        <w:shd w:val="clear" w:color="auto" w:fill="D1D3D4"/>
                      </w:tcPr>
                      <w:p w14:paraId="34B2F902" w14:textId="77777777" w:rsidR="001B1F6A" w:rsidRPr="009D6278" w:rsidRDefault="00000000" w:rsidP="009D6278">
                        <w:pPr>
                          <w:pStyle w:val="TableParagraph"/>
                          <w:spacing w:before="120"/>
                          <w:ind w:left="1840" w:right="1834"/>
                          <w:jc w:val="center"/>
                          <w:rPr>
                            <w:rFonts w:asciiTheme="majorEastAsia" w:eastAsiaTheme="majorEastAsia" w:hAnsiTheme="majorEastAsia"/>
                            <w:sz w:val="14"/>
                          </w:rPr>
                        </w:pPr>
                        <w:r w:rsidRPr="009D6278">
                          <w:rPr>
                            <w:rFonts w:asciiTheme="majorEastAsia" w:eastAsiaTheme="majorEastAsia" w:hAnsiTheme="majorEastAsia"/>
                            <w:color w:val="231F20"/>
                            <w:sz w:val="14"/>
                          </w:rPr>
                          <w:t>おもな学習活動</w:t>
                        </w:r>
                      </w:p>
                    </w:tc>
                    <w:tc>
                      <w:tcPr>
                        <w:tcW w:w="3741" w:type="dxa"/>
                        <w:gridSpan w:val="3"/>
                        <w:shd w:val="clear" w:color="auto" w:fill="D1D3D4"/>
                      </w:tcPr>
                      <w:p w14:paraId="5107902D" w14:textId="77777777" w:rsidR="001B1F6A" w:rsidRPr="009D6278" w:rsidRDefault="00000000" w:rsidP="009D6278">
                        <w:pPr>
                          <w:pStyle w:val="TableParagraph"/>
                          <w:ind w:left="1499" w:right="1491"/>
                          <w:jc w:val="center"/>
                          <w:rPr>
                            <w:rFonts w:asciiTheme="majorEastAsia" w:eastAsiaTheme="majorEastAsia" w:hAnsiTheme="majorEastAsia"/>
                            <w:sz w:val="14"/>
                          </w:rPr>
                        </w:pPr>
                        <w:r w:rsidRPr="009D6278">
                          <w:rPr>
                            <w:rFonts w:asciiTheme="majorEastAsia" w:eastAsiaTheme="majorEastAsia" w:hAnsiTheme="majorEastAsia"/>
                            <w:color w:val="231F20"/>
                            <w:sz w:val="14"/>
                          </w:rPr>
                          <w:t>評価の観点</w:t>
                        </w:r>
                      </w:p>
                    </w:tc>
                    <w:tc>
                      <w:tcPr>
                        <w:tcW w:w="674" w:type="dxa"/>
                        <w:vMerge w:val="restart"/>
                        <w:shd w:val="clear" w:color="auto" w:fill="D1D3D4"/>
                      </w:tcPr>
                      <w:p w14:paraId="2A32EF02" w14:textId="77777777" w:rsidR="001B1F6A" w:rsidRPr="009D6278" w:rsidRDefault="00000000" w:rsidP="009D6278">
                        <w:pPr>
                          <w:pStyle w:val="TableParagraph"/>
                          <w:spacing w:before="96"/>
                          <w:ind w:left="124" w:right="112"/>
                          <w:rPr>
                            <w:rFonts w:asciiTheme="majorEastAsia" w:eastAsiaTheme="majorEastAsia" w:hAnsiTheme="majorEastAsia"/>
                            <w:sz w:val="14"/>
                          </w:rPr>
                        </w:pPr>
                        <w:r w:rsidRPr="009D6278">
                          <w:rPr>
                            <w:rFonts w:asciiTheme="majorEastAsia" w:eastAsiaTheme="majorEastAsia" w:hAnsiTheme="majorEastAsia"/>
                            <w:color w:val="231F20"/>
                            <w:sz w:val="14"/>
                          </w:rPr>
                          <w:t>学習指導要領</w:t>
                        </w:r>
                      </w:p>
                    </w:tc>
                  </w:tr>
                  <w:tr w:rsidR="001B1F6A" w:rsidRPr="009D6278" w14:paraId="586E265B" w14:textId="77777777">
                    <w:trPr>
                      <w:trHeight w:val="245"/>
                    </w:trPr>
                    <w:tc>
                      <w:tcPr>
                        <w:tcW w:w="680" w:type="dxa"/>
                        <w:gridSpan w:val="2"/>
                        <w:vMerge/>
                        <w:tcBorders>
                          <w:top w:val="nil"/>
                        </w:tcBorders>
                      </w:tcPr>
                      <w:p w14:paraId="6C0FEE9C"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shd w:val="clear" w:color="auto" w:fill="D1D3D4"/>
                      </w:tcPr>
                      <w:p w14:paraId="3A41C6FD"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shd w:val="clear" w:color="auto" w:fill="D1D3D4"/>
                      </w:tcPr>
                      <w:p w14:paraId="087BBC8B" w14:textId="77777777" w:rsidR="001B1F6A" w:rsidRPr="009D6278" w:rsidRDefault="001B1F6A" w:rsidP="009D6278">
                        <w:pPr>
                          <w:rPr>
                            <w:rFonts w:asciiTheme="majorEastAsia" w:eastAsiaTheme="majorEastAsia" w:hAnsiTheme="majorEastAsia"/>
                            <w:sz w:val="2"/>
                            <w:szCs w:val="2"/>
                          </w:rPr>
                        </w:pPr>
                      </w:p>
                    </w:tc>
                    <w:tc>
                      <w:tcPr>
                        <w:tcW w:w="1247" w:type="dxa"/>
                        <w:shd w:val="clear" w:color="auto" w:fill="D1D3D4"/>
                      </w:tcPr>
                      <w:p w14:paraId="0DFCD1CD" w14:textId="77777777" w:rsidR="001B1F6A" w:rsidRPr="009D6278" w:rsidRDefault="00000000" w:rsidP="009D6278">
                        <w:pPr>
                          <w:pStyle w:val="TableParagraph"/>
                          <w:ind w:left="276"/>
                          <w:rPr>
                            <w:rFonts w:asciiTheme="majorEastAsia" w:eastAsiaTheme="majorEastAsia" w:hAnsiTheme="majorEastAsia"/>
                            <w:sz w:val="14"/>
                          </w:rPr>
                        </w:pPr>
                        <w:r w:rsidRPr="009D6278">
                          <w:rPr>
                            <w:rFonts w:asciiTheme="majorEastAsia" w:eastAsiaTheme="majorEastAsia" w:hAnsiTheme="majorEastAsia"/>
                            <w:color w:val="231F20"/>
                            <w:sz w:val="14"/>
                          </w:rPr>
                          <w:t>知識・技能</w:t>
                        </w:r>
                      </w:p>
                    </w:tc>
                    <w:tc>
                      <w:tcPr>
                        <w:tcW w:w="1247" w:type="dxa"/>
                        <w:shd w:val="clear" w:color="auto" w:fill="D1D3D4"/>
                      </w:tcPr>
                      <w:p w14:paraId="37096CE1" w14:textId="77777777" w:rsidR="001B1F6A" w:rsidRPr="009D6278" w:rsidRDefault="00000000" w:rsidP="009D6278">
                        <w:pPr>
                          <w:pStyle w:val="TableParagraph"/>
                          <w:ind w:left="71"/>
                          <w:rPr>
                            <w:rFonts w:asciiTheme="majorEastAsia" w:eastAsiaTheme="majorEastAsia" w:hAnsiTheme="majorEastAsia"/>
                            <w:sz w:val="14"/>
                          </w:rPr>
                        </w:pPr>
                        <w:r w:rsidRPr="009D6278">
                          <w:rPr>
                            <w:rFonts w:asciiTheme="majorEastAsia" w:eastAsiaTheme="majorEastAsia" w:hAnsiTheme="majorEastAsia"/>
                            <w:color w:val="231F20"/>
                            <w:sz w:val="14"/>
                          </w:rPr>
                          <w:t>思考・判断・表現</w:t>
                        </w:r>
                      </w:p>
                    </w:tc>
                    <w:tc>
                      <w:tcPr>
                        <w:tcW w:w="1247" w:type="dxa"/>
                        <w:shd w:val="clear" w:color="auto" w:fill="D1D3D4"/>
                      </w:tcPr>
                      <w:p w14:paraId="7FA2D18C" w14:textId="77777777" w:rsidR="001B1F6A" w:rsidRPr="009D6278" w:rsidRDefault="00000000" w:rsidP="009D6278">
                        <w:pPr>
                          <w:pStyle w:val="TableParagraph"/>
                          <w:ind w:left="463" w:right="454"/>
                          <w:jc w:val="center"/>
                          <w:rPr>
                            <w:rFonts w:asciiTheme="majorEastAsia" w:eastAsiaTheme="majorEastAsia" w:hAnsiTheme="majorEastAsia"/>
                            <w:sz w:val="14"/>
                          </w:rPr>
                        </w:pPr>
                        <w:r w:rsidRPr="009D6278">
                          <w:rPr>
                            <w:rFonts w:asciiTheme="majorEastAsia" w:eastAsiaTheme="majorEastAsia" w:hAnsiTheme="majorEastAsia"/>
                            <w:color w:val="231F20"/>
                            <w:sz w:val="14"/>
                          </w:rPr>
                          <w:t>態度</w:t>
                        </w:r>
                      </w:p>
                    </w:tc>
                    <w:tc>
                      <w:tcPr>
                        <w:tcW w:w="674" w:type="dxa"/>
                        <w:vMerge/>
                        <w:tcBorders>
                          <w:top w:val="nil"/>
                        </w:tcBorders>
                        <w:shd w:val="clear" w:color="auto" w:fill="D1D3D4"/>
                      </w:tcPr>
                      <w:p w14:paraId="244DD196" w14:textId="77777777" w:rsidR="001B1F6A" w:rsidRPr="009D6278" w:rsidRDefault="001B1F6A" w:rsidP="009D6278">
                        <w:pPr>
                          <w:rPr>
                            <w:rFonts w:asciiTheme="majorEastAsia" w:eastAsiaTheme="majorEastAsia" w:hAnsiTheme="majorEastAsia"/>
                            <w:sz w:val="2"/>
                            <w:szCs w:val="2"/>
                          </w:rPr>
                        </w:pPr>
                      </w:p>
                    </w:tc>
                  </w:tr>
                  <w:tr w:rsidR="001B1F6A" w:rsidRPr="009D6278" w14:paraId="41DD2CBE" w14:textId="77777777">
                    <w:trPr>
                      <w:trHeight w:val="646"/>
                    </w:trPr>
                    <w:tc>
                      <w:tcPr>
                        <w:tcW w:w="340" w:type="dxa"/>
                      </w:tcPr>
                      <w:p w14:paraId="14C25A1C" w14:textId="77777777" w:rsidR="001B1F6A" w:rsidRPr="009D6278" w:rsidRDefault="001B1F6A" w:rsidP="009D6278">
                        <w:pPr>
                          <w:pStyle w:val="TableParagraph"/>
                          <w:spacing w:before="15"/>
                          <w:rPr>
                            <w:rFonts w:asciiTheme="majorEastAsia" w:eastAsiaTheme="majorEastAsia" w:hAnsiTheme="majorEastAsia"/>
                            <w:b/>
                            <w:sz w:val="10"/>
                          </w:rPr>
                        </w:pPr>
                      </w:p>
                      <w:p w14:paraId="7F07B0F8"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60"/>
                            <w:sz w:val="14"/>
                          </w:rPr>
                          <w:t>1</w:t>
                        </w:r>
                      </w:p>
                    </w:tc>
                    <w:tc>
                      <w:tcPr>
                        <w:tcW w:w="340" w:type="dxa"/>
                        <w:vMerge w:val="restart"/>
                      </w:tcPr>
                      <w:p w14:paraId="651D2143" w14:textId="77777777" w:rsidR="001B1F6A" w:rsidRPr="009D6278" w:rsidRDefault="001B1F6A" w:rsidP="009D6278">
                        <w:pPr>
                          <w:pStyle w:val="TableParagraph"/>
                          <w:rPr>
                            <w:rFonts w:asciiTheme="majorEastAsia" w:eastAsiaTheme="majorEastAsia" w:hAnsiTheme="majorEastAsia"/>
                            <w:b/>
                            <w:sz w:val="18"/>
                          </w:rPr>
                        </w:pPr>
                      </w:p>
                      <w:p w14:paraId="2991FB41" w14:textId="77777777" w:rsidR="001B1F6A" w:rsidRPr="009D6278" w:rsidRDefault="001B1F6A" w:rsidP="009D6278">
                        <w:pPr>
                          <w:pStyle w:val="TableParagraph"/>
                          <w:rPr>
                            <w:rFonts w:asciiTheme="majorEastAsia" w:eastAsiaTheme="majorEastAsia" w:hAnsiTheme="majorEastAsia"/>
                            <w:b/>
                            <w:sz w:val="18"/>
                          </w:rPr>
                        </w:pPr>
                      </w:p>
                      <w:p w14:paraId="6060C660" w14:textId="77777777" w:rsidR="001B1F6A" w:rsidRPr="009D6278" w:rsidRDefault="001B1F6A" w:rsidP="009D6278">
                        <w:pPr>
                          <w:pStyle w:val="TableParagraph"/>
                          <w:rPr>
                            <w:rFonts w:asciiTheme="majorEastAsia" w:eastAsiaTheme="majorEastAsia" w:hAnsiTheme="majorEastAsia"/>
                            <w:b/>
                            <w:sz w:val="18"/>
                          </w:rPr>
                        </w:pPr>
                      </w:p>
                      <w:p w14:paraId="7BA741F0" w14:textId="77777777" w:rsidR="001B1F6A" w:rsidRPr="009D6278" w:rsidRDefault="001B1F6A" w:rsidP="009D6278">
                        <w:pPr>
                          <w:pStyle w:val="TableParagraph"/>
                          <w:rPr>
                            <w:rFonts w:asciiTheme="majorEastAsia" w:eastAsiaTheme="majorEastAsia" w:hAnsiTheme="majorEastAsia"/>
                            <w:b/>
                            <w:sz w:val="18"/>
                          </w:rPr>
                        </w:pPr>
                      </w:p>
                      <w:p w14:paraId="5A99980F" w14:textId="77777777" w:rsidR="001B1F6A" w:rsidRPr="009D6278" w:rsidRDefault="001B1F6A" w:rsidP="009D6278">
                        <w:pPr>
                          <w:pStyle w:val="TableParagraph"/>
                          <w:rPr>
                            <w:rFonts w:asciiTheme="majorEastAsia" w:eastAsiaTheme="majorEastAsia" w:hAnsiTheme="majorEastAsia"/>
                            <w:b/>
                            <w:sz w:val="18"/>
                          </w:rPr>
                        </w:pPr>
                      </w:p>
                      <w:p w14:paraId="516B6BAA" w14:textId="77777777" w:rsidR="001B1F6A" w:rsidRPr="009D6278" w:rsidRDefault="001B1F6A" w:rsidP="009D6278">
                        <w:pPr>
                          <w:pStyle w:val="TableParagraph"/>
                          <w:rPr>
                            <w:rFonts w:asciiTheme="majorEastAsia" w:eastAsiaTheme="majorEastAsia" w:hAnsiTheme="majorEastAsia"/>
                            <w:b/>
                            <w:sz w:val="18"/>
                          </w:rPr>
                        </w:pPr>
                      </w:p>
                      <w:p w14:paraId="210E2809" w14:textId="77777777" w:rsidR="001B1F6A" w:rsidRPr="009D6278" w:rsidRDefault="001B1F6A" w:rsidP="009D6278">
                        <w:pPr>
                          <w:pStyle w:val="TableParagraph"/>
                          <w:rPr>
                            <w:rFonts w:asciiTheme="majorEastAsia" w:eastAsiaTheme="majorEastAsia" w:hAnsiTheme="majorEastAsia"/>
                            <w:b/>
                            <w:sz w:val="18"/>
                          </w:rPr>
                        </w:pPr>
                      </w:p>
                      <w:p w14:paraId="37229B7D" w14:textId="77777777" w:rsidR="001B1F6A" w:rsidRPr="009D6278" w:rsidRDefault="001B1F6A" w:rsidP="009D6278">
                        <w:pPr>
                          <w:pStyle w:val="TableParagraph"/>
                          <w:rPr>
                            <w:rFonts w:asciiTheme="majorEastAsia" w:eastAsiaTheme="majorEastAsia" w:hAnsiTheme="majorEastAsia"/>
                            <w:b/>
                            <w:sz w:val="18"/>
                          </w:rPr>
                        </w:pPr>
                      </w:p>
                      <w:p w14:paraId="45B3E96B" w14:textId="77777777" w:rsidR="001B1F6A" w:rsidRPr="009D6278" w:rsidRDefault="001B1F6A" w:rsidP="009D6278">
                        <w:pPr>
                          <w:pStyle w:val="TableParagraph"/>
                          <w:rPr>
                            <w:rFonts w:asciiTheme="majorEastAsia" w:eastAsiaTheme="majorEastAsia" w:hAnsiTheme="majorEastAsia"/>
                            <w:b/>
                            <w:sz w:val="18"/>
                          </w:rPr>
                        </w:pPr>
                      </w:p>
                      <w:p w14:paraId="220E9400" w14:textId="77777777" w:rsidR="001B1F6A" w:rsidRPr="009D6278" w:rsidRDefault="001B1F6A" w:rsidP="009D6278">
                        <w:pPr>
                          <w:pStyle w:val="TableParagraph"/>
                          <w:rPr>
                            <w:rFonts w:asciiTheme="majorEastAsia" w:eastAsiaTheme="majorEastAsia" w:hAnsiTheme="majorEastAsia"/>
                            <w:b/>
                            <w:sz w:val="18"/>
                          </w:rPr>
                        </w:pPr>
                      </w:p>
                      <w:p w14:paraId="24508D95" w14:textId="77777777" w:rsidR="001B1F6A" w:rsidRPr="009D6278" w:rsidRDefault="001B1F6A" w:rsidP="009D6278">
                        <w:pPr>
                          <w:pStyle w:val="TableParagraph"/>
                          <w:rPr>
                            <w:rFonts w:asciiTheme="majorEastAsia" w:eastAsiaTheme="majorEastAsia" w:hAnsiTheme="majorEastAsia"/>
                            <w:b/>
                            <w:sz w:val="18"/>
                          </w:rPr>
                        </w:pPr>
                      </w:p>
                      <w:p w14:paraId="41544ED7" w14:textId="77777777" w:rsidR="001B1F6A" w:rsidRPr="009D6278" w:rsidRDefault="001B1F6A" w:rsidP="009D6278">
                        <w:pPr>
                          <w:pStyle w:val="TableParagraph"/>
                          <w:rPr>
                            <w:rFonts w:asciiTheme="majorEastAsia" w:eastAsiaTheme="majorEastAsia" w:hAnsiTheme="majorEastAsia"/>
                            <w:b/>
                            <w:sz w:val="18"/>
                          </w:rPr>
                        </w:pPr>
                      </w:p>
                      <w:p w14:paraId="5A617368" w14:textId="77777777" w:rsidR="001B1F6A" w:rsidRPr="009D6278" w:rsidRDefault="001B1F6A" w:rsidP="009D6278">
                        <w:pPr>
                          <w:pStyle w:val="TableParagraph"/>
                          <w:rPr>
                            <w:rFonts w:asciiTheme="majorEastAsia" w:eastAsiaTheme="majorEastAsia" w:hAnsiTheme="majorEastAsia"/>
                            <w:b/>
                            <w:sz w:val="18"/>
                          </w:rPr>
                        </w:pPr>
                      </w:p>
                      <w:p w14:paraId="67954CCC" w14:textId="77777777" w:rsidR="001B1F6A" w:rsidRPr="009D6278" w:rsidRDefault="001B1F6A" w:rsidP="009D6278">
                        <w:pPr>
                          <w:pStyle w:val="TableParagraph"/>
                          <w:rPr>
                            <w:rFonts w:asciiTheme="majorEastAsia" w:eastAsiaTheme="majorEastAsia" w:hAnsiTheme="majorEastAsia"/>
                            <w:b/>
                            <w:sz w:val="18"/>
                          </w:rPr>
                        </w:pPr>
                      </w:p>
                      <w:p w14:paraId="65B01D27" w14:textId="77777777" w:rsidR="001B1F6A" w:rsidRPr="009D6278" w:rsidRDefault="001B1F6A" w:rsidP="009D6278">
                        <w:pPr>
                          <w:pStyle w:val="TableParagraph"/>
                          <w:rPr>
                            <w:rFonts w:asciiTheme="majorEastAsia" w:eastAsiaTheme="majorEastAsia" w:hAnsiTheme="majorEastAsia"/>
                            <w:b/>
                            <w:sz w:val="18"/>
                          </w:rPr>
                        </w:pPr>
                      </w:p>
                      <w:p w14:paraId="305B425A" w14:textId="77777777" w:rsidR="001B1F6A" w:rsidRPr="009D6278" w:rsidRDefault="001B1F6A" w:rsidP="009D6278">
                        <w:pPr>
                          <w:pStyle w:val="TableParagraph"/>
                          <w:spacing w:before="15"/>
                          <w:rPr>
                            <w:rFonts w:asciiTheme="majorEastAsia" w:eastAsiaTheme="majorEastAsia" w:hAnsiTheme="majorEastAsia"/>
                            <w:b/>
                            <w:sz w:val="15"/>
                          </w:rPr>
                        </w:pPr>
                      </w:p>
                      <w:p w14:paraId="380D40BA" w14:textId="77777777" w:rsidR="001B1F6A" w:rsidRPr="009D6278" w:rsidRDefault="00000000" w:rsidP="009D6278">
                        <w:pPr>
                          <w:pStyle w:val="TableParagraph"/>
                          <w:ind w:left="81"/>
                          <w:rPr>
                            <w:rFonts w:asciiTheme="majorEastAsia" w:eastAsiaTheme="majorEastAsia" w:hAnsiTheme="majorEastAsia"/>
                            <w:sz w:val="14"/>
                          </w:rPr>
                        </w:pPr>
                        <w:r w:rsidRPr="009D6278">
                          <w:rPr>
                            <w:rFonts w:asciiTheme="majorEastAsia" w:eastAsiaTheme="majorEastAsia" w:hAnsiTheme="majorEastAsia"/>
                            <w:color w:val="231F20"/>
                            <w:w w:val="130"/>
                            <w:sz w:val="14"/>
                          </w:rPr>
                          <w:t>13</w:t>
                        </w:r>
                      </w:p>
                    </w:tc>
                    <w:tc>
                      <w:tcPr>
                        <w:tcW w:w="850" w:type="dxa"/>
                        <w:vMerge w:val="restart"/>
                      </w:tcPr>
                      <w:p w14:paraId="6F78E4BA" w14:textId="77777777" w:rsidR="001B1F6A" w:rsidRPr="009D6278" w:rsidRDefault="00000000" w:rsidP="009D6278">
                        <w:pPr>
                          <w:pStyle w:val="TableParagraph"/>
                          <w:spacing w:before="156"/>
                          <w:ind w:left="54" w:right="87" w:hanging="17"/>
                          <w:rPr>
                            <w:rFonts w:asciiTheme="majorEastAsia" w:eastAsiaTheme="majorEastAsia" w:hAnsiTheme="majorEastAsia"/>
                            <w:sz w:val="14"/>
                          </w:rPr>
                        </w:pPr>
                        <w:r w:rsidRPr="009D6278">
                          <w:rPr>
                            <w:rFonts w:asciiTheme="majorEastAsia" w:eastAsiaTheme="majorEastAsia" w:hAnsiTheme="majorEastAsia"/>
                            <w:color w:val="231F20"/>
                            <w:spacing w:val="-11"/>
                            <w:sz w:val="14"/>
                          </w:rPr>
                          <w:t>Ｂ編３章 調</w:t>
                        </w:r>
                        <w:r w:rsidRPr="009D6278">
                          <w:rPr>
                            <w:rFonts w:asciiTheme="majorEastAsia" w:eastAsiaTheme="majorEastAsia" w:hAnsiTheme="majorEastAsia"/>
                            <w:color w:val="231F20"/>
                            <w:spacing w:val="-1"/>
                            <w:sz w:val="14"/>
                          </w:rPr>
                          <w:t>理と食文化</w:t>
                        </w:r>
                      </w:p>
                      <w:p w14:paraId="0BEBA684" w14:textId="77777777" w:rsidR="001B1F6A" w:rsidRPr="009D6278" w:rsidRDefault="001B1F6A" w:rsidP="009D6278">
                        <w:pPr>
                          <w:pStyle w:val="TableParagraph"/>
                          <w:spacing w:before="9"/>
                          <w:rPr>
                            <w:rFonts w:asciiTheme="majorEastAsia" w:eastAsiaTheme="majorEastAsia" w:hAnsiTheme="majorEastAsia"/>
                            <w:b/>
                            <w:sz w:val="9"/>
                          </w:rPr>
                        </w:pPr>
                      </w:p>
                      <w:p w14:paraId="6A5FBB7D" w14:textId="77777777" w:rsidR="001B1F6A" w:rsidRPr="009D6278" w:rsidRDefault="00000000" w:rsidP="009D6278">
                        <w:pPr>
                          <w:pStyle w:val="TableParagraph"/>
                          <w:ind w:left="49" w:right="83" w:hanging="23"/>
                          <w:rPr>
                            <w:rFonts w:asciiTheme="majorEastAsia" w:eastAsiaTheme="majorEastAsia" w:hAnsiTheme="majorEastAsia"/>
                            <w:sz w:val="14"/>
                          </w:rPr>
                        </w:pPr>
                        <w:r w:rsidRPr="009D6278">
                          <w:rPr>
                            <w:rFonts w:asciiTheme="majorEastAsia" w:eastAsiaTheme="majorEastAsia" w:hAnsiTheme="majorEastAsia"/>
                            <w:color w:val="231F20"/>
                            <w:sz w:val="14"/>
                          </w:rPr>
                          <w:t>３．調理の基礎を知ろう</w:t>
                        </w:r>
                      </w:p>
                    </w:tc>
                    <w:tc>
                      <w:tcPr>
                        <w:tcW w:w="4705" w:type="dxa"/>
                        <w:vMerge w:val="restart"/>
                      </w:tcPr>
                      <w:p w14:paraId="75A8AAAF" w14:textId="77777777" w:rsidR="001B1F6A" w:rsidRPr="009D6278" w:rsidRDefault="00000000" w:rsidP="009D6278">
                        <w:pPr>
                          <w:pStyle w:val="TableParagraph"/>
                          <w:spacing w:before="11"/>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・教科書を見ながら、調理の手順を確認する。</w:t>
                        </w:r>
                      </w:p>
                      <w:p w14:paraId="62A8FA93" w14:textId="77777777" w:rsidR="001B1F6A" w:rsidRPr="009D6278" w:rsidRDefault="00000000" w:rsidP="009D6278">
                        <w:pPr>
                          <w:pStyle w:val="TableParagraph"/>
                          <w:spacing w:before="18"/>
                          <w:ind w:left="51" w:right="54" w:hanging="40"/>
                          <w:rPr>
                            <w:rFonts w:asciiTheme="majorEastAsia" w:eastAsiaTheme="majorEastAsia" w:hAnsiTheme="majorEastAsia"/>
                            <w:sz w:val="14"/>
                          </w:rPr>
                        </w:pPr>
                        <w:r w:rsidRPr="009D6278">
                          <w:rPr>
                            <w:rFonts w:asciiTheme="majorEastAsia" w:eastAsiaTheme="majorEastAsia" w:hAnsiTheme="majorEastAsia"/>
                            <w:color w:val="231F20"/>
                            <w:sz w:val="14"/>
                          </w:rPr>
                          <w:t>・教科書を見ながら、包丁の部位や安全な扱い方を確認し、食材のいろい</w:t>
                        </w:r>
                        <w:r w:rsidRPr="009D6278">
                          <w:rPr>
                            <w:rFonts w:asciiTheme="majorEastAsia" w:eastAsiaTheme="majorEastAsia" w:hAnsiTheme="majorEastAsia"/>
                            <w:color w:val="231F20"/>
                            <w:spacing w:val="-2"/>
                            <w:sz w:val="14"/>
                          </w:rPr>
                          <w:t>ろな切り方を理解する。また、計量・火加減の調整についても確認する。</w:t>
                        </w:r>
                      </w:p>
                      <w:p w14:paraId="07A1D51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・教科書を見ながら、調理における食中毒の予防について理解する。</w:t>
                        </w:r>
                      </w:p>
                      <w:p w14:paraId="667968B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・加熱調理の種類と方法について理解する。</w:t>
                        </w:r>
                      </w:p>
                      <w:p w14:paraId="5AB4052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・盛りつけ・配膳の基礎、食事のおもなマナーについて確認する。</w:t>
                        </w:r>
                      </w:p>
                      <w:p w14:paraId="4735C776"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・後かたづけで気をつけることを確認する。</w:t>
                        </w:r>
                      </w:p>
                    </w:tc>
                    <w:tc>
                      <w:tcPr>
                        <w:tcW w:w="1247" w:type="dxa"/>
                        <w:vMerge w:val="restart"/>
                      </w:tcPr>
                      <w:p w14:paraId="7531D919" w14:textId="77777777" w:rsidR="001B1F6A" w:rsidRPr="009D6278" w:rsidRDefault="001B1F6A" w:rsidP="009D6278">
                        <w:pPr>
                          <w:pStyle w:val="TableParagraph"/>
                          <w:spacing w:before="10"/>
                          <w:rPr>
                            <w:rFonts w:asciiTheme="majorEastAsia" w:eastAsiaTheme="majorEastAsia" w:hAnsiTheme="majorEastAsia"/>
                            <w:b/>
                            <w:sz w:val="13"/>
                          </w:rPr>
                        </w:pPr>
                      </w:p>
                      <w:p w14:paraId="14628F1E" w14:textId="77777777" w:rsidR="001B1F6A" w:rsidRPr="009D6278" w:rsidRDefault="00000000" w:rsidP="009D6278">
                        <w:pPr>
                          <w:pStyle w:val="TableParagraph"/>
                          <w:ind w:left="50" w:right="53"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・調理道具の正しい使い方について理解しているとともに、適切に扱うことができる。</w:t>
                        </w:r>
                      </w:p>
                    </w:tc>
                    <w:tc>
                      <w:tcPr>
                        <w:tcW w:w="1247" w:type="dxa"/>
                        <w:vMerge w:val="restart"/>
                      </w:tcPr>
                      <w:p w14:paraId="24192F1E" w14:textId="77777777" w:rsidR="001B1F6A" w:rsidRPr="009D6278" w:rsidRDefault="00000000" w:rsidP="009D6278">
                        <w:pPr>
                          <w:pStyle w:val="TableParagraph"/>
                          <w:spacing w:before="156"/>
                          <w:ind w:left="55" w:right="53"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・小学校の学習と関連付けて考え、基礎技能と実際の場面を結びつけて考えることができている。</w:t>
                        </w:r>
                      </w:p>
                    </w:tc>
                    <w:tc>
                      <w:tcPr>
                        <w:tcW w:w="1247" w:type="dxa"/>
                        <w:vMerge w:val="restart"/>
                      </w:tcPr>
                      <w:p w14:paraId="753154BB" w14:textId="77777777" w:rsidR="001B1F6A" w:rsidRPr="009D6278" w:rsidRDefault="00000000" w:rsidP="009D6278">
                        <w:pPr>
                          <w:pStyle w:val="TableParagraph"/>
                          <w:spacing w:before="156"/>
                          <w:ind w:left="52" w:right="55"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・調理における安全・衛生の大切さに気づき、実習や実生活においても生かそうとする意欲がある。</w:t>
                        </w:r>
                      </w:p>
                    </w:tc>
                    <w:tc>
                      <w:tcPr>
                        <w:tcW w:w="674" w:type="dxa"/>
                        <w:vMerge w:val="restart"/>
                      </w:tcPr>
                      <w:p w14:paraId="008C8B0A" w14:textId="77777777" w:rsidR="001B1F6A" w:rsidRPr="009D6278" w:rsidRDefault="001B1F6A" w:rsidP="009D6278">
                        <w:pPr>
                          <w:pStyle w:val="TableParagraph"/>
                          <w:rPr>
                            <w:rFonts w:asciiTheme="majorEastAsia" w:eastAsiaTheme="majorEastAsia" w:hAnsiTheme="majorEastAsia"/>
                            <w:b/>
                            <w:sz w:val="18"/>
                          </w:rPr>
                        </w:pPr>
                      </w:p>
                      <w:p w14:paraId="2ABEB0E9" w14:textId="77777777" w:rsidR="001B1F6A" w:rsidRPr="009D6278" w:rsidRDefault="001B1F6A" w:rsidP="009D6278">
                        <w:pPr>
                          <w:pStyle w:val="TableParagraph"/>
                          <w:rPr>
                            <w:rFonts w:asciiTheme="majorEastAsia" w:eastAsiaTheme="majorEastAsia" w:hAnsiTheme="majorEastAsia"/>
                            <w:b/>
                            <w:sz w:val="18"/>
                          </w:rPr>
                        </w:pPr>
                      </w:p>
                      <w:p w14:paraId="7095AFE9" w14:textId="77777777" w:rsidR="001B1F6A" w:rsidRPr="009D6278" w:rsidRDefault="001B1F6A" w:rsidP="009D6278">
                        <w:pPr>
                          <w:pStyle w:val="TableParagraph"/>
                          <w:rPr>
                            <w:rFonts w:asciiTheme="majorEastAsia" w:eastAsiaTheme="majorEastAsia" w:hAnsiTheme="majorEastAsia"/>
                            <w:b/>
                            <w:sz w:val="18"/>
                          </w:rPr>
                        </w:pPr>
                      </w:p>
                      <w:p w14:paraId="398A7E1C" w14:textId="77777777" w:rsidR="001B1F6A" w:rsidRPr="009D6278" w:rsidRDefault="001B1F6A" w:rsidP="009D6278">
                        <w:pPr>
                          <w:pStyle w:val="TableParagraph"/>
                          <w:rPr>
                            <w:rFonts w:asciiTheme="majorEastAsia" w:eastAsiaTheme="majorEastAsia" w:hAnsiTheme="majorEastAsia"/>
                            <w:b/>
                            <w:sz w:val="18"/>
                          </w:rPr>
                        </w:pPr>
                      </w:p>
                      <w:p w14:paraId="1114CF04" w14:textId="77777777" w:rsidR="001B1F6A" w:rsidRPr="009D6278" w:rsidRDefault="001B1F6A" w:rsidP="009D6278">
                        <w:pPr>
                          <w:pStyle w:val="TableParagraph"/>
                          <w:rPr>
                            <w:rFonts w:asciiTheme="majorEastAsia" w:eastAsiaTheme="majorEastAsia" w:hAnsiTheme="majorEastAsia"/>
                            <w:b/>
                            <w:sz w:val="18"/>
                          </w:rPr>
                        </w:pPr>
                      </w:p>
                      <w:p w14:paraId="665693EF" w14:textId="77777777" w:rsidR="001B1F6A" w:rsidRPr="009D6278" w:rsidRDefault="001B1F6A" w:rsidP="009D6278">
                        <w:pPr>
                          <w:pStyle w:val="TableParagraph"/>
                          <w:rPr>
                            <w:rFonts w:asciiTheme="majorEastAsia" w:eastAsiaTheme="majorEastAsia" w:hAnsiTheme="majorEastAsia"/>
                            <w:b/>
                            <w:sz w:val="18"/>
                          </w:rPr>
                        </w:pPr>
                      </w:p>
                      <w:p w14:paraId="22761C9B" w14:textId="77777777" w:rsidR="001B1F6A" w:rsidRPr="009D6278" w:rsidRDefault="001B1F6A" w:rsidP="009D6278">
                        <w:pPr>
                          <w:pStyle w:val="TableParagraph"/>
                          <w:rPr>
                            <w:rFonts w:asciiTheme="majorEastAsia" w:eastAsiaTheme="majorEastAsia" w:hAnsiTheme="majorEastAsia"/>
                            <w:b/>
                            <w:sz w:val="18"/>
                          </w:rPr>
                        </w:pPr>
                      </w:p>
                      <w:p w14:paraId="2834258D" w14:textId="77777777" w:rsidR="001B1F6A" w:rsidRPr="009D6278" w:rsidRDefault="001B1F6A" w:rsidP="009D6278">
                        <w:pPr>
                          <w:pStyle w:val="TableParagraph"/>
                          <w:rPr>
                            <w:rFonts w:asciiTheme="majorEastAsia" w:eastAsiaTheme="majorEastAsia" w:hAnsiTheme="majorEastAsia"/>
                            <w:b/>
                            <w:sz w:val="18"/>
                          </w:rPr>
                        </w:pPr>
                      </w:p>
                      <w:p w14:paraId="73915162" w14:textId="77777777" w:rsidR="001B1F6A" w:rsidRPr="009D6278" w:rsidRDefault="001B1F6A" w:rsidP="009D6278">
                        <w:pPr>
                          <w:pStyle w:val="TableParagraph"/>
                          <w:rPr>
                            <w:rFonts w:asciiTheme="majorEastAsia" w:eastAsiaTheme="majorEastAsia" w:hAnsiTheme="majorEastAsia"/>
                            <w:b/>
                            <w:sz w:val="18"/>
                          </w:rPr>
                        </w:pPr>
                      </w:p>
                      <w:p w14:paraId="28EC2187" w14:textId="77777777" w:rsidR="001B1F6A" w:rsidRPr="009D6278" w:rsidRDefault="001B1F6A" w:rsidP="009D6278">
                        <w:pPr>
                          <w:pStyle w:val="TableParagraph"/>
                          <w:rPr>
                            <w:rFonts w:asciiTheme="majorEastAsia" w:eastAsiaTheme="majorEastAsia" w:hAnsiTheme="majorEastAsia"/>
                            <w:b/>
                            <w:sz w:val="18"/>
                          </w:rPr>
                        </w:pPr>
                      </w:p>
                      <w:p w14:paraId="05CEF45D" w14:textId="77777777" w:rsidR="001B1F6A" w:rsidRPr="009D6278" w:rsidRDefault="001B1F6A" w:rsidP="009D6278">
                        <w:pPr>
                          <w:pStyle w:val="TableParagraph"/>
                          <w:rPr>
                            <w:rFonts w:asciiTheme="majorEastAsia" w:eastAsiaTheme="majorEastAsia" w:hAnsiTheme="majorEastAsia"/>
                            <w:b/>
                            <w:sz w:val="18"/>
                          </w:rPr>
                        </w:pPr>
                      </w:p>
                      <w:p w14:paraId="6F814FBA" w14:textId="77777777" w:rsidR="001B1F6A" w:rsidRPr="009D6278" w:rsidRDefault="001B1F6A" w:rsidP="009D6278">
                        <w:pPr>
                          <w:pStyle w:val="TableParagraph"/>
                          <w:rPr>
                            <w:rFonts w:asciiTheme="majorEastAsia" w:eastAsiaTheme="majorEastAsia" w:hAnsiTheme="majorEastAsia"/>
                            <w:b/>
                            <w:sz w:val="18"/>
                          </w:rPr>
                        </w:pPr>
                      </w:p>
                      <w:p w14:paraId="4EDC7866" w14:textId="77777777" w:rsidR="001B1F6A" w:rsidRPr="009D6278" w:rsidRDefault="001B1F6A" w:rsidP="009D6278">
                        <w:pPr>
                          <w:pStyle w:val="TableParagraph"/>
                          <w:rPr>
                            <w:rFonts w:asciiTheme="majorEastAsia" w:eastAsiaTheme="majorEastAsia" w:hAnsiTheme="majorEastAsia"/>
                            <w:b/>
                            <w:sz w:val="18"/>
                          </w:rPr>
                        </w:pPr>
                      </w:p>
                      <w:p w14:paraId="7B03B532" w14:textId="77777777" w:rsidR="001B1F6A" w:rsidRPr="009D6278" w:rsidRDefault="001B1F6A" w:rsidP="009D6278">
                        <w:pPr>
                          <w:pStyle w:val="TableParagraph"/>
                          <w:rPr>
                            <w:rFonts w:asciiTheme="majorEastAsia" w:eastAsiaTheme="majorEastAsia" w:hAnsiTheme="majorEastAsia"/>
                            <w:b/>
                            <w:sz w:val="18"/>
                          </w:rPr>
                        </w:pPr>
                      </w:p>
                      <w:p w14:paraId="584B3EB1" w14:textId="77777777" w:rsidR="001B1F6A" w:rsidRPr="009D6278" w:rsidRDefault="001B1F6A" w:rsidP="009D6278">
                        <w:pPr>
                          <w:pStyle w:val="TableParagraph"/>
                          <w:spacing w:before="13"/>
                          <w:rPr>
                            <w:rFonts w:asciiTheme="majorEastAsia" w:eastAsiaTheme="majorEastAsia" w:hAnsiTheme="majorEastAsia"/>
                            <w:b/>
                            <w:sz w:val="14"/>
                          </w:rPr>
                        </w:pPr>
                      </w:p>
                      <w:p w14:paraId="59B0EBFC" w14:textId="77777777" w:rsidR="001B1F6A" w:rsidRPr="009D6278" w:rsidRDefault="00000000" w:rsidP="009D6278">
                        <w:pPr>
                          <w:pStyle w:val="TableParagraph"/>
                          <w:ind w:left="60" w:right="46"/>
                          <w:jc w:val="center"/>
                          <w:rPr>
                            <w:rFonts w:asciiTheme="majorEastAsia" w:eastAsiaTheme="majorEastAsia" w:hAnsiTheme="majorEastAsia"/>
                            <w:sz w:val="14"/>
                          </w:rPr>
                        </w:pPr>
                        <w:r w:rsidRPr="009D6278">
                          <w:rPr>
                            <w:rFonts w:asciiTheme="majorEastAsia" w:eastAsiaTheme="majorEastAsia" w:hAnsiTheme="majorEastAsia"/>
                            <w:color w:val="231F20"/>
                            <w:spacing w:val="-1"/>
                            <w:w w:val="115"/>
                            <w:sz w:val="14"/>
                          </w:rPr>
                          <w:t>B(3)</w:t>
                        </w:r>
                        <w:r w:rsidRPr="009D6278">
                          <w:rPr>
                            <w:rFonts w:asciiTheme="majorEastAsia" w:eastAsiaTheme="majorEastAsia" w:hAnsiTheme="majorEastAsia"/>
                            <w:color w:val="231F20"/>
                            <w:spacing w:val="-5"/>
                            <w:w w:val="115"/>
                            <w:sz w:val="14"/>
                          </w:rPr>
                          <w:t xml:space="preserve"> ア</w:t>
                        </w:r>
                      </w:p>
                      <w:p w14:paraId="7359FAA9" w14:textId="77777777" w:rsidR="001B1F6A" w:rsidRPr="009D6278" w:rsidRDefault="00000000" w:rsidP="009D6278">
                        <w:pPr>
                          <w:pStyle w:val="TableParagraph"/>
                          <w:ind w:left="75" w:right="2"/>
                          <w:jc w:val="center"/>
                          <w:rPr>
                            <w:rFonts w:asciiTheme="majorEastAsia" w:eastAsiaTheme="majorEastAsia" w:hAnsiTheme="majorEastAsia"/>
                            <w:sz w:val="14"/>
                          </w:rPr>
                        </w:pPr>
                        <w:r w:rsidRPr="009D6278">
                          <w:rPr>
                            <w:rFonts w:asciiTheme="majorEastAsia" w:eastAsiaTheme="majorEastAsia" w:hAnsiTheme="majorEastAsia"/>
                            <w:color w:val="231F20"/>
                            <w:spacing w:val="15"/>
                            <w:w w:val="105"/>
                            <w:sz w:val="14"/>
                          </w:rPr>
                          <w:t>(イ)、</w:t>
                        </w:r>
                      </w:p>
                      <w:p w14:paraId="5DF2169C" w14:textId="77777777" w:rsidR="001B1F6A" w:rsidRPr="009D6278" w:rsidRDefault="00000000" w:rsidP="009D6278">
                        <w:pPr>
                          <w:pStyle w:val="TableParagraph"/>
                          <w:ind w:left="75" w:right="2"/>
                          <w:jc w:val="center"/>
                          <w:rPr>
                            <w:rFonts w:asciiTheme="majorEastAsia" w:eastAsiaTheme="majorEastAsia" w:hAnsiTheme="majorEastAsia"/>
                            <w:sz w:val="14"/>
                          </w:rPr>
                        </w:pPr>
                        <w:r w:rsidRPr="009D6278">
                          <w:rPr>
                            <w:rFonts w:asciiTheme="majorEastAsia" w:eastAsiaTheme="majorEastAsia" w:hAnsiTheme="majorEastAsia"/>
                            <w:color w:val="231F20"/>
                            <w:spacing w:val="15"/>
                            <w:w w:val="105"/>
                            <w:sz w:val="14"/>
                          </w:rPr>
                          <w:t>(ウ)、</w:t>
                        </w:r>
                      </w:p>
                      <w:p w14:paraId="2B5A4A32" w14:textId="77777777" w:rsidR="001B1F6A" w:rsidRPr="009D6278" w:rsidRDefault="00000000" w:rsidP="009D6278">
                        <w:pPr>
                          <w:pStyle w:val="TableParagraph"/>
                          <w:spacing w:before="18"/>
                          <w:ind w:left="137" w:right="62"/>
                          <w:jc w:val="center"/>
                          <w:rPr>
                            <w:rFonts w:asciiTheme="majorEastAsia" w:eastAsiaTheme="majorEastAsia" w:hAnsiTheme="majorEastAsia"/>
                            <w:sz w:val="14"/>
                          </w:rPr>
                        </w:pPr>
                        <w:r w:rsidRPr="009D6278">
                          <w:rPr>
                            <w:rFonts w:asciiTheme="majorEastAsia" w:eastAsiaTheme="majorEastAsia" w:hAnsiTheme="majorEastAsia"/>
                            <w:color w:val="231F20"/>
                            <w:spacing w:val="13"/>
                            <w:w w:val="110"/>
                            <w:sz w:val="14"/>
                          </w:rPr>
                          <w:t>(エ)、</w:t>
                        </w:r>
                        <w:r w:rsidRPr="009D6278">
                          <w:rPr>
                            <w:rFonts w:asciiTheme="majorEastAsia" w:eastAsiaTheme="majorEastAsia" w:hAnsiTheme="majorEastAsia"/>
                            <w:color w:val="231F20"/>
                            <w:w w:val="110"/>
                            <w:sz w:val="14"/>
                          </w:rPr>
                          <w:t>イ</w:t>
                        </w:r>
                      </w:p>
                    </w:tc>
                  </w:tr>
                  <w:tr w:rsidR="001B1F6A" w:rsidRPr="009D6278" w14:paraId="69E78E97" w14:textId="77777777">
                    <w:trPr>
                      <w:trHeight w:val="646"/>
                    </w:trPr>
                    <w:tc>
                      <w:tcPr>
                        <w:tcW w:w="340" w:type="dxa"/>
                      </w:tcPr>
                      <w:p w14:paraId="5D0A40ED" w14:textId="77777777" w:rsidR="001B1F6A" w:rsidRPr="009D6278" w:rsidRDefault="001B1F6A" w:rsidP="009D6278">
                        <w:pPr>
                          <w:pStyle w:val="TableParagraph"/>
                          <w:spacing w:before="15"/>
                          <w:rPr>
                            <w:rFonts w:asciiTheme="majorEastAsia" w:eastAsiaTheme="majorEastAsia" w:hAnsiTheme="majorEastAsia"/>
                            <w:b/>
                            <w:sz w:val="10"/>
                          </w:rPr>
                        </w:pPr>
                      </w:p>
                      <w:p w14:paraId="6D699E02"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2</w:t>
                        </w:r>
                      </w:p>
                    </w:tc>
                    <w:tc>
                      <w:tcPr>
                        <w:tcW w:w="340" w:type="dxa"/>
                        <w:vMerge/>
                        <w:tcBorders>
                          <w:top w:val="nil"/>
                        </w:tcBorders>
                      </w:tcPr>
                      <w:p w14:paraId="07DFB1BC"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2BB22847"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CC0015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D0110E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CF1FF60"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ADEEC13"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55138BD0" w14:textId="77777777" w:rsidR="001B1F6A" w:rsidRPr="009D6278" w:rsidRDefault="001B1F6A" w:rsidP="009D6278">
                        <w:pPr>
                          <w:rPr>
                            <w:rFonts w:asciiTheme="majorEastAsia" w:eastAsiaTheme="majorEastAsia" w:hAnsiTheme="majorEastAsia"/>
                            <w:sz w:val="2"/>
                            <w:szCs w:val="2"/>
                          </w:rPr>
                        </w:pPr>
                      </w:p>
                    </w:tc>
                  </w:tr>
                  <w:tr w:rsidR="001B1F6A" w:rsidRPr="009D6278" w14:paraId="49CA8A4F" w14:textId="77777777">
                    <w:trPr>
                      <w:trHeight w:val="710"/>
                    </w:trPr>
                    <w:tc>
                      <w:tcPr>
                        <w:tcW w:w="340" w:type="dxa"/>
                      </w:tcPr>
                      <w:p w14:paraId="73562380" w14:textId="77777777" w:rsidR="001B1F6A" w:rsidRPr="009D6278" w:rsidRDefault="001B1F6A" w:rsidP="009D6278">
                        <w:pPr>
                          <w:pStyle w:val="TableParagraph"/>
                          <w:spacing w:before="11"/>
                          <w:rPr>
                            <w:rFonts w:asciiTheme="majorEastAsia" w:eastAsiaTheme="majorEastAsia" w:hAnsiTheme="majorEastAsia"/>
                            <w:b/>
                            <w:sz w:val="12"/>
                          </w:rPr>
                        </w:pPr>
                      </w:p>
                      <w:p w14:paraId="4A9CCDE0"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3</w:t>
                        </w:r>
                      </w:p>
                    </w:tc>
                    <w:tc>
                      <w:tcPr>
                        <w:tcW w:w="340" w:type="dxa"/>
                        <w:vMerge/>
                        <w:tcBorders>
                          <w:top w:val="nil"/>
                        </w:tcBorders>
                      </w:tcPr>
                      <w:p w14:paraId="7C92E542"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2A7221D8" w14:textId="77777777" w:rsidR="001B1F6A" w:rsidRPr="009D6278" w:rsidRDefault="001B1F6A" w:rsidP="009D6278">
                        <w:pPr>
                          <w:pStyle w:val="TableParagraph"/>
                          <w:rPr>
                            <w:rFonts w:asciiTheme="majorEastAsia" w:eastAsiaTheme="majorEastAsia" w:hAnsiTheme="majorEastAsia"/>
                            <w:b/>
                            <w:sz w:val="18"/>
                          </w:rPr>
                        </w:pPr>
                      </w:p>
                      <w:p w14:paraId="77892186" w14:textId="77777777" w:rsidR="001B1F6A" w:rsidRPr="009D6278" w:rsidRDefault="001B1F6A" w:rsidP="009D6278">
                        <w:pPr>
                          <w:pStyle w:val="TableParagraph"/>
                          <w:rPr>
                            <w:rFonts w:asciiTheme="majorEastAsia" w:eastAsiaTheme="majorEastAsia" w:hAnsiTheme="majorEastAsia"/>
                            <w:b/>
                            <w:sz w:val="18"/>
                          </w:rPr>
                        </w:pPr>
                      </w:p>
                      <w:p w14:paraId="62D80B83" w14:textId="77777777" w:rsidR="001B1F6A" w:rsidRPr="009D6278" w:rsidRDefault="001B1F6A" w:rsidP="009D6278">
                        <w:pPr>
                          <w:pStyle w:val="TableParagraph"/>
                          <w:spacing w:before="13"/>
                          <w:rPr>
                            <w:rFonts w:asciiTheme="majorEastAsia" w:eastAsiaTheme="majorEastAsia" w:hAnsiTheme="majorEastAsia"/>
                            <w:b/>
                            <w:sz w:val="15"/>
                          </w:rPr>
                        </w:pPr>
                      </w:p>
                      <w:p w14:paraId="153E87C5" w14:textId="77777777" w:rsidR="001B1F6A" w:rsidRPr="009D6278" w:rsidRDefault="00000000" w:rsidP="009D6278">
                        <w:pPr>
                          <w:pStyle w:val="TableParagraph"/>
                          <w:ind w:left="54" w:right="165" w:hanging="28"/>
                          <w:rPr>
                            <w:rFonts w:asciiTheme="majorEastAsia" w:eastAsiaTheme="majorEastAsia" w:hAnsiTheme="majorEastAsia"/>
                            <w:sz w:val="14"/>
                          </w:rPr>
                        </w:pPr>
                        <w:r w:rsidRPr="009D6278">
                          <w:rPr>
                            <w:rFonts w:asciiTheme="majorEastAsia" w:eastAsiaTheme="majorEastAsia" w:hAnsiTheme="majorEastAsia"/>
                            <w:color w:val="231F20"/>
                            <w:spacing w:val="-11"/>
                            <w:sz w:val="14"/>
                          </w:rPr>
                          <w:t>４．肉を調</w:t>
                        </w:r>
                        <w:r w:rsidRPr="009D6278">
                          <w:rPr>
                            <w:rFonts w:asciiTheme="majorEastAsia" w:eastAsiaTheme="majorEastAsia" w:hAnsiTheme="majorEastAsia"/>
                            <w:color w:val="231F20"/>
                            <w:sz w:val="14"/>
                          </w:rPr>
                          <w:t>理しよう</w:t>
                        </w:r>
                      </w:p>
                    </w:tc>
                    <w:tc>
                      <w:tcPr>
                        <w:tcW w:w="4705" w:type="dxa"/>
                        <w:vMerge w:val="restart"/>
                      </w:tcPr>
                      <w:p w14:paraId="1AEB489E" w14:textId="77777777" w:rsidR="001B1F6A" w:rsidRPr="009D6278" w:rsidRDefault="00000000" w:rsidP="009D6278">
                        <w:pPr>
                          <w:pStyle w:val="TableParagraph"/>
                          <w:spacing w:before="70"/>
                          <w:ind w:left="54" w:right="-29" w:hanging="43"/>
                          <w:rPr>
                            <w:rFonts w:asciiTheme="majorEastAsia" w:eastAsiaTheme="majorEastAsia" w:hAnsiTheme="majorEastAsia"/>
                            <w:sz w:val="14"/>
                          </w:rPr>
                        </w:pPr>
                        <w:r w:rsidRPr="009D6278">
                          <w:rPr>
                            <w:rFonts w:asciiTheme="majorEastAsia" w:eastAsiaTheme="majorEastAsia" w:hAnsiTheme="majorEastAsia"/>
                            <w:color w:val="231F20"/>
                            <w:spacing w:val="-20"/>
                            <w:sz w:val="14"/>
                          </w:rPr>
                          <w:t>・３種類の肉の、生と加熱後の状態を比べ、気が付いたことを発表する。また、肉の</w:t>
                        </w:r>
                        <w:r w:rsidRPr="009D6278">
                          <w:rPr>
                            <w:rFonts w:asciiTheme="majorEastAsia" w:eastAsiaTheme="majorEastAsia" w:hAnsiTheme="majorEastAsia"/>
                            <w:color w:val="231F20"/>
                            <w:sz w:val="14"/>
                          </w:rPr>
                          <w:t>種類と部位及び加熱によるたんぱく質の変性について理解する。</w:t>
                        </w:r>
                      </w:p>
                      <w:p w14:paraId="4F4D83C7"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・衛生的な取り扱いについて、教科書を参考に理解を深める。</w:t>
                        </w:r>
                      </w:p>
                      <w:p w14:paraId="6BC553D7"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・分担して調理を行う。</w:t>
                        </w:r>
                        <w:r w:rsidRPr="009D6278">
                          <w:rPr>
                            <w:rFonts w:asciiTheme="majorEastAsia" w:eastAsiaTheme="majorEastAsia" w:hAnsiTheme="majorEastAsia"/>
                            <w:color w:val="231F20"/>
                            <w:spacing w:val="-2"/>
                            <w:sz w:val="14"/>
                          </w:rPr>
                          <w:t>（グループ調理）</w:t>
                        </w:r>
                      </w:p>
                      <w:p w14:paraId="0C2E4430"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①計量・下準備</w:t>
                        </w:r>
                      </w:p>
                      <w:p w14:paraId="65FA9A43"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②加熱調理</w:t>
                        </w:r>
                      </w:p>
                      <w:p w14:paraId="59FCD85A"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③つけあわせの調理・仕上げ</w:t>
                        </w:r>
                      </w:p>
                      <w:p w14:paraId="5404D0A2"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・椅子を準備し、試食</w:t>
                        </w:r>
                      </w:p>
                      <w:p w14:paraId="57C4ABD2"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・教科書の「ふり返る」の項目を確認しながら試食</w:t>
                        </w:r>
                      </w:p>
                      <w:p w14:paraId="2F007061"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・分担してかたづけ</w:t>
                        </w:r>
                      </w:p>
                      <w:p w14:paraId="3EE411F4" w14:textId="77777777" w:rsidR="001B1F6A" w:rsidRPr="009D6278" w:rsidRDefault="00000000" w:rsidP="009D6278">
                        <w:pPr>
                          <w:pStyle w:val="TableParagraph"/>
                          <w:spacing w:before="18"/>
                          <w:ind w:left="55" w:right="70"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・使用した調理器具の返却、コンロと流しの清掃、ゴミの処理、刃物の返</w:t>
                        </w:r>
                        <w:r w:rsidRPr="009D6278">
                          <w:rPr>
                            <w:rFonts w:asciiTheme="majorEastAsia" w:eastAsiaTheme="majorEastAsia" w:hAnsiTheme="majorEastAsia"/>
                            <w:color w:val="231F20"/>
                            <w:sz w:val="14"/>
                          </w:rPr>
                          <w:t>却、ガスの元栓確認、床の清掃</w:t>
                        </w:r>
                      </w:p>
                    </w:tc>
                    <w:tc>
                      <w:tcPr>
                        <w:tcW w:w="1247" w:type="dxa"/>
                        <w:vMerge w:val="restart"/>
                      </w:tcPr>
                      <w:p w14:paraId="4E9199E0" w14:textId="77777777" w:rsidR="001B1F6A" w:rsidRPr="009D6278" w:rsidRDefault="001B1F6A" w:rsidP="009D6278">
                        <w:pPr>
                          <w:pStyle w:val="TableParagraph"/>
                          <w:spacing w:before="1"/>
                          <w:rPr>
                            <w:rFonts w:asciiTheme="majorEastAsia" w:eastAsiaTheme="majorEastAsia" w:hAnsiTheme="majorEastAsia"/>
                            <w:b/>
                            <w:sz w:val="23"/>
                          </w:rPr>
                        </w:pPr>
                      </w:p>
                      <w:p w14:paraId="42C91738" w14:textId="77777777" w:rsidR="001B1F6A" w:rsidRPr="009D6278" w:rsidRDefault="00000000" w:rsidP="009D6278">
                        <w:pPr>
                          <w:pStyle w:val="TableParagraph"/>
                          <w:ind w:left="53" w:right="55"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・肉の種類や特徴を理解し、調理上の特徴がわかる。</w:t>
                        </w:r>
                      </w:p>
                      <w:p w14:paraId="378C87F3" w14:textId="77777777" w:rsidR="001B1F6A" w:rsidRPr="009D6278" w:rsidRDefault="00000000" w:rsidP="009D6278">
                        <w:pPr>
                          <w:pStyle w:val="TableParagraph"/>
                          <w:ind w:left="50" w:right="50"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・肉の基本的な加熱調理の仕方を理解しているとともに、適切に行うことができる。</w:t>
                        </w:r>
                      </w:p>
                    </w:tc>
                    <w:tc>
                      <w:tcPr>
                        <w:tcW w:w="1247" w:type="dxa"/>
                        <w:vMerge w:val="restart"/>
                      </w:tcPr>
                      <w:p w14:paraId="25484F7E" w14:textId="77777777" w:rsidR="001B1F6A" w:rsidRPr="009D6278" w:rsidRDefault="001B1F6A" w:rsidP="009D6278">
                        <w:pPr>
                          <w:pStyle w:val="TableParagraph"/>
                          <w:spacing w:before="5"/>
                          <w:rPr>
                            <w:rFonts w:asciiTheme="majorEastAsia" w:eastAsiaTheme="majorEastAsia" w:hAnsiTheme="majorEastAsia"/>
                            <w:b/>
                            <w:sz w:val="18"/>
                          </w:rPr>
                        </w:pPr>
                      </w:p>
                      <w:p w14:paraId="621E62EC" w14:textId="77777777" w:rsidR="001B1F6A" w:rsidRPr="009D6278" w:rsidRDefault="00000000" w:rsidP="009D6278">
                        <w:pPr>
                          <w:pStyle w:val="TableParagraph"/>
                          <w:ind w:left="44" w:right="52"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・肉の加熱調理について実践を評価したり、改善したりしており、問題解決に向けた一連の活動について、考察したことを論理的に表現している。</w:t>
                        </w:r>
                      </w:p>
                    </w:tc>
                    <w:tc>
                      <w:tcPr>
                        <w:tcW w:w="1247" w:type="dxa"/>
                        <w:vMerge w:val="restart"/>
                      </w:tcPr>
                      <w:p w14:paraId="42C5E2E2" w14:textId="77777777" w:rsidR="001B1F6A" w:rsidRPr="009D6278" w:rsidRDefault="00000000" w:rsidP="009D6278">
                        <w:pPr>
                          <w:pStyle w:val="TableParagraph"/>
                          <w:spacing w:before="70"/>
                          <w:ind w:left="48" w:right="50" w:hanging="36"/>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・よりよい生活の実現に向けて、日常食の調理について課題解決に主体的に取り組もうとしている。</w:t>
                        </w:r>
                      </w:p>
                      <w:p w14:paraId="3C9DC833" w14:textId="77777777" w:rsidR="001B1F6A" w:rsidRPr="009D6278" w:rsidRDefault="00000000" w:rsidP="009D6278">
                        <w:pPr>
                          <w:pStyle w:val="TableParagraph"/>
                          <w:ind w:left="52" w:right="51" w:hanging="40"/>
                          <w:rPr>
                            <w:rFonts w:asciiTheme="majorEastAsia" w:eastAsiaTheme="majorEastAsia" w:hAnsiTheme="majorEastAsia"/>
                            <w:sz w:val="14"/>
                          </w:rPr>
                        </w:pPr>
                        <w:r w:rsidRPr="009D6278">
                          <w:rPr>
                            <w:rFonts w:asciiTheme="majorEastAsia" w:eastAsiaTheme="majorEastAsia" w:hAnsiTheme="majorEastAsia"/>
                            <w:color w:val="231F20"/>
                            <w:sz w:val="14"/>
                          </w:rPr>
                          <w:t>・日常食の調理について課題解決に向けた一連の活</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動をふり返って改善しようとしている。</w:t>
                        </w:r>
                      </w:p>
                    </w:tc>
                    <w:tc>
                      <w:tcPr>
                        <w:tcW w:w="674" w:type="dxa"/>
                        <w:vMerge/>
                        <w:tcBorders>
                          <w:top w:val="nil"/>
                        </w:tcBorders>
                      </w:tcPr>
                      <w:p w14:paraId="0C162D0A" w14:textId="77777777" w:rsidR="001B1F6A" w:rsidRPr="009D6278" w:rsidRDefault="001B1F6A" w:rsidP="009D6278">
                        <w:pPr>
                          <w:rPr>
                            <w:rFonts w:asciiTheme="majorEastAsia" w:eastAsiaTheme="majorEastAsia" w:hAnsiTheme="majorEastAsia"/>
                            <w:sz w:val="2"/>
                            <w:szCs w:val="2"/>
                          </w:rPr>
                        </w:pPr>
                      </w:p>
                    </w:tc>
                  </w:tr>
                  <w:tr w:rsidR="001B1F6A" w:rsidRPr="009D6278" w14:paraId="2CB8426D" w14:textId="77777777">
                    <w:trPr>
                      <w:trHeight w:val="710"/>
                    </w:trPr>
                    <w:tc>
                      <w:tcPr>
                        <w:tcW w:w="340" w:type="dxa"/>
                      </w:tcPr>
                      <w:p w14:paraId="7A28E2F2" w14:textId="77777777" w:rsidR="001B1F6A" w:rsidRPr="009D6278" w:rsidRDefault="001B1F6A" w:rsidP="009D6278">
                        <w:pPr>
                          <w:pStyle w:val="TableParagraph"/>
                          <w:spacing w:before="11"/>
                          <w:rPr>
                            <w:rFonts w:asciiTheme="majorEastAsia" w:eastAsiaTheme="majorEastAsia" w:hAnsiTheme="majorEastAsia"/>
                            <w:b/>
                            <w:sz w:val="12"/>
                          </w:rPr>
                        </w:pPr>
                      </w:p>
                      <w:p w14:paraId="0D974D7C"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07"/>
                            <w:sz w:val="14"/>
                          </w:rPr>
                          <w:t>4</w:t>
                        </w:r>
                      </w:p>
                    </w:tc>
                    <w:tc>
                      <w:tcPr>
                        <w:tcW w:w="340" w:type="dxa"/>
                        <w:vMerge/>
                        <w:tcBorders>
                          <w:top w:val="nil"/>
                        </w:tcBorders>
                      </w:tcPr>
                      <w:p w14:paraId="0084535C"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6F7EA492"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87C5F10"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657CEF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1AABD2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E268310"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667EE230" w14:textId="77777777" w:rsidR="001B1F6A" w:rsidRPr="009D6278" w:rsidRDefault="001B1F6A" w:rsidP="009D6278">
                        <w:pPr>
                          <w:rPr>
                            <w:rFonts w:asciiTheme="majorEastAsia" w:eastAsiaTheme="majorEastAsia" w:hAnsiTheme="majorEastAsia"/>
                            <w:sz w:val="2"/>
                            <w:szCs w:val="2"/>
                          </w:rPr>
                        </w:pPr>
                      </w:p>
                    </w:tc>
                  </w:tr>
                  <w:tr w:rsidR="001B1F6A" w:rsidRPr="009D6278" w14:paraId="73BB3958" w14:textId="77777777">
                    <w:trPr>
                      <w:trHeight w:val="710"/>
                    </w:trPr>
                    <w:tc>
                      <w:tcPr>
                        <w:tcW w:w="340" w:type="dxa"/>
                      </w:tcPr>
                      <w:p w14:paraId="33D91428" w14:textId="77777777" w:rsidR="001B1F6A" w:rsidRPr="009D6278" w:rsidRDefault="001B1F6A" w:rsidP="009D6278">
                        <w:pPr>
                          <w:pStyle w:val="TableParagraph"/>
                          <w:spacing w:before="11"/>
                          <w:rPr>
                            <w:rFonts w:asciiTheme="majorEastAsia" w:eastAsiaTheme="majorEastAsia" w:hAnsiTheme="majorEastAsia"/>
                            <w:b/>
                            <w:sz w:val="12"/>
                          </w:rPr>
                        </w:pPr>
                      </w:p>
                      <w:p w14:paraId="29E72417"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5</w:t>
                        </w:r>
                      </w:p>
                    </w:tc>
                    <w:tc>
                      <w:tcPr>
                        <w:tcW w:w="340" w:type="dxa"/>
                        <w:vMerge/>
                        <w:tcBorders>
                          <w:top w:val="nil"/>
                        </w:tcBorders>
                      </w:tcPr>
                      <w:p w14:paraId="23604CDD"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0719134"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5FDC4657"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0835844"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9DDE85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1264D70"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35756548" w14:textId="77777777" w:rsidR="001B1F6A" w:rsidRPr="009D6278" w:rsidRDefault="001B1F6A" w:rsidP="009D6278">
                        <w:pPr>
                          <w:rPr>
                            <w:rFonts w:asciiTheme="majorEastAsia" w:eastAsiaTheme="majorEastAsia" w:hAnsiTheme="majorEastAsia"/>
                            <w:sz w:val="2"/>
                            <w:szCs w:val="2"/>
                          </w:rPr>
                        </w:pPr>
                      </w:p>
                    </w:tc>
                  </w:tr>
                  <w:tr w:rsidR="001B1F6A" w:rsidRPr="009D6278" w14:paraId="2892AC00" w14:textId="77777777">
                    <w:trPr>
                      <w:trHeight w:val="725"/>
                    </w:trPr>
                    <w:tc>
                      <w:tcPr>
                        <w:tcW w:w="340" w:type="dxa"/>
                      </w:tcPr>
                      <w:p w14:paraId="7093E77E" w14:textId="77777777" w:rsidR="001B1F6A" w:rsidRPr="009D6278" w:rsidRDefault="001B1F6A" w:rsidP="009D6278">
                        <w:pPr>
                          <w:pStyle w:val="TableParagraph"/>
                          <w:spacing w:before="1"/>
                          <w:rPr>
                            <w:rFonts w:asciiTheme="majorEastAsia" w:eastAsiaTheme="majorEastAsia" w:hAnsiTheme="majorEastAsia"/>
                            <w:b/>
                            <w:sz w:val="13"/>
                          </w:rPr>
                        </w:pPr>
                      </w:p>
                      <w:p w14:paraId="7524B6A5"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6</w:t>
                        </w:r>
                      </w:p>
                    </w:tc>
                    <w:tc>
                      <w:tcPr>
                        <w:tcW w:w="340" w:type="dxa"/>
                        <w:vMerge/>
                        <w:tcBorders>
                          <w:top w:val="nil"/>
                        </w:tcBorders>
                      </w:tcPr>
                      <w:p w14:paraId="1C7FCB1C"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6D9FABB0" w14:textId="77777777" w:rsidR="001B1F6A" w:rsidRPr="009D6278" w:rsidRDefault="001B1F6A" w:rsidP="009D6278">
                        <w:pPr>
                          <w:pStyle w:val="TableParagraph"/>
                          <w:rPr>
                            <w:rFonts w:asciiTheme="majorEastAsia" w:eastAsiaTheme="majorEastAsia" w:hAnsiTheme="majorEastAsia"/>
                            <w:b/>
                            <w:sz w:val="18"/>
                          </w:rPr>
                        </w:pPr>
                      </w:p>
                      <w:p w14:paraId="218A79D2" w14:textId="77777777" w:rsidR="001B1F6A" w:rsidRPr="009D6278" w:rsidRDefault="001B1F6A" w:rsidP="009D6278">
                        <w:pPr>
                          <w:pStyle w:val="TableParagraph"/>
                          <w:rPr>
                            <w:rFonts w:asciiTheme="majorEastAsia" w:eastAsiaTheme="majorEastAsia" w:hAnsiTheme="majorEastAsia"/>
                            <w:b/>
                            <w:sz w:val="18"/>
                          </w:rPr>
                        </w:pPr>
                      </w:p>
                      <w:p w14:paraId="587042EE" w14:textId="77777777" w:rsidR="001B1F6A" w:rsidRPr="009D6278" w:rsidRDefault="001B1F6A" w:rsidP="009D6278">
                        <w:pPr>
                          <w:pStyle w:val="TableParagraph"/>
                          <w:rPr>
                            <w:rFonts w:asciiTheme="majorEastAsia" w:eastAsiaTheme="majorEastAsia" w:hAnsiTheme="majorEastAsia"/>
                            <w:b/>
                            <w:sz w:val="17"/>
                          </w:rPr>
                        </w:pPr>
                      </w:p>
                      <w:p w14:paraId="65C495E6" w14:textId="77777777" w:rsidR="001B1F6A" w:rsidRPr="009D6278" w:rsidRDefault="00000000" w:rsidP="009D6278">
                        <w:pPr>
                          <w:pStyle w:val="TableParagraph"/>
                          <w:ind w:left="54" w:right="168" w:hanging="28"/>
                          <w:rPr>
                            <w:rFonts w:asciiTheme="majorEastAsia" w:eastAsiaTheme="majorEastAsia" w:hAnsiTheme="majorEastAsia"/>
                            <w:sz w:val="14"/>
                          </w:rPr>
                        </w:pPr>
                        <w:r w:rsidRPr="009D6278">
                          <w:rPr>
                            <w:rFonts w:asciiTheme="majorEastAsia" w:eastAsiaTheme="majorEastAsia" w:hAnsiTheme="majorEastAsia"/>
                            <w:color w:val="231F20"/>
                            <w:spacing w:val="-12"/>
                            <w:sz w:val="14"/>
                          </w:rPr>
                          <w:t>５．魚を調</w:t>
                        </w:r>
                        <w:r w:rsidRPr="009D6278">
                          <w:rPr>
                            <w:rFonts w:asciiTheme="majorEastAsia" w:eastAsiaTheme="majorEastAsia" w:hAnsiTheme="majorEastAsia"/>
                            <w:color w:val="231F20"/>
                            <w:sz w:val="14"/>
                          </w:rPr>
                          <w:t>理しよう</w:t>
                        </w:r>
                      </w:p>
                    </w:tc>
                    <w:tc>
                      <w:tcPr>
                        <w:tcW w:w="4705" w:type="dxa"/>
                        <w:vMerge w:val="restart"/>
                      </w:tcPr>
                      <w:p w14:paraId="41B798E8" w14:textId="77777777" w:rsidR="001B1F6A" w:rsidRPr="009D6278" w:rsidRDefault="00000000" w:rsidP="009D6278">
                        <w:pPr>
                          <w:pStyle w:val="TableParagraph"/>
                          <w:spacing w:before="117"/>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・教科書を読み、魚の加熱によるたんぱく質の変性について理解する。</w:t>
                        </w:r>
                      </w:p>
                      <w:p w14:paraId="3B71DBE4"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・魚の衛生的な取り扱いについて、理解を深める。</w:t>
                        </w:r>
                      </w:p>
                      <w:p w14:paraId="1A0D8AF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・分担して調理を行う。</w:t>
                        </w:r>
                        <w:r w:rsidRPr="009D6278">
                          <w:rPr>
                            <w:rFonts w:asciiTheme="majorEastAsia" w:eastAsiaTheme="majorEastAsia" w:hAnsiTheme="majorEastAsia"/>
                            <w:color w:val="231F20"/>
                            <w:spacing w:val="-2"/>
                            <w:sz w:val="14"/>
                          </w:rPr>
                          <w:t>（グループ調理）</w:t>
                        </w:r>
                      </w:p>
                      <w:p w14:paraId="149967CC"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①計量・下準備</w:t>
                        </w:r>
                      </w:p>
                      <w:p w14:paraId="5C2FC1D1"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②加熱調理</w:t>
                        </w:r>
                      </w:p>
                      <w:p w14:paraId="2F2B5E6C"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③つけあわせの調理・仕上げ</w:t>
                        </w:r>
                      </w:p>
                      <w:p w14:paraId="2DD21380"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・椅子を準備し、試食</w:t>
                        </w:r>
                      </w:p>
                      <w:p w14:paraId="6F42ED2A"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・教科書の「ふり返る」の項目を確認しながら試食</w:t>
                        </w:r>
                      </w:p>
                      <w:p w14:paraId="75915206"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・分担してかたづけ</w:t>
                        </w:r>
                      </w:p>
                      <w:p w14:paraId="6304B46D" w14:textId="77777777" w:rsidR="001B1F6A" w:rsidRPr="009D6278" w:rsidRDefault="00000000" w:rsidP="009D6278">
                        <w:pPr>
                          <w:pStyle w:val="TableParagraph"/>
                          <w:spacing w:before="18"/>
                          <w:ind w:left="55" w:right="70"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・使用した調理器具の返却、コンロと流しの清掃、ゴミの処理、刃物の返</w:t>
                        </w:r>
                        <w:r w:rsidRPr="009D6278">
                          <w:rPr>
                            <w:rFonts w:asciiTheme="majorEastAsia" w:eastAsiaTheme="majorEastAsia" w:hAnsiTheme="majorEastAsia"/>
                            <w:color w:val="231F20"/>
                            <w:sz w:val="14"/>
                          </w:rPr>
                          <w:t>却、ガスの元栓確認、床の清掃</w:t>
                        </w:r>
                      </w:p>
                    </w:tc>
                    <w:tc>
                      <w:tcPr>
                        <w:tcW w:w="1247" w:type="dxa"/>
                        <w:vMerge w:val="restart"/>
                      </w:tcPr>
                      <w:p w14:paraId="468AAA5D" w14:textId="77777777" w:rsidR="001B1F6A" w:rsidRPr="009D6278" w:rsidRDefault="001B1F6A" w:rsidP="009D6278">
                        <w:pPr>
                          <w:pStyle w:val="TableParagraph"/>
                          <w:spacing w:before="6"/>
                          <w:rPr>
                            <w:rFonts w:asciiTheme="majorEastAsia" w:eastAsiaTheme="majorEastAsia" w:hAnsiTheme="majorEastAsia"/>
                            <w:b/>
                            <w:sz w:val="24"/>
                          </w:rPr>
                        </w:pPr>
                      </w:p>
                      <w:p w14:paraId="50B699C9" w14:textId="77777777" w:rsidR="001B1F6A" w:rsidRPr="009D6278" w:rsidRDefault="00000000" w:rsidP="009D6278">
                        <w:pPr>
                          <w:pStyle w:val="TableParagraph"/>
                          <w:ind w:left="53" w:right="55"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・魚の種類や特徴を理解し、調理上の特徴がわかる。</w:t>
                        </w:r>
                      </w:p>
                      <w:p w14:paraId="0836925C" w14:textId="77777777" w:rsidR="001B1F6A" w:rsidRPr="009D6278" w:rsidRDefault="00000000" w:rsidP="009D6278">
                        <w:pPr>
                          <w:pStyle w:val="TableParagraph"/>
                          <w:ind w:left="50" w:right="50"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・魚の基本的な加熱調理の仕方を理解しているとともに、適切に行うことができる。</w:t>
                        </w:r>
                      </w:p>
                    </w:tc>
                    <w:tc>
                      <w:tcPr>
                        <w:tcW w:w="1247" w:type="dxa"/>
                        <w:vMerge w:val="restart"/>
                      </w:tcPr>
                      <w:p w14:paraId="30997AD6" w14:textId="77777777" w:rsidR="001B1F6A" w:rsidRPr="009D6278" w:rsidRDefault="001B1F6A" w:rsidP="009D6278">
                        <w:pPr>
                          <w:pStyle w:val="TableParagraph"/>
                          <w:spacing w:before="10"/>
                          <w:rPr>
                            <w:rFonts w:asciiTheme="majorEastAsia" w:eastAsiaTheme="majorEastAsia" w:hAnsiTheme="majorEastAsia"/>
                            <w:b/>
                            <w:sz w:val="19"/>
                          </w:rPr>
                        </w:pPr>
                      </w:p>
                      <w:p w14:paraId="0B0A2C0D" w14:textId="77777777" w:rsidR="001B1F6A" w:rsidRPr="009D6278" w:rsidRDefault="00000000" w:rsidP="009D6278">
                        <w:pPr>
                          <w:pStyle w:val="TableParagraph"/>
                          <w:ind w:left="44" w:right="52"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・魚の加熱調理について実践を評価したり、改善したりしており、問題解決に向けた一連の活動について、考察したことを論理的に表現している。</w:t>
                        </w:r>
                      </w:p>
                    </w:tc>
                    <w:tc>
                      <w:tcPr>
                        <w:tcW w:w="1247" w:type="dxa"/>
                        <w:vMerge w:val="restart"/>
                      </w:tcPr>
                      <w:p w14:paraId="2048AD11" w14:textId="77777777" w:rsidR="001B1F6A" w:rsidRPr="009D6278" w:rsidRDefault="00000000" w:rsidP="009D6278">
                        <w:pPr>
                          <w:pStyle w:val="TableParagraph"/>
                          <w:spacing w:before="93"/>
                          <w:ind w:left="48" w:right="50" w:hanging="36"/>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・よりよい生活の実現に向けて、日常食の調理について課題解決に主体的に取り組もうとしている。</w:t>
                        </w:r>
                      </w:p>
                      <w:p w14:paraId="1F241D73" w14:textId="77777777" w:rsidR="001B1F6A" w:rsidRPr="009D6278" w:rsidRDefault="00000000" w:rsidP="009D6278">
                        <w:pPr>
                          <w:pStyle w:val="TableParagraph"/>
                          <w:ind w:left="52" w:right="51" w:hanging="40"/>
                          <w:rPr>
                            <w:rFonts w:asciiTheme="majorEastAsia" w:eastAsiaTheme="majorEastAsia" w:hAnsiTheme="majorEastAsia"/>
                            <w:sz w:val="14"/>
                          </w:rPr>
                        </w:pPr>
                        <w:r w:rsidRPr="009D6278">
                          <w:rPr>
                            <w:rFonts w:asciiTheme="majorEastAsia" w:eastAsiaTheme="majorEastAsia" w:hAnsiTheme="majorEastAsia"/>
                            <w:color w:val="231F20"/>
                            <w:sz w:val="14"/>
                          </w:rPr>
                          <w:t>・日常食の調理について課題解決に向けた一連の活</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動をふり返って改善しようとしている。</w:t>
                        </w:r>
                      </w:p>
                    </w:tc>
                    <w:tc>
                      <w:tcPr>
                        <w:tcW w:w="674" w:type="dxa"/>
                        <w:vMerge/>
                        <w:tcBorders>
                          <w:top w:val="nil"/>
                        </w:tcBorders>
                      </w:tcPr>
                      <w:p w14:paraId="478A8810" w14:textId="77777777" w:rsidR="001B1F6A" w:rsidRPr="009D6278" w:rsidRDefault="001B1F6A" w:rsidP="009D6278">
                        <w:pPr>
                          <w:rPr>
                            <w:rFonts w:asciiTheme="majorEastAsia" w:eastAsiaTheme="majorEastAsia" w:hAnsiTheme="majorEastAsia"/>
                            <w:sz w:val="2"/>
                            <w:szCs w:val="2"/>
                          </w:rPr>
                        </w:pPr>
                      </w:p>
                    </w:tc>
                  </w:tr>
                  <w:tr w:rsidR="001B1F6A" w:rsidRPr="009D6278" w14:paraId="4C1E0098" w14:textId="77777777">
                    <w:trPr>
                      <w:trHeight w:val="725"/>
                    </w:trPr>
                    <w:tc>
                      <w:tcPr>
                        <w:tcW w:w="340" w:type="dxa"/>
                      </w:tcPr>
                      <w:p w14:paraId="1DDD3BD7" w14:textId="77777777" w:rsidR="001B1F6A" w:rsidRPr="009D6278" w:rsidRDefault="001B1F6A" w:rsidP="009D6278">
                        <w:pPr>
                          <w:pStyle w:val="TableParagraph"/>
                          <w:spacing w:before="1"/>
                          <w:rPr>
                            <w:rFonts w:asciiTheme="majorEastAsia" w:eastAsiaTheme="majorEastAsia" w:hAnsiTheme="majorEastAsia"/>
                            <w:b/>
                            <w:sz w:val="13"/>
                          </w:rPr>
                        </w:pPr>
                      </w:p>
                      <w:p w14:paraId="4B4D77A7"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4"/>
                            <w:sz w:val="14"/>
                          </w:rPr>
                          <w:t>7</w:t>
                        </w:r>
                      </w:p>
                    </w:tc>
                    <w:tc>
                      <w:tcPr>
                        <w:tcW w:w="340" w:type="dxa"/>
                        <w:vMerge/>
                        <w:tcBorders>
                          <w:top w:val="nil"/>
                        </w:tcBorders>
                      </w:tcPr>
                      <w:p w14:paraId="75F4259F"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2542A71"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1ECF74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AD6806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2080E88"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A227CEE"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581F8429" w14:textId="77777777" w:rsidR="001B1F6A" w:rsidRPr="009D6278" w:rsidRDefault="001B1F6A" w:rsidP="009D6278">
                        <w:pPr>
                          <w:rPr>
                            <w:rFonts w:asciiTheme="majorEastAsia" w:eastAsiaTheme="majorEastAsia" w:hAnsiTheme="majorEastAsia"/>
                            <w:sz w:val="2"/>
                            <w:szCs w:val="2"/>
                          </w:rPr>
                        </w:pPr>
                      </w:p>
                    </w:tc>
                  </w:tr>
                  <w:tr w:rsidR="001B1F6A" w:rsidRPr="009D6278" w14:paraId="60B07773" w14:textId="77777777">
                    <w:trPr>
                      <w:trHeight w:val="725"/>
                    </w:trPr>
                    <w:tc>
                      <w:tcPr>
                        <w:tcW w:w="340" w:type="dxa"/>
                      </w:tcPr>
                      <w:p w14:paraId="3609B00B" w14:textId="77777777" w:rsidR="001B1F6A" w:rsidRPr="009D6278" w:rsidRDefault="001B1F6A" w:rsidP="009D6278">
                        <w:pPr>
                          <w:pStyle w:val="TableParagraph"/>
                          <w:spacing w:before="1"/>
                          <w:rPr>
                            <w:rFonts w:asciiTheme="majorEastAsia" w:eastAsiaTheme="majorEastAsia" w:hAnsiTheme="majorEastAsia"/>
                            <w:b/>
                            <w:sz w:val="13"/>
                          </w:rPr>
                        </w:pPr>
                      </w:p>
                      <w:p w14:paraId="2CB37442"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8</w:t>
                        </w:r>
                      </w:p>
                    </w:tc>
                    <w:tc>
                      <w:tcPr>
                        <w:tcW w:w="340" w:type="dxa"/>
                        <w:vMerge/>
                        <w:tcBorders>
                          <w:top w:val="nil"/>
                        </w:tcBorders>
                      </w:tcPr>
                      <w:p w14:paraId="7B7FCEC8"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12CC172"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5D0616B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DA3594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EA3F17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2738726"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65148EA0" w14:textId="77777777" w:rsidR="001B1F6A" w:rsidRPr="009D6278" w:rsidRDefault="001B1F6A" w:rsidP="009D6278">
                        <w:pPr>
                          <w:rPr>
                            <w:rFonts w:asciiTheme="majorEastAsia" w:eastAsiaTheme="majorEastAsia" w:hAnsiTheme="majorEastAsia"/>
                            <w:sz w:val="2"/>
                            <w:szCs w:val="2"/>
                          </w:rPr>
                        </w:pPr>
                      </w:p>
                    </w:tc>
                  </w:tr>
                  <w:tr w:rsidR="001B1F6A" w:rsidRPr="009D6278" w14:paraId="6901E290" w14:textId="77777777">
                    <w:trPr>
                      <w:trHeight w:val="727"/>
                    </w:trPr>
                    <w:tc>
                      <w:tcPr>
                        <w:tcW w:w="340" w:type="dxa"/>
                      </w:tcPr>
                      <w:p w14:paraId="6CE3631F" w14:textId="77777777" w:rsidR="001B1F6A" w:rsidRPr="009D6278" w:rsidRDefault="001B1F6A" w:rsidP="009D6278">
                        <w:pPr>
                          <w:pStyle w:val="TableParagraph"/>
                          <w:spacing w:before="2"/>
                          <w:rPr>
                            <w:rFonts w:asciiTheme="majorEastAsia" w:eastAsiaTheme="majorEastAsia" w:hAnsiTheme="majorEastAsia"/>
                            <w:b/>
                            <w:sz w:val="13"/>
                          </w:rPr>
                        </w:pPr>
                      </w:p>
                      <w:p w14:paraId="6A5E8F20" w14:textId="77777777" w:rsidR="001B1F6A" w:rsidRPr="009D6278" w:rsidRDefault="00000000" w:rsidP="009D6278">
                        <w:pPr>
                          <w:pStyle w:val="TableParagraph"/>
                          <w:ind w:right="116"/>
                          <w:jc w:val="right"/>
                          <w:rPr>
                            <w:rFonts w:asciiTheme="majorEastAsia" w:eastAsiaTheme="majorEastAsia" w:hAnsiTheme="majorEastAsia"/>
                            <w:sz w:val="14"/>
                          </w:rPr>
                        </w:pPr>
                        <w:r w:rsidRPr="009D6278">
                          <w:rPr>
                            <w:rFonts w:asciiTheme="majorEastAsia" w:eastAsiaTheme="majorEastAsia" w:hAnsiTheme="majorEastAsia"/>
                            <w:color w:val="231F20"/>
                            <w:w w:val="111"/>
                            <w:sz w:val="14"/>
                          </w:rPr>
                          <w:t>9</w:t>
                        </w:r>
                      </w:p>
                    </w:tc>
                    <w:tc>
                      <w:tcPr>
                        <w:tcW w:w="340" w:type="dxa"/>
                        <w:vMerge/>
                        <w:tcBorders>
                          <w:top w:val="nil"/>
                        </w:tcBorders>
                      </w:tcPr>
                      <w:p w14:paraId="48A5A9FF"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167780A5" w14:textId="77777777" w:rsidR="001B1F6A" w:rsidRPr="009D6278" w:rsidRDefault="001B1F6A" w:rsidP="009D6278">
                        <w:pPr>
                          <w:pStyle w:val="TableParagraph"/>
                          <w:rPr>
                            <w:rFonts w:asciiTheme="majorEastAsia" w:eastAsiaTheme="majorEastAsia" w:hAnsiTheme="majorEastAsia"/>
                            <w:b/>
                            <w:sz w:val="18"/>
                          </w:rPr>
                        </w:pPr>
                      </w:p>
                      <w:p w14:paraId="018EE7BA" w14:textId="77777777" w:rsidR="001B1F6A" w:rsidRPr="009D6278" w:rsidRDefault="001B1F6A" w:rsidP="009D6278">
                        <w:pPr>
                          <w:pStyle w:val="TableParagraph"/>
                          <w:rPr>
                            <w:rFonts w:asciiTheme="majorEastAsia" w:eastAsiaTheme="majorEastAsia" w:hAnsiTheme="majorEastAsia"/>
                            <w:b/>
                            <w:sz w:val="18"/>
                          </w:rPr>
                        </w:pPr>
                      </w:p>
                      <w:p w14:paraId="625C7D5F" w14:textId="77777777" w:rsidR="001B1F6A" w:rsidRPr="009D6278" w:rsidRDefault="001B1F6A" w:rsidP="009D6278">
                        <w:pPr>
                          <w:pStyle w:val="TableParagraph"/>
                          <w:spacing w:before="3"/>
                          <w:rPr>
                            <w:rFonts w:asciiTheme="majorEastAsia" w:eastAsiaTheme="majorEastAsia" w:hAnsiTheme="majorEastAsia"/>
                            <w:b/>
                            <w:sz w:val="17"/>
                          </w:rPr>
                        </w:pPr>
                      </w:p>
                      <w:p w14:paraId="11428533" w14:textId="77777777" w:rsidR="001B1F6A" w:rsidRPr="009D6278" w:rsidRDefault="00000000" w:rsidP="009D6278">
                        <w:pPr>
                          <w:pStyle w:val="TableParagraph"/>
                          <w:ind w:left="54" w:right="106" w:hanging="28"/>
                          <w:rPr>
                            <w:rFonts w:asciiTheme="majorEastAsia" w:eastAsiaTheme="majorEastAsia" w:hAnsiTheme="majorEastAsia"/>
                            <w:sz w:val="14"/>
                          </w:rPr>
                        </w:pPr>
                        <w:r w:rsidRPr="009D6278">
                          <w:rPr>
                            <w:rFonts w:asciiTheme="majorEastAsia" w:eastAsiaTheme="majorEastAsia" w:hAnsiTheme="majorEastAsia"/>
                            <w:color w:val="231F20"/>
                            <w:sz w:val="14"/>
                          </w:rPr>
                          <w:t>６．野菜を</w:t>
                        </w:r>
                        <w:r w:rsidRPr="009D6278">
                          <w:rPr>
                            <w:rFonts w:asciiTheme="majorEastAsia" w:eastAsiaTheme="majorEastAsia" w:hAnsiTheme="majorEastAsia"/>
                            <w:color w:val="231F20"/>
                            <w:spacing w:val="-5"/>
                            <w:sz w:val="14"/>
                          </w:rPr>
                          <w:t>調理しよう</w:t>
                        </w:r>
                      </w:p>
                    </w:tc>
                    <w:tc>
                      <w:tcPr>
                        <w:tcW w:w="4705" w:type="dxa"/>
                        <w:vMerge w:val="restart"/>
                      </w:tcPr>
                      <w:p w14:paraId="3FFCB2BE" w14:textId="77777777" w:rsidR="001B1F6A" w:rsidRPr="009D6278" w:rsidRDefault="00000000" w:rsidP="009D6278">
                        <w:pPr>
                          <w:pStyle w:val="TableParagraph"/>
                          <w:spacing w:before="120"/>
                          <w:ind w:left="11"/>
                          <w:rPr>
                            <w:rFonts w:asciiTheme="majorEastAsia" w:eastAsiaTheme="majorEastAsia" w:hAnsiTheme="majorEastAsia"/>
                            <w:sz w:val="14"/>
                          </w:rPr>
                        </w:pPr>
                        <w:r w:rsidRPr="009D6278">
                          <w:rPr>
                            <w:rFonts w:asciiTheme="majorEastAsia" w:eastAsiaTheme="majorEastAsia" w:hAnsiTheme="majorEastAsia"/>
                            <w:color w:val="231F20"/>
                            <w:sz w:val="14"/>
                          </w:rPr>
                          <w:t>・生野菜と加熱した野菜の違いを理解する。</w:t>
                        </w:r>
                      </w:p>
                      <w:p w14:paraId="5C620C3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・簡単な実験を行い、教科書で確認した内容についての理解を深める。</w:t>
                        </w:r>
                      </w:p>
                      <w:p w14:paraId="387BC17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・分担して調理を行う。</w:t>
                        </w:r>
                        <w:r w:rsidRPr="009D6278">
                          <w:rPr>
                            <w:rFonts w:asciiTheme="majorEastAsia" w:eastAsiaTheme="majorEastAsia" w:hAnsiTheme="majorEastAsia"/>
                            <w:color w:val="231F20"/>
                            <w:spacing w:val="-2"/>
                            <w:sz w:val="14"/>
                          </w:rPr>
                          <w:t>（グループ調理）</w:t>
                        </w:r>
                      </w:p>
                      <w:p w14:paraId="7EB90AFA"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①計量・下準備</w:t>
                        </w:r>
                      </w:p>
                      <w:p w14:paraId="1BE70D7C"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②加熱調理</w:t>
                        </w:r>
                      </w:p>
                      <w:p w14:paraId="09FD20D9"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z w:val="14"/>
                          </w:rPr>
                          <w:t>③つけあわせの調理・仕上げ</w:t>
                        </w:r>
                      </w:p>
                      <w:p w14:paraId="4EE1CD4B"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・椅子を準備し、試食</w:t>
                        </w:r>
                      </w:p>
                      <w:p w14:paraId="478D9362"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・教科書の「ふり返る」の項目を確認しながら試食</w:t>
                        </w:r>
                      </w:p>
                      <w:p w14:paraId="1D5BE7FA" w14:textId="77777777" w:rsidR="001B1F6A" w:rsidRPr="009D6278" w:rsidRDefault="00000000" w:rsidP="009D6278">
                        <w:pPr>
                          <w:pStyle w:val="TableParagraph"/>
                          <w:ind w:left="189"/>
                          <w:rPr>
                            <w:rFonts w:asciiTheme="majorEastAsia" w:eastAsiaTheme="majorEastAsia" w:hAnsiTheme="majorEastAsia"/>
                            <w:sz w:val="14"/>
                          </w:rPr>
                        </w:pPr>
                        <w:r w:rsidRPr="009D6278">
                          <w:rPr>
                            <w:rFonts w:asciiTheme="majorEastAsia" w:eastAsiaTheme="majorEastAsia" w:hAnsiTheme="majorEastAsia"/>
                            <w:color w:val="231F20"/>
                            <w:sz w:val="14"/>
                          </w:rPr>
                          <w:t>・分担してかたづけ</w:t>
                        </w:r>
                      </w:p>
                      <w:p w14:paraId="69DF1F56" w14:textId="77777777" w:rsidR="001B1F6A" w:rsidRPr="009D6278" w:rsidRDefault="00000000" w:rsidP="009D6278">
                        <w:pPr>
                          <w:pStyle w:val="TableParagraph"/>
                          <w:spacing w:before="18"/>
                          <w:ind w:left="55" w:right="70"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・使用した調理器具の返却、コンロと流しの清掃、ゴミの処理、刃物の返</w:t>
                        </w:r>
                        <w:r w:rsidRPr="009D6278">
                          <w:rPr>
                            <w:rFonts w:asciiTheme="majorEastAsia" w:eastAsiaTheme="majorEastAsia" w:hAnsiTheme="majorEastAsia"/>
                            <w:color w:val="231F20"/>
                            <w:sz w:val="14"/>
                          </w:rPr>
                          <w:t>却、ガスの元栓確認、床の清掃</w:t>
                        </w:r>
                      </w:p>
                    </w:tc>
                    <w:tc>
                      <w:tcPr>
                        <w:tcW w:w="1247" w:type="dxa"/>
                        <w:vMerge w:val="restart"/>
                      </w:tcPr>
                      <w:p w14:paraId="2FC204F4" w14:textId="77777777" w:rsidR="001B1F6A" w:rsidRPr="009D6278" w:rsidRDefault="001B1F6A" w:rsidP="009D6278">
                        <w:pPr>
                          <w:pStyle w:val="TableParagraph"/>
                          <w:spacing w:before="12"/>
                          <w:rPr>
                            <w:rFonts w:asciiTheme="majorEastAsia" w:eastAsiaTheme="majorEastAsia" w:hAnsiTheme="majorEastAsia"/>
                            <w:b/>
                            <w:sz w:val="19"/>
                          </w:rPr>
                        </w:pPr>
                      </w:p>
                      <w:p w14:paraId="4144CEE5" w14:textId="77777777" w:rsidR="001B1F6A" w:rsidRPr="009D6278" w:rsidRDefault="00000000" w:rsidP="009D6278">
                        <w:pPr>
                          <w:pStyle w:val="TableParagraph"/>
                          <w:spacing w:before="1"/>
                          <w:ind w:left="51" w:right="55" w:hanging="40"/>
                          <w:rPr>
                            <w:rFonts w:asciiTheme="majorEastAsia" w:eastAsiaTheme="majorEastAsia" w:hAnsiTheme="majorEastAsia"/>
                            <w:sz w:val="14"/>
                          </w:rPr>
                        </w:pPr>
                        <w:r w:rsidRPr="009D6278">
                          <w:rPr>
                            <w:rFonts w:asciiTheme="majorEastAsia" w:eastAsiaTheme="majorEastAsia" w:hAnsiTheme="majorEastAsia"/>
                            <w:color w:val="231F20"/>
                            <w:sz w:val="14"/>
                          </w:rPr>
                          <w:t>・野菜の種類や特徴を理解し、調理上の特徴がわか</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る。</w:t>
                        </w:r>
                      </w:p>
                      <w:p w14:paraId="07C20142" w14:textId="77777777" w:rsidR="001B1F6A" w:rsidRPr="009D6278" w:rsidRDefault="00000000" w:rsidP="009D6278">
                        <w:pPr>
                          <w:pStyle w:val="TableParagraph"/>
                          <w:ind w:left="50" w:right="47"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・野菜の基本的な加熱調理の仕方を理解しているとともに、適切に行うことができる。</w:t>
                        </w:r>
                      </w:p>
                    </w:tc>
                    <w:tc>
                      <w:tcPr>
                        <w:tcW w:w="1247" w:type="dxa"/>
                        <w:vMerge w:val="restart"/>
                      </w:tcPr>
                      <w:p w14:paraId="38B70131" w14:textId="77777777" w:rsidR="001B1F6A" w:rsidRPr="009D6278" w:rsidRDefault="001B1F6A" w:rsidP="009D6278">
                        <w:pPr>
                          <w:pStyle w:val="TableParagraph"/>
                          <w:spacing w:before="12"/>
                          <w:rPr>
                            <w:rFonts w:asciiTheme="majorEastAsia" w:eastAsiaTheme="majorEastAsia" w:hAnsiTheme="majorEastAsia"/>
                            <w:b/>
                            <w:sz w:val="19"/>
                          </w:rPr>
                        </w:pPr>
                      </w:p>
                      <w:p w14:paraId="5FB581D3" w14:textId="77777777" w:rsidR="001B1F6A" w:rsidRPr="009D6278" w:rsidRDefault="00000000" w:rsidP="009D6278">
                        <w:pPr>
                          <w:pStyle w:val="TableParagraph"/>
                          <w:spacing w:before="1"/>
                          <w:ind w:left="52" w:right="58" w:hanging="40"/>
                          <w:rPr>
                            <w:rFonts w:asciiTheme="majorEastAsia" w:eastAsiaTheme="majorEastAsia" w:hAnsiTheme="majorEastAsia"/>
                            <w:sz w:val="14"/>
                          </w:rPr>
                        </w:pPr>
                        <w:r w:rsidRPr="009D6278">
                          <w:rPr>
                            <w:rFonts w:asciiTheme="majorEastAsia" w:eastAsiaTheme="majorEastAsia" w:hAnsiTheme="majorEastAsia"/>
                            <w:color w:val="231F20"/>
                            <w:sz w:val="14"/>
                          </w:rPr>
                          <w:t>・野菜の加熱調理について実践を評</w:t>
                        </w:r>
                        <w:r w:rsidRPr="009D6278">
                          <w:rPr>
                            <w:rFonts w:asciiTheme="majorEastAsia" w:eastAsiaTheme="majorEastAsia" w:hAnsiTheme="majorEastAsia"/>
                            <w:color w:val="231F20"/>
                            <w:spacing w:val="-1"/>
                            <w:sz w:val="14"/>
                          </w:rPr>
                          <w:t>価したり、改善したりしており、問</w:t>
                        </w:r>
                        <w:r w:rsidRPr="009D6278">
                          <w:rPr>
                            <w:rFonts w:asciiTheme="majorEastAsia" w:eastAsiaTheme="majorEastAsia" w:hAnsiTheme="majorEastAsia"/>
                            <w:color w:val="231F20"/>
                            <w:sz w:val="14"/>
                          </w:rPr>
                          <w:t>題解決に向けた一連の活動につい</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て、考察したことを論理的に表現している。</w:t>
                        </w:r>
                      </w:p>
                    </w:tc>
                    <w:tc>
                      <w:tcPr>
                        <w:tcW w:w="1247" w:type="dxa"/>
                        <w:vMerge w:val="restart"/>
                      </w:tcPr>
                      <w:p w14:paraId="5142715D" w14:textId="77777777" w:rsidR="001B1F6A" w:rsidRPr="009D6278" w:rsidRDefault="00000000" w:rsidP="009D6278">
                        <w:pPr>
                          <w:pStyle w:val="TableParagraph"/>
                          <w:spacing w:before="96"/>
                          <w:ind w:left="48" w:right="50" w:hanging="36"/>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・よりよい生活の実現に向けて、日常食の調理について課題解決に主体的に取り組もうとしている。</w:t>
                        </w:r>
                      </w:p>
                      <w:p w14:paraId="7D03E455" w14:textId="77777777" w:rsidR="001B1F6A" w:rsidRPr="009D6278" w:rsidRDefault="00000000" w:rsidP="009D6278">
                        <w:pPr>
                          <w:pStyle w:val="TableParagraph"/>
                          <w:ind w:left="52" w:right="51" w:hanging="40"/>
                          <w:rPr>
                            <w:rFonts w:asciiTheme="majorEastAsia" w:eastAsiaTheme="majorEastAsia" w:hAnsiTheme="majorEastAsia"/>
                            <w:sz w:val="14"/>
                          </w:rPr>
                        </w:pPr>
                        <w:r w:rsidRPr="009D6278">
                          <w:rPr>
                            <w:rFonts w:asciiTheme="majorEastAsia" w:eastAsiaTheme="majorEastAsia" w:hAnsiTheme="majorEastAsia"/>
                            <w:color w:val="231F20"/>
                            <w:sz w:val="14"/>
                          </w:rPr>
                          <w:t>・日常食の調理について課題解決に向けた一連の活</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動をふり返って改善しようとしている。</w:t>
                        </w:r>
                      </w:p>
                    </w:tc>
                    <w:tc>
                      <w:tcPr>
                        <w:tcW w:w="674" w:type="dxa"/>
                        <w:vMerge/>
                        <w:tcBorders>
                          <w:top w:val="nil"/>
                        </w:tcBorders>
                      </w:tcPr>
                      <w:p w14:paraId="195B9222" w14:textId="77777777" w:rsidR="001B1F6A" w:rsidRPr="009D6278" w:rsidRDefault="001B1F6A" w:rsidP="009D6278">
                        <w:pPr>
                          <w:rPr>
                            <w:rFonts w:asciiTheme="majorEastAsia" w:eastAsiaTheme="majorEastAsia" w:hAnsiTheme="majorEastAsia"/>
                            <w:sz w:val="2"/>
                            <w:szCs w:val="2"/>
                          </w:rPr>
                        </w:pPr>
                      </w:p>
                    </w:tc>
                  </w:tr>
                  <w:tr w:rsidR="001B1F6A" w:rsidRPr="009D6278" w14:paraId="2AD98416" w14:textId="77777777">
                    <w:trPr>
                      <w:trHeight w:val="727"/>
                    </w:trPr>
                    <w:tc>
                      <w:tcPr>
                        <w:tcW w:w="340" w:type="dxa"/>
                      </w:tcPr>
                      <w:p w14:paraId="085DA1B5" w14:textId="77777777" w:rsidR="001B1F6A" w:rsidRPr="009D6278" w:rsidRDefault="001B1F6A" w:rsidP="009D6278">
                        <w:pPr>
                          <w:pStyle w:val="TableParagraph"/>
                          <w:spacing w:before="2"/>
                          <w:rPr>
                            <w:rFonts w:asciiTheme="majorEastAsia" w:eastAsiaTheme="majorEastAsia" w:hAnsiTheme="majorEastAsia"/>
                            <w:b/>
                            <w:sz w:val="13"/>
                          </w:rPr>
                        </w:pPr>
                      </w:p>
                      <w:p w14:paraId="0B1145BE" w14:textId="77777777" w:rsidR="001B1F6A" w:rsidRPr="009D6278" w:rsidRDefault="00000000" w:rsidP="009D6278">
                        <w:pPr>
                          <w:pStyle w:val="TableParagraph"/>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10</w:t>
                        </w:r>
                      </w:p>
                    </w:tc>
                    <w:tc>
                      <w:tcPr>
                        <w:tcW w:w="340" w:type="dxa"/>
                        <w:vMerge/>
                        <w:tcBorders>
                          <w:top w:val="nil"/>
                        </w:tcBorders>
                      </w:tcPr>
                      <w:p w14:paraId="30AD4B36"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032B3182"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B17085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DA8C43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E7C0FB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87430AE"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5C7C6272" w14:textId="77777777" w:rsidR="001B1F6A" w:rsidRPr="009D6278" w:rsidRDefault="001B1F6A" w:rsidP="009D6278">
                        <w:pPr>
                          <w:rPr>
                            <w:rFonts w:asciiTheme="majorEastAsia" w:eastAsiaTheme="majorEastAsia" w:hAnsiTheme="majorEastAsia"/>
                            <w:sz w:val="2"/>
                            <w:szCs w:val="2"/>
                          </w:rPr>
                        </w:pPr>
                      </w:p>
                    </w:tc>
                  </w:tr>
                  <w:tr w:rsidR="001B1F6A" w:rsidRPr="009D6278" w14:paraId="51E64C26" w14:textId="77777777">
                    <w:trPr>
                      <w:trHeight w:val="727"/>
                    </w:trPr>
                    <w:tc>
                      <w:tcPr>
                        <w:tcW w:w="340" w:type="dxa"/>
                      </w:tcPr>
                      <w:p w14:paraId="75ACFD35" w14:textId="77777777" w:rsidR="001B1F6A" w:rsidRPr="009D6278" w:rsidRDefault="001B1F6A" w:rsidP="009D6278">
                        <w:pPr>
                          <w:pStyle w:val="TableParagraph"/>
                          <w:spacing w:before="2"/>
                          <w:rPr>
                            <w:rFonts w:asciiTheme="majorEastAsia" w:eastAsiaTheme="majorEastAsia" w:hAnsiTheme="majorEastAsia"/>
                            <w:b/>
                            <w:sz w:val="13"/>
                          </w:rPr>
                        </w:pPr>
                      </w:p>
                      <w:p w14:paraId="087AC375" w14:textId="77777777" w:rsidR="001B1F6A" w:rsidRPr="009D6278" w:rsidRDefault="00000000" w:rsidP="009D6278">
                        <w:pPr>
                          <w:pStyle w:val="TableParagraph"/>
                          <w:ind w:right="73"/>
                          <w:jc w:val="right"/>
                          <w:rPr>
                            <w:rFonts w:asciiTheme="majorEastAsia" w:eastAsiaTheme="majorEastAsia" w:hAnsiTheme="majorEastAsia"/>
                            <w:sz w:val="14"/>
                          </w:rPr>
                        </w:pPr>
                        <w:r w:rsidRPr="009D6278">
                          <w:rPr>
                            <w:rFonts w:asciiTheme="majorEastAsia" w:eastAsiaTheme="majorEastAsia" w:hAnsiTheme="majorEastAsia"/>
                            <w:color w:val="231F20"/>
                            <w:w w:val="160"/>
                            <w:sz w:val="14"/>
                          </w:rPr>
                          <w:t>11</w:t>
                        </w:r>
                      </w:p>
                    </w:tc>
                    <w:tc>
                      <w:tcPr>
                        <w:tcW w:w="340" w:type="dxa"/>
                        <w:vMerge/>
                        <w:tcBorders>
                          <w:top w:val="nil"/>
                        </w:tcBorders>
                      </w:tcPr>
                      <w:p w14:paraId="68A913E0"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96C774E"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1129B9A4"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8C374F0"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D69E30B"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237FE40"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6921D49C" w14:textId="77777777" w:rsidR="001B1F6A" w:rsidRPr="009D6278" w:rsidRDefault="001B1F6A" w:rsidP="009D6278">
                        <w:pPr>
                          <w:rPr>
                            <w:rFonts w:asciiTheme="majorEastAsia" w:eastAsiaTheme="majorEastAsia" w:hAnsiTheme="majorEastAsia"/>
                            <w:sz w:val="2"/>
                            <w:szCs w:val="2"/>
                          </w:rPr>
                        </w:pPr>
                      </w:p>
                    </w:tc>
                  </w:tr>
                  <w:tr w:rsidR="001B1F6A" w:rsidRPr="009D6278" w14:paraId="056CF31D" w14:textId="77777777">
                    <w:trPr>
                      <w:trHeight w:val="1095"/>
                    </w:trPr>
                    <w:tc>
                      <w:tcPr>
                        <w:tcW w:w="340" w:type="dxa"/>
                      </w:tcPr>
                      <w:p w14:paraId="0B0421BA" w14:textId="77777777" w:rsidR="001B1F6A" w:rsidRPr="009D6278" w:rsidRDefault="001B1F6A" w:rsidP="009D6278">
                        <w:pPr>
                          <w:pStyle w:val="TableParagraph"/>
                          <w:spacing w:before="8"/>
                          <w:rPr>
                            <w:rFonts w:asciiTheme="majorEastAsia" w:eastAsiaTheme="majorEastAsia" w:hAnsiTheme="majorEastAsia"/>
                            <w:b/>
                            <w:sz w:val="23"/>
                          </w:rPr>
                        </w:pPr>
                      </w:p>
                      <w:p w14:paraId="388EA0D5" w14:textId="77777777" w:rsidR="001B1F6A" w:rsidRPr="009D6278" w:rsidRDefault="00000000" w:rsidP="009D6278">
                        <w:pPr>
                          <w:pStyle w:val="TableParagraph"/>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12</w:t>
                        </w:r>
                      </w:p>
                    </w:tc>
                    <w:tc>
                      <w:tcPr>
                        <w:tcW w:w="340" w:type="dxa"/>
                        <w:vMerge/>
                        <w:tcBorders>
                          <w:top w:val="nil"/>
                        </w:tcBorders>
                      </w:tcPr>
                      <w:p w14:paraId="52BCD110" w14:textId="77777777" w:rsidR="001B1F6A" w:rsidRPr="009D6278" w:rsidRDefault="001B1F6A" w:rsidP="009D6278">
                        <w:pPr>
                          <w:rPr>
                            <w:rFonts w:asciiTheme="majorEastAsia" w:eastAsiaTheme="majorEastAsia" w:hAnsiTheme="majorEastAsia"/>
                            <w:sz w:val="2"/>
                            <w:szCs w:val="2"/>
                          </w:rPr>
                        </w:pPr>
                      </w:p>
                    </w:tc>
                    <w:tc>
                      <w:tcPr>
                        <w:tcW w:w="850" w:type="dxa"/>
                      </w:tcPr>
                      <w:p w14:paraId="30AD29CE" w14:textId="77777777" w:rsidR="001B1F6A" w:rsidRPr="009D6278" w:rsidRDefault="001B1F6A" w:rsidP="009D6278">
                        <w:pPr>
                          <w:pStyle w:val="TableParagraph"/>
                          <w:spacing w:before="6"/>
                          <w:rPr>
                            <w:rFonts w:asciiTheme="majorEastAsia" w:eastAsiaTheme="majorEastAsia" w:hAnsiTheme="majorEastAsia"/>
                            <w:b/>
                            <w:sz w:val="17"/>
                          </w:rPr>
                        </w:pPr>
                      </w:p>
                      <w:p w14:paraId="7E299940" w14:textId="77777777" w:rsidR="001B1F6A" w:rsidRPr="009D6278" w:rsidRDefault="00000000" w:rsidP="009D6278">
                        <w:pPr>
                          <w:pStyle w:val="TableParagraph"/>
                          <w:ind w:left="50" w:right="82" w:hanging="24"/>
                          <w:rPr>
                            <w:rFonts w:asciiTheme="majorEastAsia" w:eastAsiaTheme="majorEastAsia" w:hAnsiTheme="majorEastAsia"/>
                            <w:sz w:val="14"/>
                          </w:rPr>
                        </w:pPr>
                        <w:r w:rsidRPr="009D6278">
                          <w:rPr>
                            <w:rFonts w:asciiTheme="majorEastAsia" w:eastAsiaTheme="majorEastAsia" w:hAnsiTheme="majorEastAsia"/>
                            <w:color w:val="231F20"/>
                            <w:sz w:val="14"/>
                          </w:rPr>
                          <w:t>７．地域の食文化を知ろう</w:t>
                        </w:r>
                      </w:p>
                    </w:tc>
                    <w:tc>
                      <w:tcPr>
                        <w:tcW w:w="4705" w:type="dxa"/>
                      </w:tcPr>
                      <w:p w14:paraId="1CE92F27" w14:textId="77777777" w:rsidR="001B1F6A" w:rsidRPr="009D6278" w:rsidRDefault="00000000" w:rsidP="009D6278">
                        <w:pPr>
                          <w:pStyle w:val="TableParagraph"/>
                          <w:spacing w:before="77"/>
                          <w:ind w:left="11"/>
                          <w:rPr>
                            <w:rFonts w:asciiTheme="majorEastAsia" w:eastAsiaTheme="majorEastAsia" w:hAnsiTheme="majorEastAsia"/>
                            <w:sz w:val="14"/>
                          </w:rPr>
                        </w:pPr>
                        <w:r w:rsidRPr="009D6278">
                          <w:rPr>
                            <w:rFonts w:asciiTheme="majorEastAsia" w:eastAsiaTheme="majorEastAsia" w:hAnsiTheme="majorEastAsia"/>
                            <w:color w:val="231F20"/>
                            <w:sz w:val="14"/>
                          </w:rPr>
                          <w:t>・全国各地のおもな郷土料理について知る。</w:t>
                        </w:r>
                      </w:p>
                      <w:p w14:paraId="38C2AB3C" w14:textId="77777777" w:rsidR="001B1F6A" w:rsidRPr="009D6278" w:rsidRDefault="00000000" w:rsidP="009D6278">
                        <w:pPr>
                          <w:pStyle w:val="TableParagraph"/>
                          <w:spacing w:before="19"/>
                          <w:ind w:left="51" w:right="51" w:hanging="40"/>
                          <w:rPr>
                            <w:rFonts w:asciiTheme="majorEastAsia" w:eastAsiaTheme="majorEastAsia" w:hAnsiTheme="majorEastAsia"/>
                            <w:sz w:val="14"/>
                          </w:rPr>
                        </w:pPr>
                        <w:r w:rsidRPr="009D6278">
                          <w:rPr>
                            <w:rFonts w:asciiTheme="majorEastAsia" w:eastAsiaTheme="majorEastAsia" w:hAnsiTheme="majorEastAsia"/>
                            <w:color w:val="231F20"/>
                            <w:sz w:val="14"/>
                          </w:rPr>
                          <w:t>・各地の郷土料理について興味・関心をもち、自分の都道府県の郷土料理について、さらに調べてみる。</w:t>
                        </w:r>
                      </w:p>
                      <w:p w14:paraId="1F2FDBE4"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・自分が住む地域の食材について調べてグループごとに発表する。</w:t>
                        </w:r>
                      </w:p>
                      <w:p w14:paraId="0A136B0F"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・地域の食材のマークについて調べる。</w:t>
                        </w:r>
                      </w:p>
                    </w:tc>
                    <w:tc>
                      <w:tcPr>
                        <w:tcW w:w="1247" w:type="dxa"/>
                      </w:tcPr>
                      <w:p w14:paraId="25FEDEE4" w14:textId="77777777" w:rsidR="001B1F6A" w:rsidRPr="009D6278" w:rsidRDefault="001B1F6A" w:rsidP="009D6278">
                        <w:pPr>
                          <w:pStyle w:val="TableParagraph"/>
                          <w:spacing w:before="6"/>
                          <w:rPr>
                            <w:rFonts w:asciiTheme="majorEastAsia" w:eastAsiaTheme="majorEastAsia" w:hAnsiTheme="majorEastAsia"/>
                            <w:b/>
                            <w:sz w:val="17"/>
                          </w:rPr>
                        </w:pPr>
                      </w:p>
                      <w:p w14:paraId="3DB98C66" w14:textId="77777777" w:rsidR="001B1F6A" w:rsidRPr="009D6278" w:rsidRDefault="00000000" w:rsidP="009D6278">
                        <w:pPr>
                          <w:pStyle w:val="TableParagraph"/>
                          <w:ind w:left="55" w:right="53"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・地域、または季節の食材について理解している。</w:t>
                        </w:r>
                      </w:p>
                    </w:tc>
                    <w:tc>
                      <w:tcPr>
                        <w:tcW w:w="1247" w:type="dxa"/>
                      </w:tcPr>
                      <w:p w14:paraId="124BE80B" w14:textId="77777777" w:rsidR="001B1F6A" w:rsidRPr="009D6278" w:rsidRDefault="00000000" w:rsidP="009D6278">
                        <w:pPr>
                          <w:pStyle w:val="TableParagraph"/>
                          <w:spacing w:before="138"/>
                          <w:ind w:left="52" w:right="63" w:hanging="40"/>
                          <w:rPr>
                            <w:rFonts w:asciiTheme="majorEastAsia" w:eastAsiaTheme="majorEastAsia" w:hAnsiTheme="majorEastAsia"/>
                            <w:sz w:val="14"/>
                          </w:rPr>
                        </w:pPr>
                        <w:r w:rsidRPr="009D6278">
                          <w:rPr>
                            <w:rFonts w:asciiTheme="majorEastAsia" w:eastAsiaTheme="majorEastAsia" w:hAnsiTheme="majorEastAsia"/>
                            <w:color w:val="231F20"/>
                            <w:sz w:val="14"/>
                          </w:rPr>
                          <w:t>・地域の食材や郷土料理について</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pacing w:val="-1"/>
                            <w:sz w:val="14"/>
                          </w:rPr>
                          <w:t>調べ、まとめて発表することができ</w:t>
                        </w:r>
                        <w:r w:rsidRPr="009D6278">
                          <w:rPr>
                            <w:rFonts w:asciiTheme="majorEastAsia" w:eastAsiaTheme="majorEastAsia" w:hAnsiTheme="majorEastAsia"/>
                            <w:color w:val="231F20"/>
                            <w:sz w:val="14"/>
                          </w:rPr>
                          <w:t>る。</w:t>
                        </w:r>
                      </w:p>
                    </w:tc>
                    <w:tc>
                      <w:tcPr>
                        <w:tcW w:w="1247" w:type="dxa"/>
                      </w:tcPr>
                      <w:p w14:paraId="0511B050" w14:textId="77777777" w:rsidR="001B1F6A" w:rsidRPr="009D6278" w:rsidRDefault="00000000" w:rsidP="009D6278">
                        <w:pPr>
                          <w:pStyle w:val="TableParagraph"/>
                          <w:spacing w:before="53"/>
                          <w:ind w:left="56" w:right="47" w:hanging="44"/>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・よりよい生活の実現に向けて、地域の食文化について課題解決に主体的に取り組もうと</w:t>
                        </w:r>
                      </w:p>
                      <w:p w14:paraId="12A59707" w14:textId="77777777" w:rsidR="001B1F6A" w:rsidRPr="009D6278" w:rsidRDefault="00000000" w:rsidP="009D6278">
                        <w:pPr>
                          <w:pStyle w:val="TableParagraph"/>
                          <w:ind w:left="48"/>
                          <w:rPr>
                            <w:rFonts w:asciiTheme="majorEastAsia" w:eastAsiaTheme="majorEastAsia" w:hAnsiTheme="majorEastAsia"/>
                            <w:sz w:val="14"/>
                          </w:rPr>
                        </w:pPr>
                        <w:r w:rsidRPr="009D6278">
                          <w:rPr>
                            <w:rFonts w:asciiTheme="majorEastAsia" w:eastAsiaTheme="majorEastAsia" w:hAnsiTheme="majorEastAsia"/>
                            <w:color w:val="231F20"/>
                            <w:sz w:val="14"/>
                          </w:rPr>
                          <w:t>している。</w:t>
                        </w:r>
                      </w:p>
                    </w:tc>
                    <w:tc>
                      <w:tcPr>
                        <w:tcW w:w="674" w:type="dxa"/>
                        <w:vMerge/>
                        <w:tcBorders>
                          <w:top w:val="nil"/>
                        </w:tcBorders>
                      </w:tcPr>
                      <w:p w14:paraId="759F903A" w14:textId="77777777" w:rsidR="001B1F6A" w:rsidRPr="009D6278" w:rsidRDefault="001B1F6A" w:rsidP="009D6278">
                        <w:pPr>
                          <w:rPr>
                            <w:rFonts w:asciiTheme="majorEastAsia" w:eastAsiaTheme="majorEastAsia" w:hAnsiTheme="majorEastAsia"/>
                            <w:sz w:val="2"/>
                            <w:szCs w:val="2"/>
                          </w:rPr>
                        </w:pPr>
                      </w:p>
                    </w:tc>
                  </w:tr>
                  <w:tr w:rsidR="001B1F6A" w:rsidRPr="009D6278" w14:paraId="639FD5FA" w14:textId="77777777">
                    <w:trPr>
                      <w:trHeight w:val="1435"/>
                    </w:trPr>
                    <w:tc>
                      <w:tcPr>
                        <w:tcW w:w="340" w:type="dxa"/>
                      </w:tcPr>
                      <w:p w14:paraId="3FB7648B" w14:textId="77777777" w:rsidR="001B1F6A" w:rsidRPr="009D6278" w:rsidRDefault="001B1F6A" w:rsidP="009D6278">
                        <w:pPr>
                          <w:pStyle w:val="TableParagraph"/>
                          <w:rPr>
                            <w:rFonts w:asciiTheme="majorEastAsia" w:eastAsiaTheme="majorEastAsia" w:hAnsiTheme="majorEastAsia"/>
                            <w:b/>
                            <w:sz w:val="18"/>
                          </w:rPr>
                        </w:pPr>
                      </w:p>
                      <w:p w14:paraId="79990D7F" w14:textId="77777777" w:rsidR="001B1F6A" w:rsidRPr="009D6278" w:rsidRDefault="001B1F6A" w:rsidP="009D6278">
                        <w:pPr>
                          <w:pStyle w:val="TableParagraph"/>
                          <w:rPr>
                            <w:rFonts w:asciiTheme="majorEastAsia" w:eastAsiaTheme="majorEastAsia" w:hAnsiTheme="majorEastAsia"/>
                            <w:b/>
                            <w:sz w:val="15"/>
                          </w:rPr>
                        </w:pPr>
                      </w:p>
                      <w:p w14:paraId="7FA7BBA4" w14:textId="77777777" w:rsidR="001B1F6A" w:rsidRPr="009D6278" w:rsidRDefault="00000000" w:rsidP="009D6278">
                        <w:pPr>
                          <w:pStyle w:val="TableParagraph"/>
                          <w:spacing w:before="1"/>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13</w:t>
                        </w:r>
                      </w:p>
                    </w:tc>
                    <w:tc>
                      <w:tcPr>
                        <w:tcW w:w="340" w:type="dxa"/>
                        <w:vMerge/>
                        <w:tcBorders>
                          <w:top w:val="nil"/>
                        </w:tcBorders>
                      </w:tcPr>
                      <w:p w14:paraId="60D6822E" w14:textId="77777777" w:rsidR="001B1F6A" w:rsidRPr="009D6278" w:rsidRDefault="001B1F6A" w:rsidP="009D6278">
                        <w:pPr>
                          <w:rPr>
                            <w:rFonts w:asciiTheme="majorEastAsia" w:eastAsiaTheme="majorEastAsia" w:hAnsiTheme="majorEastAsia"/>
                            <w:sz w:val="2"/>
                            <w:szCs w:val="2"/>
                          </w:rPr>
                        </w:pPr>
                      </w:p>
                    </w:tc>
                    <w:tc>
                      <w:tcPr>
                        <w:tcW w:w="850" w:type="dxa"/>
                      </w:tcPr>
                      <w:p w14:paraId="204D0571" w14:textId="77777777" w:rsidR="001B1F6A" w:rsidRPr="009D6278" w:rsidRDefault="001B1F6A" w:rsidP="009D6278">
                        <w:pPr>
                          <w:pStyle w:val="TableParagraph"/>
                          <w:spacing w:before="16"/>
                          <w:rPr>
                            <w:rFonts w:asciiTheme="majorEastAsia" w:eastAsiaTheme="majorEastAsia" w:hAnsiTheme="majorEastAsia"/>
                            <w:b/>
                            <w:sz w:val="26"/>
                          </w:rPr>
                        </w:pPr>
                      </w:p>
                      <w:p w14:paraId="45D674A7" w14:textId="77777777" w:rsidR="001B1F6A" w:rsidRPr="009D6278" w:rsidRDefault="00000000" w:rsidP="009D6278">
                        <w:pPr>
                          <w:pStyle w:val="TableParagraph"/>
                          <w:ind w:left="54" w:right="92" w:hanging="28"/>
                          <w:rPr>
                            <w:rFonts w:asciiTheme="majorEastAsia" w:eastAsiaTheme="majorEastAsia" w:hAnsiTheme="majorEastAsia"/>
                            <w:sz w:val="14"/>
                          </w:rPr>
                        </w:pPr>
                        <w:r w:rsidRPr="009D6278">
                          <w:rPr>
                            <w:rFonts w:asciiTheme="majorEastAsia" w:eastAsiaTheme="majorEastAsia" w:hAnsiTheme="majorEastAsia"/>
                            <w:color w:val="231F20"/>
                            <w:sz w:val="14"/>
                          </w:rPr>
                          <w:t>８．和食の</w:t>
                        </w:r>
                        <w:r w:rsidRPr="009D6278">
                          <w:rPr>
                            <w:rFonts w:asciiTheme="majorEastAsia" w:eastAsiaTheme="majorEastAsia" w:hAnsiTheme="majorEastAsia"/>
                            <w:color w:val="231F20"/>
                            <w:spacing w:val="-2"/>
                            <w:sz w:val="14"/>
                          </w:rPr>
                          <w:t>調理をして</w:t>
                        </w:r>
                        <w:r w:rsidRPr="009D6278">
                          <w:rPr>
                            <w:rFonts w:asciiTheme="majorEastAsia" w:eastAsiaTheme="majorEastAsia" w:hAnsiTheme="majorEastAsia"/>
                            <w:color w:val="231F20"/>
                            <w:sz w:val="14"/>
                          </w:rPr>
                          <w:t>みよう</w:t>
                        </w:r>
                      </w:p>
                    </w:tc>
                    <w:tc>
                      <w:tcPr>
                        <w:tcW w:w="4705" w:type="dxa"/>
                      </w:tcPr>
                      <w:p w14:paraId="4F45F1C6" w14:textId="77777777" w:rsidR="001B1F6A" w:rsidRPr="009D6278" w:rsidRDefault="001B1F6A" w:rsidP="009D6278">
                        <w:pPr>
                          <w:pStyle w:val="TableParagraph"/>
                          <w:spacing w:before="2"/>
                          <w:rPr>
                            <w:rFonts w:asciiTheme="majorEastAsia" w:eastAsiaTheme="majorEastAsia" w:hAnsiTheme="majorEastAsia"/>
                            <w:b/>
                            <w:sz w:val="9"/>
                          </w:rPr>
                        </w:pPr>
                      </w:p>
                      <w:p w14:paraId="4959213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・教科書を見ながら、和食の特徴をまとめる。</w:t>
                        </w:r>
                      </w:p>
                      <w:p w14:paraId="7B5CA846" w14:textId="77777777" w:rsidR="001B1F6A" w:rsidRPr="009D6278" w:rsidRDefault="00000000" w:rsidP="009D6278">
                        <w:pPr>
                          <w:pStyle w:val="TableParagraph"/>
                          <w:spacing w:before="19"/>
                          <w:ind w:left="52" w:right="39" w:hanging="41"/>
                          <w:rPr>
                            <w:rFonts w:asciiTheme="majorEastAsia" w:eastAsiaTheme="majorEastAsia" w:hAnsiTheme="majorEastAsia"/>
                            <w:sz w:val="14"/>
                          </w:rPr>
                        </w:pPr>
                        <w:r w:rsidRPr="009D6278">
                          <w:rPr>
                            <w:rFonts w:asciiTheme="majorEastAsia" w:eastAsiaTheme="majorEastAsia" w:hAnsiTheme="majorEastAsia"/>
                            <w:color w:val="231F20"/>
                            <w:spacing w:val="-13"/>
                            <w:sz w:val="14"/>
                          </w:rPr>
                          <w:t>・だしについて理解し、家庭でどのようなだしを使っているか、知っているもの</w:t>
                        </w:r>
                        <w:r w:rsidRPr="009D6278">
                          <w:rPr>
                            <w:rFonts w:asciiTheme="majorEastAsia" w:eastAsiaTheme="majorEastAsia" w:hAnsiTheme="majorEastAsia"/>
                            <w:color w:val="231F20"/>
                            <w:sz w:val="14"/>
                          </w:rPr>
                          <w:t>をあげる。</w:t>
                        </w:r>
                      </w:p>
                      <w:p w14:paraId="2CB08F73" w14:textId="77777777" w:rsidR="001B1F6A" w:rsidRPr="009D6278" w:rsidRDefault="00000000" w:rsidP="009D6278">
                        <w:pPr>
                          <w:pStyle w:val="TableParagraph"/>
                          <w:ind w:left="55" w:right="151" w:hanging="44"/>
                          <w:rPr>
                            <w:rFonts w:asciiTheme="majorEastAsia" w:eastAsiaTheme="majorEastAsia" w:hAnsiTheme="majorEastAsia"/>
                            <w:sz w:val="14"/>
                          </w:rPr>
                        </w:pPr>
                        <w:r w:rsidRPr="009D6278">
                          <w:rPr>
                            <w:rFonts w:asciiTheme="majorEastAsia" w:eastAsiaTheme="majorEastAsia" w:hAnsiTheme="majorEastAsia"/>
                            <w:color w:val="231F20"/>
                            <w:spacing w:val="-3"/>
                            <w:sz w:val="14"/>
                          </w:rPr>
                          <w:t>・こんぶとだしの混合だしのとり方を、教科書や二次元コードの動画を見</w:t>
                        </w:r>
                        <w:r w:rsidRPr="009D6278">
                          <w:rPr>
                            <w:rFonts w:asciiTheme="majorEastAsia" w:eastAsiaTheme="majorEastAsia" w:hAnsiTheme="majorEastAsia"/>
                            <w:color w:val="231F20"/>
                            <w:sz w:val="14"/>
                          </w:rPr>
                          <w:t>ながら理解する。</w:t>
                        </w:r>
                      </w:p>
                      <w:p w14:paraId="0C7BF896"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・時間があるときは、だしを使った汁物や煮物を調理する。</w:t>
                        </w:r>
                      </w:p>
                    </w:tc>
                    <w:tc>
                      <w:tcPr>
                        <w:tcW w:w="1247" w:type="dxa"/>
                      </w:tcPr>
                      <w:p w14:paraId="0AFC42C0" w14:textId="77777777" w:rsidR="001B1F6A" w:rsidRPr="009D6278" w:rsidRDefault="00000000" w:rsidP="009D6278">
                        <w:pPr>
                          <w:pStyle w:val="TableParagraph"/>
                          <w:spacing w:before="53"/>
                          <w:ind w:left="50" w:right="110" w:hanging="38"/>
                          <w:jc w:val="both"/>
                          <w:rPr>
                            <w:rFonts w:asciiTheme="majorEastAsia" w:eastAsiaTheme="majorEastAsia" w:hAnsiTheme="majorEastAsia"/>
                            <w:sz w:val="14"/>
                          </w:rPr>
                        </w:pPr>
                        <w:r w:rsidRPr="009D6278">
                          <w:rPr>
                            <w:rFonts w:asciiTheme="majorEastAsia" w:eastAsiaTheme="majorEastAsia" w:hAnsiTheme="majorEastAsia"/>
                            <w:color w:val="231F20"/>
                            <w:w w:val="95"/>
                            <w:sz w:val="14"/>
                          </w:rPr>
                          <w:t>・地域の食材を用いた和食の調理について理解しているとともに、だしと地域または季節の食材を用いた煮物または汁物の調</w:t>
                        </w:r>
                      </w:p>
                      <w:p w14:paraId="0A997255" w14:textId="77777777" w:rsidR="001B1F6A" w:rsidRPr="009D6278" w:rsidRDefault="00000000" w:rsidP="009D6278">
                        <w:pPr>
                          <w:pStyle w:val="TableParagraph"/>
                          <w:ind w:left="55" w:right="-15"/>
                          <w:rPr>
                            <w:rFonts w:asciiTheme="majorEastAsia" w:eastAsiaTheme="majorEastAsia" w:hAnsiTheme="majorEastAsia"/>
                            <w:sz w:val="14"/>
                          </w:rPr>
                        </w:pPr>
                        <w:r w:rsidRPr="009D6278">
                          <w:rPr>
                            <w:rFonts w:asciiTheme="majorEastAsia" w:eastAsiaTheme="majorEastAsia" w:hAnsiTheme="majorEastAsia"/>
                            <w:color w:val="231F20"/>
                            <w:spacing w:val="-3"/>
                            <w:w w:val="95"/>
                            <w:sz w:val="14"/>
                          </w:rPr>
                          <w:t>理が適切にできる。</w:t>
                        </w:r>
                      </w:p>
                    </w:tc>
                    <w:tc>
                      <w:tcPr>
                        <w:tcW w:w="1247" w:type="dxa"/>
                      </w:tcPr>
                      <w:p w14:paraId="3BC3CB4B" w14:textId="77777777" w:rsidR="001B1F6A" w:rsidRPr="009D6278" w:rsidRDefault="00000000" w:rsidP="009D6278">
                        <w:pPr>
                          <w:pStyle w:val="TableParagraph"/>
                          <w:spacing w:before="53"/>
                          <w:ind w:left="54" w:right="34" w:hanging="42"/>
                          <w:rPr>
                            <w:rFonts w:asciiTheme="majorEastAsia" w:eastAsiaTheme="majorEastAsia" w:hAnsiTheme="majorEastAsia"/>
                            <w:sz w:val="14"/>
                          </w:rPr>
                        </w:pPr>
                        <w:r w:rsidRPr="009D6278">
                          <w:rPr>
                            <w:rFonts w:asciiTheme="majorEastAsia" w:eastAsiaTheme="majorEastAsia" w:hAnsiTheme="majorEastAsia"/>
                            <w:color w:val="231F20"/>
                            <w:spacing w:val="-2"/>
                            <w:w w:val="95"/>
                            <w:sz w:val="14"/>
                          </w:rPr>
                          <w:t>・家庭でのだしの使</w:t>
                        </w:r>
                        <w:r w:rsidRPr="009D6278">
                          <w:rPr>
                            <w:rFonts w:asciiTheme="majorEastAsia" w:eastAsiaTheme="majorEastAsia" w:hAnsiTheme="majorEastAsia"/>
                            <w:color w:val="231F20"/>
                            <w:sz w:val="14"/>
                          </w:rPr>
                          <w:t>用について、発表</w:t>
                        </w:r>
                        <w:r w:rsidRPr="009D6278">
                          <w:rPr>
                            <w:rFonts w:asciiTheme="majorEastAsia" w:eastAsiaTheme="majorEastAsia" w:hAnsiTheme="majorEastAsia"/>
                            <w:color w:val="231F20"/>
                            <w:spacing w:val="-8"/>
                            <w:w w:val="95"/>
                            <w:sz w:val="14"/>
                          </w:rPr>
                          <w:t>することができる。</w:t>
                        </w:r>
                      </w:p>
                      <w:p w14:paraId="615AE0B9" w14:textId="77777777" w:rsidR="001B1F6A" w:rsidRPr="009D6278" w:rsidRDefault="00000000" w:rsidP="009D6278">
                        <w:pPr>
                          <w:pStyle w:val="TableParagraph"/>
                          <w:ind w:left="55" w:right="74"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・教科書の「地域</w:t>
                        </w:r>
                        <w:r w:rsidRPr="009D6278">
                          <w:rPr>
                            <w:rFonts w:asciiTheme="majorEastAsia" w:eastAsiaTheme="majorEastAsia" w:hAnsiTheme="majorEastAsia"/>
                            <w:color w:val="231F20"/>
                            <w:spacing w:val="-2"/>
                            <w:sz w:val="14"/>
                          </w:rPr>
                          <w:t>の味」レポートで情報をまとめて発</w:t>
                        </w:r>
                        <w:r w:rsidRPr="009D6278">
                          <w:rPr>
                            <w:rFonts w:asciiTheme="majorEastAsia" w:eastAsiaTheme="majorEastAsia" w:hAnsiTheme="majorEastAsia"/>
                            <w:color w:val="231F20"/>
                            <w:spacing w:val="-5"/>
                            <w:sz w:val="14"/>
                          </w:rPr>
                          <w:t>表することができ</w:t>
                        </w:r>
                      </w:p>
                      <w:p w14:paraId="766C094C" w14:textId="77777777" w:rsidR="001B1F6A" w:rsidRPr="009D6278" w:rsidRDefault="00000000" w:rsidP="009D6278">
                        <w:pPr>
                          <w:pStyle w:val="TableParagraph"/>
                          <w:ind w:left="52"/>
                          <w:rPr>
                            <w:rFonts w:asciiTheme="majorEastAsia" w:eastAsiaTheme="majorEastAsia" w:hAnsiTheme="majorEastAsia"/>
                            <w:sz w:val="14"/>
                          </w:rPr>
                        </w:pPr>
                        <w:r w:rsidRPr="009D6278">
                          <w:rPr>
                            <w:rFonts w:asciiTheme="majorEastAsia" w:eastAsiaTheme="majorEastAsia" w:hAnsiTheme="majorEastAsia"/>
                            <w:color w:val="231F20"/>
                            <w:spacing w:val="-6"/>
                            <w:sz w:val="14"/>
                          </w:rPr>
                          <w:t>る。</w:t>
                        </w:r>
                      </w:p>
                    </w:tc>
                    <w:tc>
                      <w:tcPr>
                        <w:tcW w:w="1247" w:type="dxa"/>
                      </w:tcPr>
                      <w:p w14:paraId="29AD9EA0" w14:textId="77777777" w:rsidR="001B1F6A" w:rsidRPr="009D6278" w:rsidRDefault="001B1F6A" w:rsidP="009D6278">
                        <w:pPr>
                          <w:pStyle w:val="TableParagraph"/>
                          <w:spacing w:before="9"/>
                          <w:rPr>
                            <w:rFonts w:asciiTheme="majorEastAsia" w:eastAsiaTheme="majorEastAsia" w:hAnsiTheme="majorEastAsia"/>
                            <w:b/>
                            <w:sz w:val="12"/>
                          </w:rPr>
                        </w:pPr>
                      </w:p>
                      <w:p w14:paraId="04AB16E7" w14:textId="77777777" w:rsidR="001B1F6A" w:rsidRPr="009D6278" w:rsidRDefault="00000000" w:rsidP="009D6278">
                        <w:pPr>
                          <w:pStyle w:val="TableParagraph"/>
                          <w:spacing w:before="1"/>
                          <w:ind w:left="56" w:right="47" w:hanging="44"/>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・よりよい生活の実現に向けて、地域の食文化について工夫し創造し、実践しようとしている。</w:t>
                        </w:r>
                      </w:p>
                    </w:tc>
                    <w:tc>
                      <w:tcPr>
                        <w:tcW w:w="674" w:type="dxa"/>
                        <w:vMerge/>
                        <w:tcBorders>
                          <w:top w:val="nil"/>
                        </w:tcBorders>
                      </w:tcPr>
                      <w:p w14:paraId="329A46EE" w14:textId="77777777" w:rsidR="001B1F6A" w:rsidRPr="009D6278" w:rsidRDefault="001B1F6A" w:rsidP="009D6278">
                        <w:pPr>
                          <w:rPr>
                            <w:rFonts w:asciiTheme="majorEastAsia" w:eastAsiaTheme="majorEastAsia" w:hAnsiTheme="majorEastAsia"/>
                            <w:sz w:val="2"/>
                            <w:szCs w:val="2"/>
                          </w:rPr>
                        </w:pPr>
                      </w:p>
                    </w:tc>
                  </w:tr>
                  <w:tr w:rsidR="001B1F6A" w:rsidRPr="009D6278" w14:paraId="397C6C50" w14:textId="77777777" w:rsidTr="009D6278">
                    <w:trPr>
                      <w:trHeight w:val="1273"/>
                    </w:trPr>
                    <w:tc>
                      <w:tcPr>
                        <w:tcW w:w="340" w:type="dxa"/>
                      </w:tcPr>
                      <w:p w14:paraId="05E0B689" w14:textId="77777777" w:rsidR="001B1F6A" w:rsidRPr="009D6278" w:rsidRDefault="001B1F6A" w:rsidP="009D6278">
                        <w:pPr>
                          <w:pStyle w:val="TableParagraph"/>
                          <w:rPr>
                            <w:rFonts w:asciiTheme="majorEastAsia" w:eastAsiaTheme="majorEastAsia" w:hAnsiTheme="majorEastAsia"/>
                            <w:b/>
                            <w:sz w:val="18"/>
                          </w:rPr>
                        </w:pPr>
                      </w:p>
                      <w:p w14:paraId="18C749AA" w14:textId="77777777" w:rsidR="001B1F6A" w:rsidRPr="009D6278" w:rsidRDefault="001B1F6A" w:rsidP="009D6278">
                        <w:pPr>
                          <w:pStyle w:val="TableParagraph"/>
                          <w:rPr>
                            <w:rFonts w:asciiTheme="majorEastAsia" w:eastAsiaTheme="majorEastAsia" w:hAnsiTheme="majorEastAsia"/>
                            <w:b/>
                            <w:sz w:val="15"/>
                          </w:rPr>
                        </w:pPr>
                      </w:p>
                      <w:p w14:paraId="3061B276" w14:textId="77777777" w:rsidR="001B1F6A" w:rsidRPr="009D6278" w:rsidRDefault="00000000" w:rsidP="009D6278">
                        <w:pPr>
                          <w:pStyle w:val="TableParagraph"/>
                          <w:spacing w:before="1"/>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14</w:t>
                        </w:r>
                      </w:p>
                    </w:tc>
                    <w:tc>
                      <w:tcPr>
                        <w:tcW w:w="340" w:type="dxa"/>
                        <w:vMerge w:val="restart"/>
                      </w:tcPr>
                      <w:p w14:paraId="2F081915" w14:textId="77777777" w:rsidR="001B1F6A" w:rsidRPr="009D6278" w:rsidRDefault="001B1F6A" w:rsidP="009D6278">
                        <w:pPr>
                          <w:pStyle w:val="TableParagraph"/>
                          <w:rPr>
                            <w:rFonts w:asciiTheme="majorEastAsia" w:eastAsiaTheme="majorEastAsia" w:hAnsiTheme="majorEastAsia"/>
                            <w:b/>
                            <w:sz w:val="18"/>
                          </w:rPr>
                        </w:pPr>
                      </w:p>
                      <w:p w14:paraId="64B707A7" w14:textId="77777777" w:rsidR="001B1F6A" w:rsidRPr="009D6278" w:rsidRDefault="001B1F6A" w:rsidP="009D6278">
                        <w:pPr>
                          <w:pStyle w:val="TableParagraph"/>
                          <w:rPr>
                            <w:rFonts w:asciiTheme="majorEastAsia" w:eastAsiaTheme="majorEastAsia" w:hAnsiTheme="majorEastAsia"/>
                            <w:b/>
                            <w:sz w:val="18"/>
                          </w:rPr>
                        </w:pPr>
                      </w:p>
                      <w:p w14:paraId="5CAD8761" w14:textId="77777777" w:rsidR="001B1F6A" w:rsidRPr="009D6278" w:rsidRDefault="001B1F6A" w:rsidP="009D6278">
                        <w:pPr>
                          <w:pStyle w:val="TableParagraph"/>
                          <w:rPr>
                            <w:rFonts w:asciiTheme="majorEastAsia" w:eastAsiaTheme="majorEastAsia" w:hAnsiTheme="majorEastAsia"/>
                            <w:b/>
                            <w:sz w:val="18"/>
                          </w:rPr>
                        </w:pPr>
                      </w:p>
                      <w:p w14:paraId="082F7BCB" w14:textId="77777777" w:rsidR="001B1F6A" w:rsidRPr="009D6278" w:rsidRDefault="001B1F6A" w:rsidP="009D6278">
                        <w:pPr>
                          <w:pStyle w:val="TableParagraph"/>
                          <w:rPr>
                            <w:rFonts w:asciiTheme="majorEastAsia" w:eastAsiaTheme="majorEastAsia" w:hAnsiTheme="majorEastAsia"/>
                            <w:b/>
                            <w:sz w:val="18"/>
                          </w:rPr>
                        </w:pPr>
                      </w:p>
                      <w:p w14:paraId="20ACCF46" w14:textId="77777777" w:rsidR="001B1F6A" w:rsidRPr="009D6278" w:rsidRDefault="001B1F6A" w:rsidP="009D6278">
                        <w:pPr>
                          <w:pStyle w:val="TableParagraph"/>
                          <w:rPr>
                            <w:rFonts w:asciiTheme="majorEastAsia" w:eastAsiaTheme="majorEastAsia" w:hAnsiTheme="majorEastAsia"/>
                            <w:b/>
                            <w:sz w:val="18"/>
                          </w:rPr>
                        </w:pPr>
                      </w:p>
                      <w:p w14:paraId="20987092" w14:textId="77777777" w:rsidR="001B1F6A" w:rsidRPr="009D6278" w:rsidRDefault="001B1F6A" w:rsidP="009D6278">
                        <w:pPr>
                          <w:pStyle w:val="TableParagraph"/>
                          <w:rPr>
                            <w:rFonts w:asciiTheme="majorEastAsia" w:eastAsiaTheme="majorEastAsia" w:hAnsiTheme="majorEastAsia"/>
                            <w:b/>
                            <w:sz w:val="18"/>
                          </w:rPr>
                        </w:pPr>
                      </w:p>
                      <w:p w14:paraId="1323571A" w14:textId="77777777" w:rsidR="001B1F6A" w:rsidRPr="009D6278" w:rsidRDefault="001B1F6A" w:rsidP="009D6278">
                        <w:pPr>
                          <w:pStyle w:val="TableParagraph"/>
                          <w:spacing w:before="10"/>
                          <w:rPr>
                            <w:rFonts w:asciiTheme="majorEastAsia" w:eastAsiaTheme="majorEastAsia" w:hAnsiTheme="majorEastAsia"/>
                            <w:b/>
                            <w:sz w:val="10"/>
                          </w:rPr>
                        </w:pPr>
                      </w:p>
                      <w:p w14:paraId="4DD12D8D" w14:textId="77777777" w:rsidR="001B1F6A" w:rsidRPr="009D6278" w:rsidRDefault="00000000" w:rsidP="009D6278">
                        <w:pPr>
                          <w:pStyle w:val="TableParagraph"/>
                          <w:ind w:left="97"/>
                          <w:rPr>
                            <w:rFonts w:asciiTheme="majorEastAsia" w:eastAsiaTheme="majorEastAsia" w:hAnsiTheme="majorEastAsia"/>
                            <w:sz w:val="14"/>
                          </w:rPr>
                        </w:pPr>
                        <w:r w:rsidRPr="009D6278">
                          <w:rPr>
                            <w:rFonts w:asciiTheme="majorEastAsia" w:eastAsiaTheme="majorEastAsia" w:hAnsiTheme="majorEastAsia"/>
                            <w:color w:val="231F20"/>
                            <w:w w:val="101"/>
                            <w:sz w:val="14"/>
                          </w:rPr>
                          <w:t>９</w:t>
                        </w:r>
                      </w:p>
                    </w:tc>
                    <w:tc>
                      <w:tcPr>
                        <w:tcW w:w="850" w:type="dxa"/>
                      </w:tcPr>
                      <w:p w14:paraId="6CCD6166" w14:textId="77777777" w:rsidR="001B1F6A" w:rsidRPr="009D6278" w:rsidRDefault="00000000" w:rsidP="009D6278">
                        <w:pPr>
                          <w:pStyle w:val="TableParagraph"/>
                          <w:spacing w:before="53"/>
                          <w:ind w:left="49" w:right="72" w:hanging="12"/>
                          <w:jc w:val="both"/>
                          <w:rPr>
                            <w:rFonts w:asciiTheme="majorEastAsia" w:eastAsiaTheme="majorEastAsia" w:hAnsiTheme="majorEastAsia"/>
                            <w:sz w:val="14"/>
                          </w:rPr>
                        </w:pPr>
                        <w:r w:rsidRPr="009D6278">
                          <w:rPr>
                            <w:rFonts w:asciiTheme="majorEastAsia" w:eastAsiaTheme="majorEastAsia" w:hAnsiTheme="majorEastAsia"/>
                            <w:color w:val="231F20"/>
                            <w:sz w:val="14"/>
                          </w:rPr>
                          <w:t>Ｂ編「衣生活」のガイダンス</w:t>
                        </w:r>
                      </w:p>
                      <w:p w14:paraId="0F00FDFA" w14:textId="77777777" w:rsidR="001B1F6A" w:rsidRPr="009D6278" w:rsidRDefault="00000000" w:rsidP="009D6278">
                        <w:pPr>
                          <w:pStyle w:val="TableParagraph"/>
                          <w:ind w:left="50" w:right="46" w:hanging="24"/>
                          <w:rPr>
                            <w:rFonts w:asciiTheme="majorEastAsia" w:eastAsiaTheme="majorEastAsia" w:hAnsiTheme="majorEastAsia"/>
                            <w:sz w:val="14"/>
                          </w:rPr>
                        </w:pPr>
                        <w:r w:rsidRPr="009D6278">
                          <w:rPr>
                            <w:rFonts w:asciiTheme="majorEastAsia" w:eastAsiaTheme="majorEastAsia" w:hAnsiTheme="majorEastAsia"/>
                            <w:color w:val="231F20"/>
                            <w:spacing w:val="-13"/>
                            <w:sz w:val="14"/>
                          </w:rPr>
                          <w:t>１．衣服の働</w:t>
                        </w:r>
                        <w:r w:rsidRPr="009D6278">
                          <w:rPr>
                            <w:rFonts w:asciiTheme="majorEastAsia" w:eastAsiaTheme="majorEastAsia" w:hAnsiTheme="majorEastAsia"/>
                            <w:color w:val="231F20"/>
                            <w:sz w:val="14"/>
                          </w:rPr>
                          <w:t>きを知ろう</w:t>
                        </w:r>
                      </w:p>
                    </w:tc>
                    <w:tc>
                      <w:tcPr>
                        <w:tcW w:w="4705" w:type="dxa"/>
                      </w:tcPr>
                      <w:p w14:paraId="341C2402" w14:textId="77777777" w:rsidR="001B1F6A" w:rsidRPr="009D6278" w:rsidRDefault="001B1F6A" w:rsidP="009D6278">
                        <w:pPr>
                          <w:pStyle w:val="TableParagraph"/>
                          <w:spacing w:before="8"/>
                          <w:rPr>
                            <w:rFonts w:asciiTheme="majorEastAsia" w:eastAsiaTheme="majorEastAsia" w:hAnsiTheme="majorEastAsia"/>
                            <w:b/>
                            <w:sz w:val="23"/>
                          </w:rPr>
                        </w:pPr>
                      </w:p>
                      <w:p w14:paraId="369E1F71"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・制服と体操着</w:t>
                        </w:r>
                        <w:r w:rsidRPr="009D6278">
                          <w:rPr>
                            <w:rFonts w:asciiTheme="majorEastAsia" w:eastAsiaTheme="majorEastAsia" w:hAnsiTheme="majorEastAsia"/>
                            <w:color w:val="231F20"/>
                            <w:sz w:val="14"/>
                          </w:rPr>
                          <w:t>（T</w:t>
                        </w:r>
                        <w:r w:rsidRPr="009D6278">
                          <w:rPr>
                            <w:rFonts w:asciiTheme="majorEastAsia" w:eastAsiaTheme="majorEastAsia" w:hAnsiTheme="majorEastAsia"/>
                            <w:color w:val="231F20"/>
                            <w:spacing w:val="-4"/>
                            <w:sz w:val="14"/>
                          </w:rPr>
                          <w:t xml:space="preserve"> シャツ</w:t>
                        </w:r>
                        <w:r w:rsidRPr="009D6278">
                          <w:rPr>
                            <w:rFonts w:asciiTheme="majorEastAsia" w:eastAsiaTheme="majorEastAsia" w:hAnsiTheme="majorEastAsia"/>
                            <w:color w:val="231F20"/>
                            <w:sz w:val="14"/>
                          </w:rPr>
                          <w:t>）</w:t>
                        </w:r>
                        <w:r w:rsidRPr="009D6278">
                          <w:rPr>
                            <w:rFonts w:asciiTheme="majorEastAsia" w:eastAsiaTheme="majorEastAsia" w:hAnsiTheme="majorEastAsia"/>
                            <w:color w:val="231F20"/>
                            <w:spacing w:val="-5"/>
                            <w:sz w:val="14"/>
                          </w:rPr>
                          <w:t xml:space="preserve"> の着心地を比べて、衣服の働きを理解する。</w:t>
                        </w:r>
                      </w:p>
                      <w:p w14:paraId="6B290D2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・クラスで着心地や「いつ着るのか」などの違いを共有し、まとめる。</w:t>
                        </w:r>
                      </w:p>
                      <w:p w14:paraId="20EAD94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・教科書で、衣服の働きや衣服の基本的な働きを確認する。</w:t>
                        </w:r>
                      </w:p>
                    </w:tc>
                    <w:tc>
                      <w:tcPr>
                        <w:tcW w:w="1247" w:type="dxa"/>
                      </w:tcPr>
                      <w:p w14:paraId="6C9F3F1A" w14:textId="77777777" w:rsidR="001B1F6A" w:rsidRPr="009D6278" w:rsidRDefault="001B1F6A" w:rsidP="009D6278">
                        <w:pPr>
                          <w:pStyle w:val="TableParagraph"/>
                          <w:spacing w:before="6"/>
                          <w:rPr>
                            <w:rFonts w:asciiTheme="majorEastAsia" w:eastAsiaTheme="majorEastAsia" w:hAnsiTheme="majorEastAsia"/>
                            <w:b/>
                            <w:sz w:val="17"/>
                          </w:rPr>
                        </w:pPr>
                      </w:p>
                      <w:p w14:paraId="3444CA5F" w14:textId="77777777" w:rsidR="001B1F6A" w:rsidRPr="009D6278" w:rsidRDefault="00000000" w:rsidP="009D6278">
                        <w:pPr>
                          <w:pStyle w:val="TableParagraph"/>
                          <w:ind w:left="50" w:right="63"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・衣服と社会生活とのかかわりが分かり、衣服の基本的な働きについて理解している。</w:t>
                        </w:r>
                      </w:p>
                    </w:tc>
                    <w:tc>
                      <w:tcPr>
                        <w:tcW w:w="1247" w:type="dxa"/>
                      </w:tcPr>
                      <w:p w14:paraId="4E147700" w14:textId="77777777" w:rsidR="001B1F6A" w:rsidRPr="009D6278" w:rsidRDefault="001B1F6A" w:rsidP="009D6278">
                        <w:pPr>
                          <w:pStyle w:val="TableParagraph"/>
                          <w:spacing w:before="2"/>
                          <w:rPr>
                            <w:rFonts w:asciiTheme="majorEastAsia" w:eastAsiaTheme="majorEastAsia" w:hAnsiTheme="majorEastAsia"/>
                            <w:b/>
                          </w:rPr>
                        </w:pPr>
                      </w:p>
                      <w:p w14:paraId="022628B3" w14:textId="77777777" w:rsidR="001B1F6A" w:rsidRPr="009D6278" w:rsidRDefault="00000000" w:rsidP="009D6278">
                        <w:pPr>
                          <w:pStyle w:val="TableParagraph"/>
                          <w:ind w:left="55" w:right="60"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・衣服の選択につ</w:t>
                        </w:r>
                        <w:r w:rsidRPr="009D6278">
                          <w:rPr>
                            <w:rFonts w:asciiTheme="majorEastAsia" w:eastAsiaTheme="majorEastAsia" w:hAnsiTheme="majorEastAsia"/>
                            <w:color w:val="231F20"/>
                            <w:spacing w:val="-1"/>
                            <w:sz w:val="14"/>
                          </w:rPr>
                          <w:t>いて問題を見出して課題を設定して</w:t>
                        </w:r>
                        <w:r w:rsidRPr="009D6278">
                          <w:rPr>
                            <w:rFonts w:asciiTheme="majorEastAsia" w:eastAsiaTheme="majorEastAsia" w:hAnsiTheme="majorEastAsia"/>
                            <w:color w:val="231F20"/>
                            <w:sz w:val="14"/>
                          </w:rPr>
                          <w:t>いる。</w:t>
                        </w:r>
                      </w:p>
                    </w:tc>
                    <w:tc>
                      <w:tcPr>
                        <w:tcW w:w="1247" w:type="dxa"/>
                      </w:tcPr>
                      <w:p w14:paraId="0CF40B82" w14:textId="77777777" w:rsidR="001B1F6A" w:rsidRPr="009D6278" w:rsidRDefault="001B1F6A" w:rsidP="009D6278">
                        <w:pPr>
                          <w:pStyle w:val="TableParagraph"/>
                          <w:spacing w:before="2"/>
                          <w:rPr>
                            <w:rFonts w:asciiTheme="majorEastAsia" w:eastAsiaTheme="majorEastAsia" w:hAnsiTheme="majorEastAsia"/>
                            <w:b/>
                          </w:rPr>
                        </w:pPr>
                      </w:p>
                      <w:p w14:paraId="096A41B7" w14:textId="77777777" w:rsidR="001B1F6A" w:rsidRPr="009D6278" w:rsidRDefault="00000000" w:rsidP="009D6278">
                        <w:pPr>
                          <w:pStyle w:val="TableParagraph"/>
                          <w:ind w:left="50" w:right="43"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・衣服の選択について、課題解決に主体的に取り組もうとしている。</w:t>
                        </w:r>
                      </w:p>
                    </w:tc>
                    <w:tc>
                      <w:tcPr>
                        <w:tcW w:w="674" w:type="dxa"/>
                        <w:vMerge w:val="restart"/>
                      </w:tcPr>
                      <w:p w14:paraId="4C67B887" w14:textId="77777777" w:rsidR="001B1F6A" w:rsidRPr="009D6278" w:rsidRDefault="001B1F6A" w:rsidP="009D6278">
                        <w:pPr>
                          <w:pStyle w:val="TableParagraph"/>
                          <w:rPr>
                            <w:rFonts w:asciiTheme="majorEastAsia" w:eastAsiaTheme="majorEastAsia" w:hAnsiTheme="majorEastAsia"/>
                            <w:b/>
                            <w:sz w:val="18"/>
                          </w:rPr>
                        </w:pPr>
                      </w:p>
                      <w:p w14:paraId="421EE053" w14:textId="77777777" w:rsidR="001B1F6A" w:rsidRPr="009D6278" w:rsidRDefault="001B1F6A" w:rsidP="009D6278">
                        <w:pPr>
                          <w:pStyle w:val="TableParagraph"/>
                          <w:rPr>
                            <w:rFonts w:asciiTheme="majorEastAsia" w:eastAsiaTheme="majorEastAsia" w:hAnsiTheme="majorEastAsia"/>
                            <w:b/>
                            <w:sz w:val="18"/>
                          </w:rPr>
                        </w:pPr>
                      </w:p>
                      <w:p w14:paraId="35909576" w14:textId="77777777" w:rsidR="001B1F6A" w:rsidRPr="009D6278" w:rsidRDefault="001B1F6A" w:rsidP="009D6278">
                        <w:pPr>
                          <w:pStyle w:val="TableParagraph"/>
                          <w:rPr>
                            <w:rFonts w:asciiTheme="majorEastAsia" w:eastAsiaTheme="majorEastAsia" w:hAnsiTheme="majorEastAsia"/>
                            <w:b/>
                            <w:sz w:val="18"/>
                          </w:rPr>
                        </w:pPr>
                      </w:p>
                      <w:p w14:paraId="06C2AA62" w14:textId="77777777" w:rsidR="001B1F6A" w:rsidRPr="009D6278" w:rsidRDefault="001B1F6A" w:rsidP="009D6278">
                        <w:pPr>
                          <w:pStyle w:val="TableParagraph"/>
                          <w:rPr>
                            <w:rFonts w:asciiTheme="majorEastAsia" w:eastAsiaTheme="majorEastAsia" w:hAnsiTheme="majorEastAsia"/>
                            <w:b/>
                            <w:sz w:val="18"/>
                          </w:rPr>
                        </w:pPr>
                      </w:p>
                      <w:p w14:paraId="750F3542" w14:textId="77777777" w:rsidR="001B1F6A" w:rsidRPr="009D6278" w:rsidRDefault="001B1F6A" w:rsidP="009D6278">
                        <w:pPr>
                          <w:pStyle w:val="TableParagraph"/>
                          <w:rPr>
                            <w:rFonts w:asciiTheme="majorEastAsia" w:eastAsiaTheme="majorEastAsia" w:hAnsiTheme="majorEastAsia"/>
                            <w:b/>
                            <w:sz w:val="18"/>
                          </w:rPr>
                        </w:pPr>
                      </w:p>
                      <w:p w14:paraId="637B2600" w14:textId="77777777" w:rsidR="001B1F6A" w:rsidRPr="009D6278" w:rsidRDefault="001B1F6A" w:rsidP="009D6278">
                        <w:pPr>
                          <w:pStyle w:val="TableParagraph"/>
                          <w:spacing w:before="4"/>
                          <w:rPr>
                            <w:rFonts w:asciiTheme="majorEastAsia" w:eastAsiaTheme="majorEastAsia" w:hAnsiTheme="majorEastAsia"/>
                            <w:b/>
                            <w:sz w:val="14"/>
                          </w:rPr>
                        </w:pPr>
                      </w:p>
                      <w:p w14:paraId="066DC5F7" w14:textId="77777777" w:rsidR="001B1F6A" w:rsidRPr="009D6278" w:rsidRDefault="00000000" w:rsidP="009D6278">
                        <w:pPr>
                          <w:pStyle w:val="TableParagraph"/>
                          <w:ind w:left="60" w:right="46"/>
                          <w:jc w:val="center"/>
                          <w:rPr>
                            <w:rFonts w:asciiTheme="majorEastAsia" w:eastAsiaTheme="majorEastAsia" w:hAnsiTheme="majorEastAsia"/>
                            <w:sz w:val="14"/>
                          </w:rPr>
                        </w:pPr>
                        <w:r w:rsidRPr="009D6278">
                          <w:rPr>
                            <w:rFonts w:asciiTheme="majorEastAsia" w:eastAsiaTheme="majorEastAsia" w:hAnsiTheme="majorEastAsia"/>
                            <w:color w:val="231F20"/>
                            <w:w w:val="115"/>
                            <w:sz w:val="14"/>
                          </w:rPr>
                          <w:t>B(4)</w:t>
                        </w:r>
                        <w:r w:rsidRPr="009D6278">
                          <w:rPr>
                            <w:rFonts w:asciiTheme="majorEastAsia" w:eastAsiaTheme="majorEastAsia" w:hAnsiTheme="majorEastAsia"/>
                            <w:color w:val="231F20"/>
                            <w:spacing w:val="-3"/>
                            <w:w w:val="115"/>
                            <w:sz w:val="14"/>
                          </w:rPr>
                          <w:t xml:space="preserve"> ア</w:t>
                        </w:r>
                      </w:p>
                      <w:p w14:paraId="3C5040CA" w14:textId="77777777" w:rsidR="001B1F6A" w:rsidRPr="009D6278" w:rsidRDefault="00000000" w:rsidP="009D6278">
                        <w:pPr>
                          <w:pStyle w:val="TableParagraph"/>
                          <w:ind w:left="75" w:right="2"/>
                          <w:jc w:val="center"/>
                          <w:rPr>
                            <w:rFonts w:asciiTheme="majorEastAsia" w:eastAsiaTheme="majorEastAsia" w:hAnsiTheme="majorEastAsia"/>
                            <w:sz w:val="14"/>
                          </w:rPr>
                        </w:pPr>
                        <w:r w:rsidRPr="009D6278">
                          <w:rPr>
                            <w:rFonts w:asciiTheme="majorEastAsia" w:eastAsiaTheme="majorEastAsia" w:hAnsiTheme="majorEastAsia"/>
                            <w:color w:val="231F20"/>
                            <w:spacing w:val="2"/>
                            <w:w w:val="110"/>
                            <w:sz w:val="14"/>
                          </w:rPr>
                          <w:t>( ア)、</w:t>
                        </w:r>
                      </w:p>
                      <w:p w14:paraId="6DD257BA" w14:textId="77777777" w:rsidR="001B1F6A" w:rsidRPr="009D6278" w:rsidRDefault="00000000" w:rsidP="009D6278">
                        <w:pPr>
                          <w:pStyle w:val="TableParagraph"/>
                          <w:spacing w:before="19"/>
                          <w:ind w:left="89" w:right="66"/>
                          <w:jc w:val="center"/>
                          <w:rPr>
                            <w:rFonts w:asciiTheme="majorEastAsia" w:eastAsiaTheme="majorEastAsia" w:hAnsiTheme="majorEastAsia"/>
                            <w:sz w:val="14"/>
                          </w:rPr>
                        </w:pPr>
                        <w:r w:rsidRPr="009D6278">
                          <w:rPr>
                            <w:rFonts w:asciiTheme="majorEastAsia" w:eastAsiaTheme="majorEastAsia" w:hAnsiTheme="majorEastAsia"/>
                            <w:color w:val="231F20"/>
                            <w:spacing w:val="-1"/>
                            <w:sz w:val="14"/>
                          </w:rPr>
                          <w:t>（</w:t>
                        </w:r>
                        <w:r w:rsidRPr="009D6278">
                          <w:rPr>
                            <w:rFonts w:asciiTheme="majorEastAsia" w:eastAsiaTheme="majorEastAsia" w:hAnsiTheme="majorEastAsia"/>
                            <w:color w:val="231F20"/>
                            <w:sz w:val="14"/>
                          </w:rPr>
                          <w:t>イ</w:t>
                        </w:r>
                        <w:r w:rsidRPr="009D6278">
                          <w:rPr>
                            <w:rFonts w:asciiTheme="majorEastAsia" w:eastAsiaTheme="majorEastAsia" w:hAnsiTheme="majorEastAsia"/>
                            <w:color w:val="231F20"/>
                            <w:spacing w:val="-53"/>
                            <w:sz w:val="14"/>
                          </w:rPr>
                          <w:t>）</w:t>
                        </w:r>
                        <w:r w:rsidRPr="009D6278">
                          <w:rPr>
                            <w:rFonts w:asciiTheme="majorEastAsia" w:eastAsiaTheme="majorEastAsia" w:hAnsiTheme="majorEastAsia"/>
                            <w:color w:val="231F20"/>
                            <w:sz w:val="14"/>
                          </w:rPr>
                          <w:t>、イ</w:t>
                        </w:r>
                      </w:p>
                    </w:tc>
                  </w:tr>
                  <w:tr w:rsidR="001B1F6A" w:rsidRPr="009D6278" w14:paraId="4DC4A9BB" w14:textId="77777777">
                    <w:trPr>
                      <w:trHeight w:val="828"/>
                    </w:trPr>
                    <w:tc>
                      <w:tcPr>
                        <w:tcW w:w="340" w:type="dxa"/>
                      </w:tcPr>
                      <w:p w14:paraId="7554088F" w14:textId="77777777" w:rsidR="001B1F6A" w:rsidRPr="009D6278" w:rsidRDefault="001B1F6A" w:rsidP="009D6278">
                        <w:pPr>
                          <w:pStyle w:val="TableParagraph"/>
                          <w:spacing w:before="17"/>
                          <w:rPr>
                            <w:rFonts w:asciiTheme="majorEastAsia" w:eastAsiaTheme="majorEastAsia" w:hAnsiTheme="majorEastAsia"/>
                            <w:b/>
                            <w:sz w:val="15"/>
                          </w:rPr>
                        </w:pPr>
                      </w:p>
                      <w:p w14:paraId="33D94B70" w14:textId="77777777" w:rsidR="001B1F6A" w:rsidRPr="009D6278" w:rsidRDefault="00000000" w:rsidP="009D6278">
                        <w:pPr>
                          <w:pStyle w:val="TableParagraph"/>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15</w:t>
                        </w:r>
                      </w:p>
                    </w:tc>
                    <w:tc>
                      <w:tcPr>
                        <w:tcW w:w="340" w:type="dxa"/>
                        <w:vMerge/>
                        <w:tcBorders>
                          <w:top w:val="nil"/>
                        </w:tcBorders>
                      </w:tcPr>
                      <w:p w14:paraId="322FDA56"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70D7D621" w14:textId="77777777" w:rsidR="001B1F6A" w:rsidRPr="009D6278" w:rsidRDefault="001B1F6A" w:rsidP="009D6278">
                        <w:pPr>
                          <w:pStyle w:val="TableParagraph"/>
                          <w:rPr>
                            <w:rFonts w:asciiTheme="majorEastAsia" w:eastAsiaTheme="majorEastAsia" w:hAnsiTheme="majorEastAsia"/>
                            <w:b/>
                            <w:sz w:val="18"/>
                          </w:rPr>
                        </w:pPr>
                      </w:p>
                      <w:p w14:paraId="233E955E" w14:textId="77777777" w:rsidR="001B1F6A" w:rsidRPr="009D6278" w:rsidRDefault="001B1F6A" w:rsidP="009D6278">
                        <w:pPr>
                          <w:pStyle w:val="TableParagraph"/>
                          <w:spacing w:before="11"/>
                          <w:rPr>
                            <w:rFonts w:asciiTheme="majorEastAsia" w:eastAsiaTheme="majorEastAsia" w:hAnsiTheme="majorEastAsia"/>
                            <w:b/>
                            <w:sz w:val="10"/>
                          </w:rPr>
                        </w:pPr>
                      </w:p>
                      <w:p w14:paraId="32F507D9" w14:textId="77777777" w:rsidR="001B1F6A" w:rsidRPr="009D6278" w:rsidRDefault="00000000" w:rsidP="009D6278">
                        <w:pPr>
                          <w:pStyle w:val="TableParagraph"/>
                          <w:ind w:left="52" w:right="79" w:hanging="25"/>
                          <w:rPr>
                            <w:rFonts w:asciiTheme="majorEastAsia" w:eastAsiaTheme="majorEastAsia" w:hAnsiTheme="majorEastAsia"/>
                            <w:sz w:val="14"/>
                          </w:rPr>
                        </w:pPr>
                        <w:r w:rsidRPr="009D6278">
                          <w:rPr>
                            <w:rFonts w:asciiTheme="majorEastAsia" w:eastAsiaTheme="majorEastAsia" w:hAnsiTheme="majorEastAsia"/>
                            <w:color w:val="231F20"/>
                            <w:sz w:val="14"/>
                          </w:rPr>
                          <w:t>２．目的に合わせて自分らしく着よう</w:t>
                        </w:r>
                      </w:p>
                    </w:tc>
                    <w:tc>
                      <w:tcPr>
                        <w:tcW w:w="4705" w:type="dxa"/>
                        <w:vMerge w:val="restart"/>
                      </w:tcPr>
                      <w:p w14:paraId="7D3ADB5B" w14:textId="77777777" w:rsidR="001B1F6A" w:rsidRPr="009D6278" w:rsidRDefault="00000000" w:rsidP="009D6278">
                        <w:pPr>
                          <w:pStyle w:val="TableParagraph"/>
                          <w:spacing w:before="23"/>
                          <w:ind w:left="11"/>
                          <w:rPr>
                            <w:rFonts w:asciiTheme="majorEastAsia" w:eastAsiaTheme="majorEastAsia" w:hAnsiTheme="majorEastAsia"/>
                            <w:sz w:val="14"/>
                          </w:rPr>
                        </w:pPr>
                        <w:r w:rsidRPr="009D6278">
                          <w:rPr>
                            <w:rFonts w:asciiTheme="majorEastAsia" w:eastAsiaTheme="majorEastAsia" w:hAnsiTheme="majorEastAsia"/>
                            <w:color w:val="231F20"/>
                            <w:sz w:val="14"/>
                          </w:rPr>
                          <w:t>・T.P.O. にふさわしい服装を考える。</w:t>
                        </w:r>
                      </w:p>
                      <w:p w14:paraId="55FE35DB" w14:textId="77777777" w:rsidR="001B1F6A" w:rsidRPr="009D6278" w:rsidRDefault="00000000" w:rsidP="009D6278">
                        <w:pPr>
                          <w:pStyle w:val="TableParagraph"/>
                          <w:spacing w:before="18"/>
                          <w:ind w:left="49" w:right="195" w:hanging="39"/>
                          <w:rPr>
                            <w:rFonts w:asciiTheme="majorEastAsia" w:eastAsiaTheme="majorEastAsia" w:hAnsiTheme="majorEastAsia"/>
                            <w:sz w:val="14"/>
                          </w:rPr>
                        </w:pPr>
                        <w:r w:rsidRPr="009D6278">
                          <w:rPr>
                            <w:rFonts w:asciiTheme="majorEastAsia" w:eastAsiaTheme="majorEastAsia" w:hAnsiTheme="majorEastAsia"/>
                            <w:color w:val="231F20"/>
                            <w:spacing w:val="-8"/>
                            <w:w w:val="95"/>
                            <w:sz w:val="14"/>
                          </w:rPr>
                          <w:t>・</w:t>
                        </w:r>
                        <w:r w:rsidRPr="009D6278">
                          <w:rPr>
                            <w:rFonts w:asciiTheme="majorEastAsia" w:eastAsiaTheme="majorEastAsia" w:hAnsiTheme="majorEastAsia"/>
                            <w:color w:val="231F20"/>
                            <w:w w:val="95"/>
                            <w:sz w:val="14"/>
                          </w:rPr>
                          <w:t>T</w:t>
                        </w:r>
                        <w:r w:rsidRPr="009D6278">
                          <w:rPr>
                            <w:rFonts w:asciiTheme="majorEastAsia" w:eastAsiaTheme="majorEastAsia" w:hAnsiTheme="majorEastAsia"/>
                            <w:color w:val="231F20"/>
                            <w:spacing w:val="48"/>
                            <w:sz w:val="14"/>
                          </w:rPr>
                          <w:t xml:space="preserve">  </w:t>
                        </w:r>
                        <w:r w:rsidRPr="009D6278">
                          <w:rPr>
                            <w:rFonts w:asciiTheme="majorEastAsia" w:eastAsiaTheme="majorEastAsia" w:hAnsiTheme="majorEastAsia"/>
                            <w:color w:val="231F20"/>
                            <w:spacing w:val="-16"/>
                            <w:w w:val="95"/>
                            <w:sz w:val="14"/>
                          </w:rPr>
                          <w:t>シャツはカジュアルウェアであり、ワイシャツは着方などでフォーマルウェ</w:t>
                        </w:r>
                        <w:r w:rsidRPr="009D6278">
                          <w:rPr>
                            <w:rFonts w:asciiTheme="majorEastAsia" w:eastAsiaTheme="majorEastAsia" w:hAnsiTheme="majorEastAsia"/>
                            <w:color w:val="231F20"/>
                            <w:sz w:val="14"/>
                          </w:rPr>
                          <w:t>アにもカジュアルウェアにもなることを確認する。</w:t>
                        </w:r>
                      </w:p>
                      <w:p w14:paraId="1464FFE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・衣服のコーディネートとその要素について理解する。</w:t>
                        </w:r>
                      </w:p>
                      <w:p w14:paraId="01B9351B" w14:textId="77777777" w:rsidR="001B1F6A" w:rsidRPr="009D6278" w:rsidRDefault="00000000" w:rsidP="009D6278">
                        <w:pPr>
                          <w:pStyle w:val="TableParagraph"/>
                          <w:spacing w:before="18"/>
                          <w:ind w:left="47" w:right="109" w:hanging="36"/>
                          <w:rPr>
                            <w:rFonts w:asciiTheme="majorEastAsia" w:eastAsiaTheme="majorEastAsia" w:hAnsiTheme="majorEastAsia"/>
                            <w:sz w:val="14"/>
                          </w:rPr>
                        </w:pPr>
                        <w:r w:rsidRPr="009D6278">
                          <w:rPr>
                            <w:rFonts w:asciiTheme="majorEastAsia" w:eastAsiaTheme="majorEastAsia" w:hAnsiTheme="majorEastAsia"/>
                            <w:color w:val="231F20"/>
                            <w:spacing w:val="-2"/>
                            <w:sz w:val="14"/>
                          </w:rPr>
                          <w:t>・活動場面に応じた服装を考え、配慮・工夫したか発表して他の人と比較</w:t>
                        </w:r>
                        <w:r w:rsidRPr="009D6278">
                          <w:rPr>
                            <w:rFonts w:asciiTheme="majorEastAsia" w:eastAsiaTheme="majorEastAsia" w:hAnsiTheme="majorEastAsia"/>
                            <w:color w:val="231F20"/>
                            <w:sz w:val="14"/>
                          </w:rPr>
                          <w:t>してみる。</w:t>
                        </w:r>
                      </w:p>
                      <w:p w14:paraId="39370288"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・和服の基礎的な知識を身につける。</w:t>
                        </w:r>
                      </w:p>
                      <w:p w14:paraId="0E68FE51"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・男女のゆかたの違いをあげ、形や部分名称について知る。</w:t>
                        </w:r>
                      </w:p>
                      <w:p w14:paraId="6CF12AE9"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・自分でゆかたを着てみる。</w:t>
                        </w:r>
                      </w:p>
                    </w:tc>
                    <w:tc>
                      <w:tcPr>
                        <w:tcW w:w="1247" w:type="dxa"/>
                        <w:vMerge w:val="restart"/>
                      </w:tcPr>
                      <w:p w14:paraId="7B082367" w14:textId="77777777" w:rsidR="001B1F6A" w:rsidRPr="009D6278" w:rsidRDefault="001B1F6A" w:rsidP="009D6278">
                        <w:pPr>
                          <w:pStyle w:val="TableParagraph"/>
                          <w:spacing w:before="5"/>
                          <w:rPr>
                            <w:rFonts w:asciiTheme="majorEastAsia" w:eastAsiaTheme="majorEastAsia" w:hAnsiTheme="majorEastAsia"/>
                            <w:b/>
                            <w:sz w:val="14"/>
                          </w:rPr>
                        </w:pPr>
                      </w:p>
                      <w:p w14:paraId="024322E1" w14:textId="77777777" w:rsidR="001B1F6A" w:rsidRPr="009D6278" w:rsidRDefault="00000000" w:rsidP="009D6278">
                        <w:pPr>
                          <w:pStyle w:val="TableParagraph"/>
                          <w:ind w:left="51" w:right="48"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・衣服と社会生活のかかわり、目的に応じた着用、個性を生かす着用、衣服の適切な選択について理解している。</w:t>
                        </w:r>
                      </w:p>
                    </w:tc>
                    <w:tc>
                      <w:tcPr>
                        <w:tcW w:w="1247" w:type="dxa"/>
                        <w:vMerge w:val="restart"/>
                      </w:tcPr>
                      <w:p w14:paraId="649DB9F9" w14:textId="77777777" w:rsidR="001B1F6A" w:rsidRPr="009D6278" w:rsidRDefault="001B1F6A" w:rsidP="009D6278">
                        <w:pPr>
                          <w:pStyle w:val="TableParagraph"/>
                          <w:spacing w:before="15"/>
                          <w:rPr>
                            <w:rFonts w:asciiTheme="majorEastAsia" w:eastAsiaTheme="majorEastAsia" w:hAnsiTheme="majorEastAsia"/>
                            <w:b/>
                            <w:sz w:val="23"/>
                          </w:rPr>
                        </w:pPr>
                      </w:p>
                      <w:p w14:paraId="11F4740F" w14:textId="77777777" w:rsidR="001B1F6A" w:rsidRPr="009D6278" w:rsidRDefault="00000000" w:rsidP="009D6278">
                        <w:pPr>
                          <w:pStyle w:val="TableParagraph"/>
                          <w:ind w:left="48" w:right="75"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・さまざまな場面での衣服を想像</w:t>
                        </w:r>
                        <w:r w:rsidRPr="009D6278">
                          <w:rPr>
                            <w:rFonts w:asciiTheme="majorEastAsia" w:eastAsiaTheme="majorEastAsia" w:hAnsiTheme="majorEastAsia"/>
                            <w:color w:val="231F20"/>
                            <w:spacing w:val="-2"/>
                            <w:sz w:val="14"/>
                          </w:rPr>
                          <w:t>し、働きと結びつけて考えることが</w:t>
                        </w:r>
                        <w:r w:rsidRPr="009D6278">
                          <w:rPr>
                            <w:rFonts w:asciiTheme="majorEastAsia" w:eastAsiaTheme="majorEastAsia" w:hAnsiTheme="majorEastAsia"/>
                            <w:color w:val="231F20"/>
                            <w:sz w:val="14"/>
                          </w:rPr>
                          <w:t>できている。</w:t>
                        </w:r>
                      </w:p>
                    </w:tc>
                    <w:tc>
                      <w:tcPr>
                        <w:tcW w:w="1247" w:type="dxa"/>
                        <w:vMerge w:val="restart"/>
                      </w:tcPr>
                      <w:p w14:paraId="6A150B75" w14:textId="77777777" w:rsidR="001B1F6A" w:rsidRPr="009D6278" w:rsidRDefault="001B1F6A" w:rsidP="009D6278">
                        <w:pPr>
                          <w:pStyle w:val="TableParagraph"/>
                          <w:rPr>
                            <w:rFonts w:asciiTheme="majorEastAsia" w:eastAsiaTheme="majorEastAsia" w:hAnsiTheme="majorEastAsia"/>
                            <w:b/>
                            <w:sz w:val="18"/>
                          </w:rPr>
                        </w:pPr>
                      </w:p>
                      <w:p w14:paraId="4465878E" w14:textId="77777777" w:rsidR="001B1F6A" w:rsidRPr="009D6278" w:rsidRDefault="001B1F6A" w:rsidP="009D6278">
                        <w:pPr>
                          <w:pStyle w:val="TableParagraph"/>
                          <w:spacing w:before="11"/>
                          <w:rPr>
                            <w:rFonts w:asciiTheme="majorEastAsia" w:eastAsiaTheme="majorEastAsia" w:hAnsiTheme="majorEastAsia"/>
                            <w:b/>
                            <w:sz w:val="10"/>
                          </w:rPr>
                        </w:pPr>
                      </w:p>
                      <w:p w14:paraId="060E3CB0" w14:textId="77777777" w:rsidR="001B1F6A" w:rsidRPr="009D6278" w:rsidRDefault="00000000" w:rsidP="009D6278">
                        <w:pPr>
                          <w:pStyle w:val="TableParagraph"/>
                          <w:ind w:left="53" w:right="43" w:hanging="41"/>
                          <w:rPr>
                            <w:rFonts w:asciiTheme="majorEastAsia" w:eastAsiaTheme="majorEastAsia" w:hAnsiTheme="majorEastAsia"/>
                            <w:sz w:val="14"/>
                          </w:rPr>
                        </w:pPr>
                        <w:r w:rsidRPr="009D6278">
                          <w:rPr>
                            <w:rFonts w:asciiTheme="majorEastAsia" w:eastAsiaTheme="majorEastAsia" w:hAnsiTheme="majorEastAsia"/>
                            <w:color w:val="231F20"/>
                            <w:sz w:val="14"/>
                          </w:rPr>
                          <w:t>・毎日の衣服について、衣服の働きを意識し、改善しようとしている。</w:t>
                        </w:r>
                      </w:p>
                    </w:tc>
                    <w:tc>
                      <w:tcPr>
                        <w:tcW w:w="674" w:type="dxa"/>
                        <w:vMerge/>
                        <w:tcBorders>
                          <w:top w:val="nil"/>
                        </w:tcBorders>
                      </w:tcPr>
                      <w:p w14:paraId="6B3AE734" w14:textId="77777777" w:rsidR="001B1F6A" w:rsidRPr="009D6278" w:rsidRDefault="001B1F6A" w:rsidP="009D6278">
                        <w:pPr>
                          <w:rPr>
                            <w:rFonts w:asciiTheme="majorEastAsia" w:eastAsiaTheme="majorEastAsia" w:hAnsiTheme="majorEastAsia"/>
                            <w:sz w:val="2"/>
                            <w:szCs w:val="2"/>
                          </w:rPr>
                        </w:pPr>
                      </w:p>
                    </w:tc>
                  </w:tr>
                  <w:tr w:rsidR="001B1F6A" w:rsidRPr="009D6278" w14:paraId="6B9BAE6D" w14:textId="77777777">
                    <w:trPr>
                      <w:trHeight w:val="828"/>
                    </w:trPr>
                    <w:tc>
                      <w:tcPr>
                        <w:tcW w:w="340" w:type="dxa"/>
                      </w:tcPr>
                      <w:p w14:paraId="0CB03DBC" w14:textId="77777777" w:rsidR="001B1F6A" w:rsidRPr="009D6278" w:rsidRDefault="001B1F6A" w:rsidP="009D6278">
                        <w:pPr>
                          <w:pStyle w:val="TableParagraph"/>
                          <w:spacing w:before="17"/>
                          <w:rPr>
                            <w:rFonts w:asciiTheme="majorEastAsia" w:eastAsiaTheme="majorEastAsia" w:hAnsiTheme="majorEastAsia"/>
                            <w:b/>
                            <w:sz w:val="15"/>
                          </w:rPr>
                        </w:pPr>
                      </w:p>
                      <w:p w14:paraId="603CFDC2" w14:textId="77777777" w:rsidR="001B1F6A" w:rsidRPr="009D6278" w:rsidRDefault="00000000" w:rsidP="009D6278">
                        <w:pPr>
                          <w:pStyle w:val="TableParagraph"/>
                          <w:ind w:right="73"/>
                          <w:jc w:val="right"/>
                          <w:rPr>
                            <w:rFonts w:asciiTheme="majorEastAsia" w:eastAsiaTheme="majorEastAsia" w:hAnsiTheme="majorEastAsia"/>
                            <w:sz w:val="14"/>
                          </w:rPr>
                        </w:pPr>
                        <w:r w:rsidRPr="009D6278">
                          <w:rPr>
                            <w:rFonts w:asciiTheme="majorEastAsia" w:eastAsiaTheme="majorEastAsia" w:hAnsiTheme="majorEastAsia"/>
                            <w:color w:val="231F20"/>
                            <w:w w:val="130"/>
                            <w:sz w:val="14"/>
                          </w:rPr>
                          <w:t>16</w:t>
                        </w:r>
                      </w:p>
                    </w:tc>
                    <w:tc>
                      <w:tcPr>
                        <w:tcW w:w="340" w:type="dxa"/>
                        <w:vMerge/>
                        <w:tcBorders>
                          <w:top w:val="nil"/>
                        </w:tcBorders>
                      </w:tcPr>
                      <w:p w14:paraId="1EDFD89D"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0C85D069"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049909A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E14771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22A110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2DD6CF3"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13A993E7" w14:textId="77777777" w:rsidR="001B1F6A" w:rsidRPr="009D6278" w:rsidRDefault="001B1F6A" w:rsidP="009D6278">
                        <w:pPr>
                          <w:rPr>
                            <w:rFonts w:asciiTheme="majorEastAsia" w:eastAsiaTheme="majorEastAsia" w:hAnsiTheme="majorEastAsia"/>
                            <w:sz w:val="2"/>
                            <w:szCs w:val="2"/>
                          </w:rPr>
                        </w:pPr>
                      </w:p>
                    </w:tc>
                  </w:tr>
                  <w:tr w:rsidR="001B1F6A" w:rsidRPr="009D6278" w14:paraId="54066AAC" w14:textId="77777777">
                    <w:trPr>
                      <w:trHeight w:val="673"/>
                    </w:trPr>
                    <w:tc>
                      <w:tcPr>
                        <w:tcW w:w="340" w:type="dxa"/>
                      </w:tcPr>
                      <w:p w14:paraId="4E7F7D90" w14:textId="77777777" w:rsidR="001B1F6A" w:rsidRPr="009D6278" w:rsidRDefault="001B1F6A" w:rsidP="009D6278">
                        <w:pPr>
                          <w:pStyle w:val="TableParagraph"/>
                          <w:spacing w:before="10"/>
                          <w:rPr>
                            <w:rFonts w:asciiTheme="majorEastAsia" w:eastAsiaTheme="majorEastAsia" w:hAnsiTheme="majorEastAsia"/>
                            <w:b/>
                            <w:sz w:val="11"/>
                          </w:rPr>
                        </w:pPr>
                      </w:p>
                      <w:p w14:paraId="0C00E1CB" w14:textId="77777777" w:rsidR="001B1F6A" w:rsidRPr="009D6278" w:rsidRDefault="00000000" w:rsidP="009D6278">
                        <w:pPr>
                          <w:pStyle w:val="TableParagraph"/>
                          <w:spacing w:before="1"/>
                          <w:ind w:right="100"/>
                          <w:jc w:val="right"/>
                          <w:rPr>
                            <w:rFonts w:asciiTheme="majorEastAsia" w:eastAsiaTheme="majorEastAsia" w:hAnsiTheme="majorEastAsia"/>
                            <w:sz w:val="14"/>
                          </w:rPr>
                        </w:pPr>
                        <w:r w:rsidRPr="009D6278">
                          <w:rPr>
                            <w:rFonts w:asciiTheme="majorEastAsia" w:eastAsiaTheme="majorEastAsia" w:hAnsiTheme="majorEastAsia"/>
                            <w:color w:val="231F20"/>
                            <w:spacing w:val="-55"/>
                            <w:sz w:val="14"/>
                          </w:rPr>
                          <w:t>１７</w:t>
                        </w:r>
                      </w:p>
                    </w:tc>
                    <w:tc>
                      <w:tcPr>
                        <w:tcW w:w="340" w:type="dxa"/>
                        <w:vMerge/>
                        <w:tcBorders>
                          <w:top w:val="nil"/>
                        </w:tcBorders>
                      </w:tcPr>
                      <w:p w14:paraId="18E2F27A"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557D01F8" w14:textId="77777777" w:rsidR="001B1F6A" w:rsidRPr="009D6278" w:rsidRDefault="001B1F6A" w:rsidP="009D6278">
                        <w:pPr>
                          <w:pStyle w:val="TableParagraph"/>
                          <w:spacing w:before="15"/>
                          <w:rPr>
                            <w:rFonts w:asciiTheme="majorEastAsia" w:eastAsiaTheme="majorEastAsia" w:hAnsiTheme="majorEastAsia"/>
                            <w:b/>
                            <w:sz w:val="19"/>
                          </w:rPr>
                        </w:pPr>
                      </w:p>
                      <w:p w14:paraId="37C16428" w14:textId="77777777" w:rsidR="001B1F6A" w:rsidRPr="009D6278" w:rsidRDefault="00000000" w:rsidP="009D6278">
                        <w:pPr>
                          <w:pStyle w:val="TableParagraph"/>
                          <w:ind w:left="52" w:right="87" w:hanging="25"/>
                          <w:rPr>
                            <w:rFonts w:asciiTheme="majorEastAsia" w:eastAsiaTheme="majorEastAsia" w:hAnsiTheme="majorEastAsia"/>
                            <w:sz w:val="14"/>
                          </w:rPr>
                        </w:pPr>
                        <w:r w:rsidRPr="009D6278">
                          <w:rPr>
                            <w:rFonts w:asciiTheme="majorEastAsia" w:eastAsiaTheme="majorEastAsia" w:hAnsiTheme="majorEastAsia"/>
                            <w:color w:val="231F20"/>
                            <w:sz w:val="14"/>
                          </w:rPr>
                          <w:t>３．自分に</w:t>
                        </w:r>
                        <w:r w:rsidRPr="009D6278">
                          <w:rPr>
                            <w:rFonts w:asciiTheme="majorEastAsia" w:eastAsiaTheme="majorEastAsia" w:hAnsiTheme="majorEastAsia"/>
                            <w:color w:val="231F20"/>
                            <w:spacing w:val="-1"/>
                            <w:sz w:val="14"/>
                          </w:rPr>
                          <w:t>合った衣服を手に入れ</w:t>
                        </w:r>
                        <w:r w:rsidRPr="009D6278">
                          <w:rPr>
                            <w:rFonts w:asciiTheme="majorEastAsia" w:eastAsiaTheme="majorEastAsia" w:hAnsiTheme="majorEastAsia"/>
                            <w:color w:val="231F20"/>
                            <w:sz w:val="14"/>
                          </w:rPr>
                          <w:t>よう</w:t>
                        </w:r>
                      </w:p>
                    </w:tc>
                    <w:tc>
                      <w:tcPr>
                        <w:tcW w:w="4705" w:type="dxa"/>
                        <w:vMerge w:val="restart"/>
                      </w:tcPr>
                      <w:p w14:paraId="112C1CF0" w14:textId="77777777" w:rsidR="001B1F6A" w:rsidRPr="009D6278" w:rsidRDefault="00000000" w:rsidP="009D6278">
                        <w:pPr>
                          <w:pStyle w:val="TableParagraph"/>
                          <w:spacing w:before="38"/>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・衣服の選択と購入のプロセスを理解する。</w:t>
                        </w:r>
                      </w:p>
                      <w:p w14:paraId="645EE4D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・教科書を見て、衣服の購入の必要性を確認する。</w:t>
                        </w:r>
                      </w:p>
                      <w:p w14:paraId="277D50F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・衣服購入のために必要な情報や検討事項を確認する。</w:t>
                        </w:r>
                      </w:p>
                      <w:p w14:paraId="0D98C7B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・衣服を購入し、着用・評価するまでの流れを確認する。</w:t>
                        </w:r>
                      </w:p>
                      <w:p w14:paraId="3931733E" w14:textId="77777777" w:rsidR="001B1F6A" w:rsidRPr="009D6278" w:rsidRDefault="00000000" w:rsidP="009D6278">
                        <w:pPr>
                          <w:pStyle w:val="TableParagraph"/>
                          <w:spacing w:before="18"/>
                          <w:ind w:left="55" w:right="-29" w:hanging="44"/>
                          <w:rPr>
                            <w:rFonts w:asciiTheme="majorEastAsia" w:eastAsiaTheme="majorEastAsia" w:hAnsiTheme="majorEastAsia"/>
                            <w:sz w:val="14"/>
                          </w:rPr>
                        </w:pPr>
                        <w:r w:rsidRPr="009D6278">
                          <w:rPr>
                            <w:rFonts w:asciiTheme="majorEastAsia" w:eastAsiaTheme="majorEastAsia" w:hAnsiTheme="majorEastAsia"/>
                            <w:color w:val="231F20"/>
                            <w:spacing w:val="-13"/>
                            <w:sz w:val="14"/>
                          </w:rPr>
                          <w:t>・既製服には、どのような情報が表示されているか知り、取扱い表示の例と、そ</w:t>
                        </w:r>
                        <w:r w:rsidRPr="009D6278">
                          <w:rPr>
                            <w:rFonts w:asciiTheme="majorEastAsia" w:eastAsiaTheme="majorEastAsia" w:hAnsiTheme="majorEastAsia"/>
                            <w:color w:val="231F20"/>
                            <w:sz w:val="14"/>
                          </w:rPr>
                          <w:t>の意味を理解する。</w:t>
                        </w:r>
                      </w:p>
                      <w:p w14:paraId="391EF63A"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・既製服のサイズについて理解し、採寸の方法を理解する。</w:t>
                        </w:r>
                      </w:p>
                    </w:tc>
                    <w:tc>
                      <w:tcPr>
                        <w:tcW w:w="1247" w:type="dxa"/>
                        <w:vMerge w:val="restart"/>
                      </w:tcPr>
                      <w:p w14:paraId="73D8EDB4" w14:textId="77777777" w:rsidR="001B1F6A" w:rsidRPr="009D6278" w:rsidRDefault="001B1F6A" w:rsidP="009D6278">
                        <w:pPr>
                          <w:pStyle w:val="TableParagraph"/>
                          <w:spacing w:before="5"/>
                          <w:rPr>
                            <w:rFonts w:asciiTheme="majorEastAsia" w:eastAsiaTheme="majorEastAsia" w:hAnsiTheme="majorEastAsia"/>
                            <w:b/>
                            <w:sz w:val="10"/>
                          </w:rPr>
                        </w:pPr>
                      </w:p>
                      <w:p w14:paraId="6423FC0A" w14:textId="77777777" w:rsidR="001B1F6A" w:rsidRPr="009D6278" w:rsidRDefault="00000000" w:rsidP="009D6278">
                        <w:pPr>
                          <w:pStyle w:val="TableParagraph"/>
                          <w:spacing w:before="1"/>
                          <w:ind w:left="49" w:right="64" w:hanging="37"/>
                          <w:rPr>
                            <w:rFonts w:asciiTheme="majorEastAsia" w:eastAsiaTheme="majorEastAsia" w:hAnsiTheme="majorEastAsia"/>
                            <w:sz w:val="14"/>
                          </w:rPr>
                        </w:pPr>
                        <w:r w:rsidRPr="009D6278">
                          <w:rPr>
                            <w:rFonts w:asciiTheme="majorEastAsia" w:eastAsiaTheme="majorEastAsia" w:hAnsiTheme="majorEastAsia"/>
                            <w:color w:val="231F20"/>
                            <w:sz w:val="14"/>
                          </w:rPr>
                          <w:t>・衣服を適切に選択するためのポイント、衣服の表</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示の読み取り方について理解している。</w:t>
                        </w:r>
                      </w:p>
                    </w:tc>
                    <w:tc>
                      <w:tcPr>
                        <w:tcW w:w="1247" w:type="dxa"/>
                        <w:vMerge w:val="restart"/>
                      </w:tcPr>
                      <w:p w14:paraId="5388E9D1" w14:textId="77777777" w:rsidR="001B1F6A" w:rsidRPr="009D6278" w:rsidRDefault="001B1F6A" w:rsidP="009D6278">
                        <w:pPr>
                          <w:pStyle w:val="TableParagraph"/>
                          <w:spacing w:before="1"/>
                          <w:rPr>
                            <w:rFonts w:asciiTheme="majorEastAsia" w:eastAsiaTheme="majorEastAsia" w:hAnsiTheme="majorEastAsia"/>
                            <w:b/>
                            <w:sz w:val="15"/>
                          </w:rPr>
                        </w:pPr>
                      </w:p>
                      <w:p w14:paraId="467EDD21" w14:textId="77777777" w:rsidR="001B1F6A" w:rsidRPr="009D6278" w:rsidRDefault="00000000" w:rsidP="009D6278">
                        <w:pPr>
                          <w:pStyle w:val="TableParagraph"/>
                          <w:spacing w:before="1"/>
                          <w:ind w:left="48" w:right="63" w:hanging="36"/>
                          <w:rPr>
                            <w:rFonts w:asciiTheme="majorEastAsia" w:eastAsiaTheme="majorEastAsia" w:hAnsiTheme="majorEastAsia"/>
                            <w:sz w:val="14"/>
                          </w:rPr>
                        </w:pPr>
                        <w:r w:rsidRPr="009D6278">
                          <w:rPr>
                            <w:rFonts w:asciiTheme="majorEastAsia" w:eastAsiaTheme="majorEastAsia" w:hAnsiTheme="majorEastAsia"/>
                            <w:color w:val="231F20"/>
                            <w:sz w:val="14"/>
                          </w:rPr>
                          <w:t>・衣服の選択について考え、工夫</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し、実践を評価し</w:t>
                        </w:r>
                        <w:r w:rsidRPr="009D6278">
                          <w:rPr>
                            <w:rFonts w:asciiTheme="majorEastAsia" w:eastAsiaTheme="majorEastAsia" w:hAnsiTheme="majorEastAsia"/>
                            <w:color w:val="231F20"/>
                            <w:spacing w:val="-1"/>
                            <w:sz w:val="14"/>
                          </w:rPr>
                          <w:t>たり、改善したり</w:t>
                        </w:r>
                        <w:r w:rsidRPr="009D6278">
                          <w:rPr>
                            <w:rFonts w:asciiTheme="majorEastAsia" w:eastAsiaTheme="majorEastAsia" w:hAnsiTheme="majorEastAsia"/>
                            <w:color w:val="231F20"/>
                            <w:sz w:val="14"/>
                          </w:rPr>
                          <w:t>している。</w:t>
                        </w:r>
                      </w:p>
                    </w:tc>
                    <w:tc>
                      <w:tcPr>
                        <w:tcW w:w="1247" w:type="dxa"/>
                        <w:vMerge w:val="restart"/>
                      </w:tcPr>
                      <w:p w14:paraId="0BF60B8A" w14:textId="77777777" w:rsidR="001B1F6A" w:rsidRPr="009D6278" w:rsidRDefault="001B1F6A" w:rsidP="009D6278">
                        <w:pPr>
                          <w:pStyle w:val="TableParagraph"/>
                          <w:spacing w:before="15"/>
                          <w:rPr>
                            <w:rFonts w:asciiTheme="majorEastAsia" w:eastAsiaTheme="majorEastAsia" w:hAnsiTheme="majorEastAsia"/>
                            <w:b/>
                            <w:sz w:val="19"/>
                          </w:rPr>
                        </w:pPr>
                      </w:p>
                      <w:p w14:paraId="79256AB9" w14:textId="77777777" w:rsidR="001B1F6A" w:rsidRPr="009D6278" w:rsidRDefault="00000000" w:rsidP="009D6278">
                        <w:pPr>
                          <w:pStyle w:val="TableParagraph"/>
                          <w:spacing w:before="1"/>
                          <w:ind w:left="50" w:right="43"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・衣服の選択について、課題解決に主体的に取り組もうとしている。</w:t>
                        </w:r>
                      </w:p>
                    </w:tc>
                    <w:tc>
                      <w:tcPr>
                        <w:tcW w:w="674" w:type="dxa"/>
                        <w:vMerge/>
                        <w:tcBorders>
                          <w:top w:val="nil"/>
                        </w:tcBorders>
                      </w:tcPr>
                      <w:p w14:paraId="2B7C20E3" w14:textId="77777777" w:rsidR="001B1F6A" w:rsidRPr="009D6278" w:rsidRDefault="001B1F6A" w:rsidP="009D6278">
                        <w:pPr>
                          <w:rPr>
                            <w:rFonts w:asciiTheme="majorEastAsia" w:eastAsiaTheme="majorEastAsia" w:hAnsiTheme="majorEastAsia"/>
                            <w:sz w:val="2"/>
                            <w:szCs w:val="2"/>
                          </w:rPr>
                        </w:pPr>
                      </w:p>
                    </w:tc>
                  </w:tr>
                  <w:tr w:rsidR="001B1F6A" w:rsidRPr="009D6278" w14:paraId="1186603E" w14:textId="77777777">
                    <w:trPr>
                      <w:trHeight w:val="673"/>
                    </w:trPr>
                    <w:tc>
                      <w:tcPr>
                        <w:tcW w:w="340" w:type="dxa"/>
                      </w:tcPr>
                      <w:p w14:paraId="153729E5" w14:textId="77777777" w:rsidR="001B1F6A" w:rsidRPr="009D6278" w:rsidRDefault="001B1F6A" w:rsidP="009D6278">
                        <w:pPr>
                          <w:pStyle w:val="TableParagraph"/>
                          <w:spacing w:before="11"/>
                          <w:rPr>
                            <w:rFonts w:asciiTheme="majorEastAsia" w:eastAsiaTheme="majorEastAsia" w:hAnsiTheme="majorEastAsia"/>
                            <w:b/>
                            <w:sz w:val="11"/>
                          </w:rPr>
                        </w:pPr>
                      </w:p>
                      <w:p w14:paraId="004EEEC4" w14:textId="77777777" w:rsidR="001B1F6A" w:rsidRPr="009D6278" w:rsidRDefault="00000000" w:rsidP="009D6278">
                        <w:pPr>
                          <w:pStyle w:val="TableParagraph"/>
                          <w:ind w:right="100"/>
                          <w:jc w:val="right"/>
                          <w:rPr>
                            <w:rFonts w:asciiTheme="majorEastAsia" w:eastAsiaTheme="majorEastAsia" w:hAnsiTheme="majorEastAsia"/>
                            <w:sz w:val="14"/>
                          </w:rPr>
                        </w:pPr>
                        <w:r w:rsidRPr="009D6278">
                          <w:rPr>
                            <w:rFonts w:asciiTheme="majorEastAsia" w:eastAsiaTheme="majorEastAsia" w:hAnsiTheme="majorEastAsia"/>
                            <w:color w:val="231F20"/>
                            <w:spacing w:val="-55"/>
                            <w:sz w:val="14"/>
                          </w:rPr>
                          <w:t>１８</w:t>
                        </w:r>
                      </w:p>
                    </w:tc>
                    <w:tc>
                      <w:tcPr>
                        <w:tcW w:w="340" w:type="dxa"/>
                        <w:vMerge/>
                        <w:tcBorders>
                          <w:top w:val="nil"/>
                        </w:tcBorders>
                      </w:tcPr>
                      <w:p w14:paraId="6F2A8DFF"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E9663B4"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A7BC009"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8831CB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8F0A31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2ACAB41"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55329B8D" w14:textId="77777777" w:rsidR="001B1F6A" w:rsidRPr="009D6278" w:rsidRDefault="001B1F6A" w:rsidP="009D6278">
                        <w:pPr>
                          <w:rPr>
                            <w:rFonts w:asciiTheme="majorEastAsia" w:eastAsiaTheme="majorEastAsia" w:hAnsiTheme="majorEastAsia"/>
                            <w:sz w:val="2"/>
                            <w:szCs w:val="2"/>
                          </w:rPr>
                        </w:pPr>
                      </w:p>
                    </w:tc>
                  </w:tr>
                </w:tbl>
                <w:p w14:paraId="6B26F334" w14:textId="77777777" w:rsidR="001B1F6A" w:rsidRPr="009D6278" w:rsidRDefault="001B1F6A" w:rsidP="009D6278">
                  <w:pPr>
                    <w:pStyle w:val="a3"/>
                    <w:spacing w:before="0" w:line="240" w:lineRule="auto"/>
                    <w:ind w:left="0"/>
                    <w:rPr>
                      <w:rFonts w:asciiTheme="majorEastAsia" w:eastAsiaTheme="majorEastAsia" w:hAnsiTheme="majorEastAsia"/>
                    </w:rPr>
                  </w:pPr>
                </w:p>
              </w:txbxContent>
            </v:textbox>
            <w10:anchorlock/>
          </v:shape>
        </w:pict>
      </w:r>
      <w:r w:rsidR="00000000" w:rsidRPr="009D6278">
        <w:rPr>
          <w:rFonts w:asciiTheme="majorEastAsia" w:eastAsiaTheme="majorEastAsia" w:hAnsiTheme="majorEastAsia"/>
          <w:position w:val="2"/>
        </w:rPr>
        <w:tab/>
      </w:r>
      <w:r>
        <w:pict w14:anchorId="76881D48">
          <v:shape id="_x0000_s1026" type="#_x0000_t202" alt="" style="width:533.1pt;height:797.3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850"/>
                    <w:gridCol w:w="4705"/>
                    <w:gridCol w:w="1247"/>
                    <w:gridCol w:w="1247"/>
                    <w:gridCol w:w="1247"/>
                    <w:gridCol w:w="674"/>
                  </w:tblGrid>
                  <w:tr w:rsidR="001B1F6A" w:rsidRPr="009D6278" w14:paraId="35D72D56" w14:textId="77777777">
                    <w:trPr>
                      <w:trHeight w:val="1687"/>
                    </w:trPr>
                    <w:tc>
                      <w:tcPr>
                        <w:tcW w:w="340" w:type="dxa"/>
                      </w:tcPr>
                      <w:p w14:paraId="3315EA02" w14:textId="77777777" w:rsidR="001B1F6A" w:rsidRPr="009D6278" w:rsidRDefault="001B1F6A" w:rsidP="009D6278">
                        <w:pPr>
                          <w:pStyle w:val="TableParagraph"/>
                          <w:rPr>
                            <w:rFonts w:asciiTheme="majorEastAsia" w:eastAsiaTheme="majorEastAsia" w:hAnsiTheme="majorEastAsia"/>
                            <w:b/>
                            <w:sz w:val="18"/>
                          </w:rPr>
                        </w:pPr>
                      </w:p>
                      <w:p w14:paraId="6ABF1ADA" w14:textId="77777777" w:rsidR="001B1F6A" w:rsidRPr="009D6278" w:rsidRDefault="001B1F6A" w:rsidP="009D6278">
                        <w:pPr>
                          <w:pStyle w:val="TableParagraph"/>
                          <w:spacing w:before="11"/>
                          <w:rPr>
                            <w:rFonts w:asciiTheme="majorEastAsia" w:eastAsiaTheme="majorEastAsia" w:hAnsiTheme="majorEastAsia"/>
                            <w:b/>
                          </w:rPr>
                        </w:pPr>
                      </w:p>
                      <w:p w14:paraId="40760C04"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19</w:t>
                        </w:r>
                      </w:p>
                    </w:tc>
                    <w:tc>
                      <w:tcPr>
                        <w:tcW w:w="340" w:type="dxa"/>
                        <w:vMerge w:val="restart"/>
                      </w:tcPr>
                      <w:p w14:paraId="0BB7C1BC" w14:textId="77777777" w:rsidR="001B1F6A" w:rsidRPr="009D6278" w:rsidRDefault="001B1F6A" w:rsidP="009D6278">
                        <w:pPr>
                          <w:pStyle w:val="TableParagraph"/>
                          <w:rPr>
                            <w:rFonts w:asciiTheme="majorEastAsia" w:eastAsiaTheme="majorEastAsia" w:hAnsiTheme="majorEastAsia"/>
                            <w:sz w:val="14"/>
                          </w:rPr>
                        </w:pPr>
                      </w:p>
                    </w:tc>
                    <w:tc>
                      <w:tcPr>
                        <w:tcW w:w="850" w:type="dxa"/>
                        <w:vMerge w:val="restart"/>
                      </w:tcPr>
                      <w:p w14:paraId="238FF954" w14:textId="77777777" w:rsidR="001B1F6A" w:rsidRPr="009D6278" w:rsidRDefault="001B1F6A" w:rsidP="009D6278">
                        <w:pPr>
                          <w:pStyle w:val="TableParagraph"/>
                          <w:rPr>
                            <w:rFonts w:asciiTheme="majorEastAsia" w:eastAsiaTheme="majorEastAsia" w:hAnsiTheme="majorEastAsia"/>
                            <w:b/>
                            <w:sz w:val="18"/>
                          </w:rPr>
                        </w:pPr>
                      </w:p>
                      <w:p w14:paraId="655CCF8C" w14:textId="77777777" w:rsidR="001B1F6A" w:rsidRPr="009D6278" w:rsidRDefault="001B1F6A" w:rsidP="009D6278">
                        <w:pPr>
                          <w:pStyle w:val="TableParagraph"/>
                          <w:rPr>
                            <w:rFonts w:asciiTheme="majorEastAsia" w:eastAsiaTheme="majorEastAsia" w:hAnsiTheme="majorEastAsia"/>
                            <w:b/>
                            <w:sz w:val="18"/>
                          </w:rPr>
                        </w:pPr>
                      </w:p>
                      <w:p w14:paraId="34932B5E" w14:textId="77777777" w:rsidR="001B1F6A" w:rsidRPr="009D6278" w:rsidRDefault="001B1F6A" w:rsidP="009D6278">
                        <w:pPr>
                          <w:pStyle w:val="TableParagraph"/>
                          <w:rPr>
                            <w:rFonts w:asciiTheme="majorEastAsia" w:eastAsiaTheme="majorEastAsia" w:hAnsiTheme="majorEastAsia"/>
                            <w:b/>
                            <w:sz w:val="18"/>
                          </w:rPr>
                        </w:pPr>
                      </w:p>
                      <w:p w14:paraId="0CF37225" w14:textId="77777777" w:rsidR="001B1F6A" w:rsidRPr="009D6278" w:rsidRDefault="001B1F6A" w:rsidP="009D6278">
                        <w:pPr>
                          <w:pStyle w:val="TableParagraph"/>
                          <w:rPr>
                            <w:rFonts w:asciiTheme="majorEastAsia" w:eastAsiaTheme="majorEastAsia" w:hAnsiTheme="majorEastAsia"/>
                            <w:b/>
                            <w:sz w:val="18"/>
                          </w:rPr>
                        </w:pPr>
                      </w:p>
                      <w:p w14:paraId="726EA35F" w14:textId="77777777" w:rsidR="001B1F6A" w:rsidRPr="009D6278" w:rsidRDefault="001B1F6A" w:rsidP="009D6278">
                        <w:pPr>
                          <w:pStyle w:val="TableParagraph"/>
                          <w:rPr>
                            <w:rFonts w:asciiTheme="majorEastAsia" w:eastAsiaTheme="majorEastAsia" w:hAnsiTheme="majorEastAsia"/>
                            <w:b/>
                            <w:sz w:val="18"/>
                          </w:rPr>
                        </w:pPr>
                      </w:p>
                      <w:p w14:paraId="197E5A9E" w14:textId="77777777" w:rsidR="001B1F6A" w:rsidRPr="009D6278" w:rsidRDefault="001B1F6A" w:rsidP="009D6278">
                        <w:pPr>
                          <w:pStyle w:val="TableParagraph"/>
                          <w:spacing w:before="13"/>
                          <w:rPr>
                            <w:rFonts w:asciiTheme="majorEastAsia" w:eastAsiaTheme="majorEastAsia" w:hAnsiTheme="majorEastAsia"/>
                            <w:b/>
                            <w:sz w:val="25"/>
                          </w:rPr>
                        </w:pPr>
                      </w:p>
                      <w:p w14:paraId="1F67107B" w14:textId="77777777" w:rsidR="001B1F6A" w:rsidRPr="009D6278" w:rsidRDefault="00000000" w:rsidP="009D6278">
                        <w:pPr>
                          <w:pStyle w:val="TableParagraph"/>
                          <w:ind w:left="52" w:right="87" w:hanging="25"/>
                          <w:rPr>
                            <w:rFonts w:asciiTheme="majorEastAsia" w:eastAsiaTheme="majorEastAsia" w:hAnsiTheme="majorEastAsia"/>
                            <w:sz w:val="14"/>
                          </w:rPr>
                        </w:pPr>
                        <w:r w:rsidRPr="009D6278">
                          <w:rPr>
                            <w:rFonts w:asciiTheme="majorEastAsia" w:eastAsiaTheme="majorEastAsia" w:hAnsiTheme="majorEastAsia"/>
                            <w:color w:val="231F20"/>
                            <w:sz w:val="14"/>
                          </w:rPr>
                          <w:t>４．衣服の</w:t>
                        </w:r>
                        <w:r w:rsidRPr="009D6278">
                          <w:rPr>
                            <w:rFonts w:asciiTheme="majorEastAsia" w:eastAsiaTheme="majorEastAsia" w:hAnsiTheme="majorEastAsia"/>
                            <w:color w:val="231F20"/>
                            <w:spacing w:val="-1"/>
                            <w:sz w:val="14"/>
                          </w:rPr>
                          <w:t>手入れをし</w:t>
                        </w:r>
                        <w:r w:rsidRPr="009D6278">
                          <w:rPr>
                            <w:rFonts w:asciiTheme="majorEastAsia" w:eastAsiaTheme="majorEastAsia" w:hAnsiTheme="majorEastAsia"/>
                            <w:color w:val="231F20"/>
                            <w:sz w:val="14"/>
                          </w:rPr>
                          <w:t>よう</w:t>
                        </w:r>
                      </w:p>
                    </w:tc>
                    <w:tc>
                      <w:tcPr>
                        <w:tcW w:w="4705" w:type="dxa"/>
                      </w:tcPr>
                      <w:p w14:paraId="4FEFF12F" w14:textId="77777777" w:rsidR="001B1F6A" w:rsidRPr="009D6278" w:rsidRDefault="00000000" w:rsidP="009D6278">
                        <w:pPr>
                          <w:pStyle w:val="TableParagraph"/>
                          <w:spacing w:before="103"/>
                          <w:ind w:left="51" w:right="146" w:hanging="40"/>
                          <w:rPr>
                            <w:rFonts w:asciiTheme="majorEastAsia" w:eastAsiaTheme="majorEastAsia" w:hAnsiTheme="majorEastAsia"/>
                            <w:sz w:val="14"/>
                          </w:rPr>
                        </w:pPr>
                        <w:r w:rsidRPr="009D6278">
                          <w:rPr>
                            <w:rFonts w:asciiTheme="majorEastAsia" w:eastAsiaTheme="majorEastAsia" w:hAnsiTheme="majorEastAsia"/>
                            <w:color w:val="231F20"/>
                            <w:spacing w:val="-3"/>
                            <w:sz w:val="14"/>
                          </w:rPr>
                          <w:t>・衣服の適切な手入れをするためには、洗濯するにあたって知っておくべ</w:t>
                        </w:r>
                        <w:r w:rsidRPr="009D6278">
                          <w:rPr>
                            <w:rFonts w:asciiTheme="majorEastAsia" w:eastAsiaTheme="majorEastAsia" w:hAnsiTheme="majorEastAsia"/>
                            <w:color w:val="231F20"/>
                            <w:sz w:val="14"/>
                          </w:rPr>
                          <w:t>き点があることを知る。</w:t>
                        </w:r>
                      </w:p>
                      <w:p w14:paraId="4304823F" w14:textId="77777777" w:rsidR="001B1F6A" w:rsidRPr="009D6278" w:rsidRDefault="00000000" w:rsidP="009D6278">
                        <w:pPr>
                          <w:pStyle w:val="TableParagraph"/>
                          <w:ind w:left="55" w:right="45" w:hanging="44"/>
                          <w:rPr>
                            <w:rFonts w:asciiTheme="majorEastAsia" w:eastAsiaTheme="majorEastAsia" w:hAnsiTheme="majorEastAsia"/>
                            <w:sz w:val="14"/>
                          </w:rPr>
                        </w:pPr>
                        <w:r w:rsidRPr="009D6278">
                          <w:rPr>
                            <w:rFonts w:asciiTheme="majorEastAsia" w:eastAsiaTheme="majorEastAsia" w:hAnsiTheme="majorEastAsia"/>
                            <w:color w:val="231F20"/>
                            <w:sz w:val="14"/>
                          </w:rPr>
                          <w:t>・教科書を参照して、綿 100％の白い布に、蛍光ペンでしみをつけ、代表者がしみ抜きの実験をする。</w:t>
                        </w:r>
                      </w:p>
                      <w:p w14:paraId="1F05937D" w14:textId="77777777" w:rsidR="001B1F6A" w:rsidRPr="009D6278" w:rsidRDefault="00000000" w:rsidP="009D6278">
                        <w:pPr>
                          <w:pStyle w:val="TableParagraph"/>
                          <w:ind w:left="55" w:right="62"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・洗剤の働きを理解し、洗剤の主成分である界面活性剤の働きについて理</w:t>
                        </w:r>
                        <w:r w:rsidRPr="009D6278">
                          <w:rPr>
                            <w:rFonts w:asciiTheme="majorEastAsia" w:eastAsiaTheme="majorEastAsia" w:hAnsiTheme="majorEastAsia"/>
                            <w:color w:val="231F20"/>
                            <w:sz w:val="14"/>
                          </w:rPr>
                          <w:t>解する。</w:t>
                        </w:r>
                      </w:p>
                      <w:p w14:paraId="33F7EBC4"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・小学校での衣服の学習を再確認する。</w:t>
                        </w:r>
                      </w:p>
                      <w:p w14:paraId="491C916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・教科書を見ながら、洗濯機による洗濯の流れを確認する。</w:t>
                        </w:r>
                      </w:p>
                      <w:p w14:paraId="6801DB2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・粉末洗剤、液体洗剤の違いなどを知る。</w:t>
                        </w:r>
                      </w:p>
                    </w:tc>
                    <w:tc>
                      <w:tcPr>
                        <w:tcW w:w="1247" w:type="dxa"/>
                      </w:tcPr>
                      <w:p w14:paraId="2A423C3E" w14:textId="77777777" w:rsidR="001B1F6A" w:rsidRPr="009D6278" w:rsidRDefault="001B1F6A" w:rsidP="009D6278">
                        <w:pPr>
                          <w:pStyle w:val="TableParagraph"/>
                          <w:spacing w:before="16"/>
                          <w:rPr>
                            <w:rFonts w:asciiTheme="majorEastAsia" w:eastAsiaTheme="majorEastAsia" w:hAnsiTheme="majorEastAsia"/>
                            <w:b/>
                            <w:sz w:val="24"/>
                          </w:rPr>
                        </w:pPr>
                      </w:p>
                      <w:p w14:paraId="4A0DE9C5" w14:textId="77777777" w:rsidR="001B1F6A" w:rsidRPr="009D6278" w:rsidRDefault="00000000" w:rsidP="009D6278">
                        <w:pPr>
                          <w:pStyle w:val="TableParagraph"/>
                          <w:ind w:left="51" w:right="53"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・洗濯方法、洗剤の特徴について理解しているとともに、適切に手入れができる。</w:t>
                        </w:r>
                      </w:p>
                    </w:tc>
                    <w:tc>
                      <w:tcPr>
                        <w:tcW w:w="1247" w:type="dxa"/>
                      </w:tcPr>
                      <w:p w14:paraId="12CDFCD7" w14:textId="77777777" w:rsidR="001B1F6A" w:rsidRPr="009D6278" w:rsidRDefault="001B1F6A" w:rsidP="009D6278">
                        <w:pPr>
                          <w:pStyle w:val="TableParagraph"/>
                          <w:spacing w:before="2"/>
                          <w:rPr>
                            <w:rFonts w:asciiTheme="majorEastAsia" w:eastAsiaTheme="majorEastAsia" w:hAnsiTheme="majorEastAsia"/>
                            <w:b/>
                            <w:sz w:val="20"/>
                          </w:rPr>
                        </w:pPr>
                      </w:p>
                      <w:p w14:paraId="03698885" w14:textId="77777777" w:rsidR="001B1F6A" w:rsidRPr="009D6278" w:rsidRDefault="00000000" w:rsidP="009D6278">
                        <w:pPr>
                          <w:pStyle w:val="TableParagraph"/>
                          <w:ind w:left="52" w:right="-15"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・衣服の材料や状態に合わせた日常着の洗濯について問題を見いだして課題を設定し、考</w:t>
                        </w:r>
                        <w:r w:rsidRPr="009D6278">
                          <w:rPr>
                            <w:rFonts w:asciiTheme="majorEastAsia" w:eastAsiaTheme="majorEastAsia" w:hAnsiTheme="majorEastAsia"/>
                            <w:color w:val="231F20"/>
                            <w:spacing w:val="-8"/>
                            <w:sz w:val="14"/>
                          </w:rPr>
                          <w:t>え、工夫している。</w:t>
                        </w:r>
                      </w:p>
                    </w:tc>
                    <w:tc>
                      <w:tcPr>
                        <w:tcW w:w="1247" w:type="dxa"/>
                      </w:tcPr>
                      <w:p w14:paraId="02A70394" w14:textId="77777777" w:rsidR="001B1F6A" w:rsidRPr="009D6278" w:rsidRDefault="001B1F6A" w:rsidP="009D6278">
                        <w:pPr>
                          <w:pStyle w:val="TableParagraph"/>
                          <w:rPr>
                            <w:rFonts w:asciiTheme="majorEastAsia" w:eastAsiaTheme="majorEastAsia" w:hAnsiTheme="majorEastAsia"/>
                            <w:b/>
                            <w:sz w:val="18"/>
                          </w:rPr>
                        </w:pPr>
                      </w:p>
                      <w:p w14:paraId="5C40ED27" w14:textId="77777777" w:rsidR="001B1F6A" w:rsidRPr="009D6278" w:rsidRDefault="001B1F6A" w:rsidP="009D6278">
                        <w:pPr>
                          <w:pStyle w:val="TableParagraph"/>
                          <w:spacing w:before="12"/>
                          <w:rPr>
                            <w:rFonts w:asciiTheme="majorEastAsia" w:eastAsiaTheme="majorEastAsia" w:hAnsiTheme="majorEastAsia"/>
                            <w:b/>
                            <w:sz w:val="11"/>
                          </w:rPr>
                        </w:pPr>
                      </w:p>
                      <w:p w14:paraId="41D6C757" w14:textId="77777777" w:rsidR="001B1F6A" w:rsidRPr="009D6278" w:rsidRDefault="00000000" w:rsidP="009D6278">
                        <w:pPr>
                          <w:pStyle w:val="TableParagraph"/>
                          <w:ind w:left="52" w:right="4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・衣服の手入れについて、課題解決に主体的に取り組もうとしている。</w:t>
                        </w:r>
                      </w:p>
                    </w:tc>
                    <w:tc>
                      <w:tcPr>
                        <w:tcW w:w="674" w:type="dxa"/>
                        <w:vMerge w:val="restart"/>
                      </w:tcPr>
                      <w:p w14:paraId="67AA1ABC" w14:textId="77777777" w:rsidR="001B1F6A" w:rsidRPr="009D6278" w:rsidRDefault="001B1F6A" w:rsidP="009D6278">
                        <w:pPr>
                          <w:pStyle w:val="TableParagraph"/>
                          <w:rPr>
                            <w:rFonts w:asciiTheme="majorEastAsia" w:eastAsiaTheme="majorEastAsia" w:hAnsiTheme="majorEastAsia"/>
                            <w:b/>
                            <w:sz w:val="18"/>
                          </w:rPr>
                        </w:pPr>
                      </w:p>
                      <w:p w14:paraId="03D09F1A" w14:textId="77777777" w:rsidR="001B1F6A" w:rsidRPr="009D6278" w:rsidRDefault="001B1F6A" w:rsidP="009D6278">
                        <w:pPr>
                          <w:pStyle w:val="TableParagraph"/>
                          <w:rPr>
                            <w:rFonts w:asciiTheme="majorEastAsia" w:eastAsiaTheme="majorEastAsia" w:hAnsiTheme="majorEastAsia"/>
                            <w:b/>
                            <w:sz w:val="18"/>
                          </w:rPr>
                        </w:pPr>
                      </w:p>
                      <w:p w14:paraId="75746522" w14:textId="77777777" w:rsidR="001B1F6A" w:rsidRPr="009D6278" w:rsidRDefault="001B1F6A" w:rsidP="009D6278">
                        <w:pPr>
                          <w:pStyle w:val="TableParagraph"/>
                          <w:rPr>
                            <w:rFonts w:asciiTheme="majorEastAsia" w:eastAsiaTheme="majorEastAsia" w:hAnsiTheme="majorEastAsia"/>
                            <w:b/>
                            <w:sz w:val="18"/>
                          </w:rPr>
                        </w:pPr>
                      </w:p>
                      <w:p w14:paraId="0D58CE81" w14:textId="77777777" w:rsidR="001B1F6A" w:rsidRPr="009D6278" w:rsidRDefault="001B1F6A" w:rsidP="009D6278">
                        <w:pPr>
                          <w:pStyle w:val="TableParagraph"/>
                          <w:rPr>
                            <w:rFonts w:asciiTheme="majorEastAsia" w:eastAsiaTheme="majorEastAsia" w:hAnsiTheme="majorEastAsia"/>
                            <w:b/>
                            <w:sz w:val="18"/>
                          </w:rPr>
                        </w:pPr>
                      </w:p>
                      <w:p w14:paraId="22F6D5CD" w14:textId="77777777" w:rsidR="001B1F6A" w:rsidRPr="009D6278" w:rsidRDefault="001B1F6A" w:rsidP="009D6278">
                        <w:pPr>
                          <w:pStyle w:val="TableParagraph"/>
                          <w:rPr>
                            <w:rFonts w:asciiTheme="majorEastAsia" w:eastAsiaTheme="majorEastAsia" w:hAnsiTheme="majorEastAsia"/>
                            <w:b/>
                            <w:sz w:val="18"/>
                          </w:rPr>
                        </w:pPr>
                      </w:p>
                      <w:p w14:paraId="7274D005" w14:textId="77777777" w:rsidR="001B1F6A" w:rsidRPr="009D6278" w:rsidRDefault="001B1F6A" w:rsidP="009D6278">
                        <w:pPr>
                          <w:pStyle w:val="TableParagraph"/>
                          <w:rPr>
                            <w:rFonts w:asciiTheme="majorEastAsia" w:eastAsiaTheme="majorEastAsia" w:hAnsiTheme="majorEastAsia"/>
                            <w:b/>
                            <w:sz w:val="18"/>
                          </w:rPr>
                        </w:pPr>
                      </w:p>
                      <w:p w14:paraId="065D32A7" w14:textId="77777777" w:rsidR="001B1F6A" w:rsidRPr="009D6278" w:rsidRDefault="001B1F6A" w:rsidP="009D6278">
                        <w:pPr>
                          <w:pStyle w:val="TableParagraph"/>
                          <w:spacing w:before="15"/>
                          <w:rPr>
                            <w:rFonts w:asciiTheme="majorEastAsia" w:eastAsiaTheme="majorEastAsia" w:hAnsiTheme="majorEastAsia"/>
                            <w:b/>
                            <w:sz w:val="25"/>
                          </w:rPr>
                        </w:pPr>
                      </w:p>
                      <w:p w14:paraId="406CD442" w14:textId="77777777" w:rsidR="001B1F6A" w:rsidRPr="009D6278" w:rsidRDefault="00000000" w:rsidP="009D6278">
                        <w:pPr>
                          <w:pStyle w:val="TableParagraph"/>
                          <w:ind w:left="60" w:right="46"/>
                          <w:jc w:val="center"/>
                          <w:rPr>
                            <w:rFonts w:asciiTheme="majorEastAsia" w:eastAsiaTheme="majorEastAsia" w:hAnsiTheme="majorEastAsia"/>
                            <w:sz w:val="14"/>
                          </w:rPr>
                        </w:pPr>
                        <w:r w:rsidRPr="009D6278">
                          <w:rPr>
                            <w:rFonts w:asciiTheme="majorEastAsia" w:eastAsiaTheme="majorEastAsia" w:hAnsiTheme="majorEastAsia"/>
                            <w:color w:val="231F20"/>
                            <w:w w:val="115"/>
                            <w:sz w:val="14"/>
                          </w:rPr>
                          <w:t>B(4)</w:t>
                        </w:r>
                        <w:r w:rsidRPr="009D6278">
                          <w:rPr>
                            <w:rFonts w:asciiTheme="majorEastAsia" w:eastAsiaTheme="majorEastAsia" w:hAnsiTheme="majorEastAsia"/>
                            <w:color w:val="231F20"/>
                            <w:spacing w:val="-3"/>
                            <w:w w:val="115"/>
                            <w:sz w:val="14"/>
                          </w:rPr>
                          <w:t xml:space="preserve"> ア</w:t>
                        </w:r>
                      </w:p>
                      <w:p w14:paraId="2A17CC88" w14:textId="77777777" w:rsidR="001B1F6A" w:rsidRPr="009D6278" w:rsidRDefault="00000000" w:rsidP="009D6278">
                        <w:pPr>
                          <w:pStyle w:val="TableParagraph"/>
                          <w:ind w:left="75" w:right="2"/>
                          <w:jc w:val="center"/>
                          <w:rPr>
                            <w:rFonts w:asciiTheme="majorEastAsia" w:eastAsiaTheme="majorEastAsia" w:hAnsiTheme="majorEastAsia"/>
                            <w:sz w:val="14"/>
                          </w:rPr>
                        </w:pPr>
                        <w:r w:rsidRPr="009D6278">
                          <w:rPr>
                            <w:rFonts w:asciiTheme="majorEastAsia" w:eastAsiaTheme="majorEastAsia" w:hAnsiTheme="majorEastAsia"/>
                            <w:color w:val="231F20"/>
                            <w:spacing w:val="2"/>
                            <w:w w:val="110"/>
                            <w:sz w:val="14"/>
                          </w:rPr>
                          <w:t>( ア)、</w:t>
                        </w:r>
                      </w:p>
                      <w:p w14:paraId="6E0E4E1A" w14:textId="77777777" w:rsidR="001B1F6A" w:rsidRPr="009D6278" w:rsidRDefault="00000000" w:rsidP="009D6278">
                        <w:pPr>
                          <w:pStyle w:val="TableParagraph"/>
                          <w:spacing w:before="18"/>
                          <w:ind w:left="89" w:right="66"/>
                          <w:jc w:val="center"/>
                          <w:rPr>
                            <w:rFonts w:asciiTheme="majorEastAsia" w:eastAsiaTheme="majorEastAsia" w:hAnsiTheme="majorEastAsia"/>
                            <w:sz w:val="14"/>
                          </w:rPr>
                        </w:pPr>
                        <w:r w:rsidRPr="009D6278">
                          <w:rPr>
                            <w:rFonts w:asciiTheme="majorEastAsia" w:eastAsiaTheme="majorEastAsia" w:hAnsiTheme="majorEastAsia"/>
                            <w:color w:val="231F20"/>
                            <w:spacing w:val="-1"/>
                            <w:sz w:val="14"/>
                          </w:rPr>
                          <w:t>（</w:t>
                        </w:r>
                        <w:r w:rsidRPr="009D6278">
                          <w:rPr>
                            <w:rFonts w:asciiTheme="majorEastAsia" w:eastAsiaTheme="majorEastAsia" w:hAnsiTheme="majorEastAsia"/>
                            <w:color w:val="231F20"/>
                            <w:sz w:val="14"/>
                          </w:rPr>
                          <w:t>イ</w:t>
                        </w:r>
                        <w:r w:rsidRPr="009D6278">
                          <w:rPr>
                            <w:rFonts w:asciiTheme="majorEastAsia" w:eastAsiaTheme="majorEastAsia" w:hAnsiTheme="majorEastAsia"/>
                            <w:color w:val="231F20"/>
                            <w:spacing w:val="-53"/>
                            <w:sz w:val="14"/>
                          </w:rPr>
                          <w:t>）</w:t>
                        </w:r>
                        <w:r w:rsidRPr="009D6278">
                          <w:rPr>
                            <w:rFonts w:asciiTheme="majorEastAsia" w:eastAsiaTheme="majorEastAsia" w:hAnsiTheme="majorEastAsia"/>
                            <w:color w:val="231F20"/>
                            <w:sz w:val="14"/>
                          </w:rPr>
                          <w:t>、イ</w:t>
                        </w:r>
                      </w:p>
                    </w:tc>
                  </w:tr>
                  <w:tr w:rsidR="001B1F6A" w:rsidRPr="009D6278" w14:paraId="0788C2AB" w14:textId="77777777">
                    <w:trPr>
                      <w:trHeight w:val="1180"/>
                    </w:trPr>
                    <w:tc>
                      <w:tcPr>
                        <w:tcW w:w="340" w:type="dxa"/>
                      </w:tcPr>
                      <w:p w14:paraId="1AF319AE" w14:textId="77777777" w:rsidR="001B1F6A" w:rsidRPr="009D6278" w:rsidRDefault="001B1F6A" w:rsidP="009D6278">
                        <w:pPr>
                          <w:pStyle w:val="TableParagraph"/>
                          <w:spacing w:before="6"/>
                          <w:rPr>
                            <w:rFonts w:asciiTheme="majorEastAsia" w:eastAsiaTheme="majorEastAsia" w:hAnsiTheme="majorEastAsia"/>
                            <w:b/>
                            <w:sz w:val="26"/>
                          </w:rPr>
                        </w:pPr>
                      </w:p>
                      <w:p w14:paraId="7B2CEF17"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20</w:t>
                        </w:r>
                      </w:p>
                    </w:tc>
                    <w:tc>
                      <w:tcPr>
                        <w:tcW w:w="340" w:type="dxa"/>
                        <w:vMerge/>
                        <w:tcBorders>
                          <w:top w:val="nil"/>
                        </w:tcBorders>
                      </w:tcPr>
                      <w:p w14:paraId="05DD3F1E"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13CB1BD2" w14:textId="77777777" w:rsidR="001B1F6A" w:rsidRPr="009D6278" w:rsidRDefault="001B1F6A" w:rsidP="009D6278">
                        <w:pPr>
                          <w:rPr>
                            <w:rFonts w:asciiTheme="majorEastAsia" w:eastAsiaTheme="majorEastAsia" w:hAnsiTheme="majorEastAsia"/>
                            <w:sz w:val="2"/>
                            <w:szCs w:val="2"/>
                          </w:rPr>
                        </w:pPr>
                      </w:p>
                    </w:tc>
                    <w:tc>
                      <w:tcPr>
                        <w:tcW w:w="4705" w:type="dxa"/>
                      </w:tcPr>
                      <w:p w14:paraId="71F70A6C" w14:textId="77777777" w:rsidR="001B1F6A" w:rsidRPr="009D6278" w:rsidRDefault="001B1F6A" w:rsidP="009D6278">
                        <w:pPr>
                          <w:pStyle w:val="TableParagraph"/>
                          <w:spacing w:before="7"/>
                          <w:rPr>
                            <w:rFonts w:asciiTheme="majorEastAsia" w:eastAsiaTheme="majorEastAsia" w:hAnsiTheme="majorEastAsia"/>
                            <w:b/>
                            <w:sz w:val="15"/>
                          </w:rPr>
                        </w:pPr>
                      </w:p>
                      <w:p w14:paraId="2D57C7D9" w14:textId="77777777" w:rsidR="001B1F6A" w:rsidRPr="009D6278" w:rsidRDefault="00000000" w:rsidP="009D6278">
                        <w:pPr>
                          <w:pStyle w:val="TableParagraph"/>
                          <w:spacing w:before="1"/>
                          <w:ind w:left="53" w:right="151" w:hanging="42"/>
                          <w:rPr>
                            <w:rFonts w:asciiTheme="majorEastAsia" w:eastAsiaTheme="majorEastAsia" w:hAnsiTheme="majorEastAsia"/>
                            <w:sz w:val="14"/>
                          </w:rPr>
                        </w:pPr>
                        <w:r w:rsidRPr="009D6278">
                          <w:rPr>
                            <w:rFonts w:asciiTheme="majorEastAsia" w:eastAsiaTheme="majorEastAsia" w:hAnsiTheme="majorEastAsia"/>
                            <w:color w:val="231F20"/>
                            <w:spacing w:val="-3"/>
                            <w:sz w:val="14"/>
                          </w:rPr>
                          <w:t>・クリーニング店の利用について理解し、衣服によっては専門業者に依頼</w:t>
                        </w:r>
                        <w:r w:rsidRPr="009D6278">
                          <w:rPr>
                            <w:rFonts w:asciiTheme="majorEastAsia" w:eastAsiaTheme="majorEastAsia" w:hAnsiTheme="majorEastAsia"/>
                            <w:color w:val="231F20"/>
                            <w:sz w:val="14"/>
                          </w:rPr>
                          <w:t>する必要があることを確認する。</w:t>
                        </w:r>
                      </w:p>
                      <w:p w14:paraId="1B9A97F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・アイロンかけ、収納の方法について理解する。</w:t>
                        </w:r>
                      </w:p>
                      <w:p w14:paraId="14C59BA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1"/>
                            <w:sz w:val="14"/>
                          </w:rPr>
                          <w:t>・シャツのたたみ方のポイントを確認する。</w:t>
                        </w:r>
                      </w:p>
                    </w:tc>
                    <w:tc>
                      <w:tcPr>
                        <w:tcW w:w="1247" w:type="dxa"/>
                      </w:tcPr>
                      <w:p w14:paraId="7BF222B9" w14:textId="77777777" w:rsidR="001B1F6A" w:rsidRPr="009D6278" w:rsidRDefault="001B1F6A" w:rsidP="009D6278">
                        <w:pPr>
                          <w:pStyle w:val="TableParagraph"/>
                          <w:spacing w:before="11"/>
                          <w:rPr>
                            <w:rFonts w:asciiTheme="majorEastAsia" w:eastAsiaTheme="majorEastAsia" w:hAnsiTheme="majorEastAsia"/>
                            <w:b/>
                            <w:sz w:val="10"/>
                          </w:rPr>
                        </w:pPr>
                      </w:p>
                      <w:p w14:paraId="132AFC1C" w14:textId="77777777" w:rsidR="001B1F6A" w:rsidRPr="009D6278" w:rsidRDefault="00000000" w:rsidP="009D6278">
                        <w:pPr>
                          <w:pStyle w:val="TableParagraph"/>
                          <w:spacing w:before="1"/>
                          <w:ind w:left="51" w:right="53"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・衣服の収納や保管の方法について理解しているとともに、適切にできる。</w:t>
                        </w:r>
                      </w:p>
                    </w:tc>
                    <w:tc>
                      <w:tcPr>
                        <w:tcW w:w="1247" w:type="dxa"/>
                      </w:tcPr>
                      <w:p w14:paraId="73167D09" w14:textId="77777777" w:rsidR="001B1F6A" w:rsidRPr="009D6278" w:rsidRDefault="00000000" w:rsidP="009D6278">
                        <w:pPr>
                          <w:pStyle w:val="TableParagraph"/>
                          <w:spacing w:before="104"/>
                          <w:ind w:left="52" w:right="45" w:hanging="40"/>
                          <w:rPr>
                            <w:rFonts w:asciiTheme="majorEastAsia" w:eastAsiaTheme="majorEastAsia" w:hAnsiTheme="majorEastAsia"/>
                            <w:sz w:val="14"/>
                          </w:rPr>
                        </w:pPr>
                        <w:r w:rsidRPr="009D6278">
                          <w:rPr>
                            <w:rFonts w:asciiTheme="majorEastAsia" w:eastAsiaTheme="majorEastAsia" w:hAnsiTheme="majorEastAsia"/>
                            <w:color w:val="231F20"/>
                            <w:spacing w:val="-3"/>
                            <w:w w:val="95"/>
                            <w:sz w:val="14"/>
                          </w:rPr>
                          <w:t>・衣服の材料や状態</w:t>
                        </w:r>
                        <w:r w:rsidRPr="009D6278">
                          <w:rPr>
                            <w:rFonts w:asciiTheme="majorEastAsia" w:eastAsiaTheme="majorEastAsia" w:hAnsiTheme="majorEastAsia"/>
                            <w:color w:val="231F20"/>
                            <w:sz w:val="14"/>
                          </w:rPr>
                          <w:t>に合わせた日常着</w:t>
                        </w:r>
                        <w:r w:rsidRPr="009D6278">
                          <w:rPr>
                            <w:rFonts w:asciiTheme="majorEastAsia" w:eastAsiaTheme="majorEastAsia" w:hAnsiTheme="majorEastAsia"/>
                            <w:color w:val="231F20"/>
                            <w:w w:val="95"/>
                            <w:sz w:val="14"/>
                          </w:rPr>
                          <w:t>の洗濯について考え、工夫し、実践</w:t>
                        </w:r>
                        <w:r w:rsidRPr="009D6278">
                          <w:rPr>
                            <w:rFonts w:asciiTheme="majorEastAsia" w:eastAsiaTheme="majorEastAsia" w:hAnsiTheme="majorEastAsia"/>
                            <w:color w:val="231F20"/>
                            <w:sz w:val="14"/>
                          </w:rPr>
                          <w:t>を評価したり、改</w:t>
                        </w:r>
                        <w:r w:rsidRPr="009D6278">
                          <w:rPr>
                            <w:rFonts w:asciiTheme="majorEastAsia" w:eastAsiaTheme="majorEastAsia" w:hAnsiTheme="majorEastAsia"/>
                            <w:color w:val="231F20"/>
                            <w:spacing w:val="-7"/>
                            <w:w w:val="95"/>
                            <w:sz w:val="14"/>
                          </w:rPr>
                          <w:t>善したりしている。</w:t>
                        </w:r>
                      </w:p>
                    </w:tc>
                    <w:tc>
                      <w:tcPr>
                        <w:tcW w:w="1247" w:type="dxa"/>
                      </w:tcPr>
                      <w:p w14:paraId="40C7AB52" w14:textId="77777777" w:rsidR="001B1F6A" w:rsidRPr="009D6278" w:rsidRDefault="00000000" w:rsidP="009D6278">
                        <w:pPr>
                          <w:pStyle w:val="TableParagraph"/>
                          <w:spacing w:before="104"/>
                          <w:ind w:left="52" w:right="4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・衣服の手入れについて、課題解決に向けた一連の活動をふり返って改善しようとしている。</w:t>
                        </w:r>
                      </w:p>
                    </w:tc>
                    <w:tc>
                      <w:tcPr>
                        <w:tcW w:w="674" w:type="dxa"/>
                        <w:vMerge/>
                        <w:tcBorders>
                          <w:top w:val="nil"/>
                        </w:tcBorders>
                      </w:tcPr>
                      <w:p w14:paraId="47043597" w14:textId="77777777" w:rsidR="001B1F6A" w:rsidRPr="009D6278" w:rsidRDefault="001B1F6A" w:rsidP="009D6278">
                        <w:pPr>
                          <w:rPr>
                            <w:rFonts w:asciiTheme="majorEastAsia" w:eastAsiaTheme="majorEastAsia" w:hAnsiTheme="majorEastAsia"/>
                            <w:sz w:val="2"/>
                            <w:szCs w:val="2"/>
                          </w:rPr>
                        </w:pPr>
                      </w:p>
                    </w:tc>
                  </w:tr>
                  <w:tr w:rsidR="001B1F6A" w:rsidRPr="009D6278" w14:paraId="5515E477" w14:textId="77777777">
                    <w:trPr>
                      <w:trHeight w:val="1690"/>
                    </w:trPr>
                    <w:tc>
                      <w:tcPr>
                        <w:tcW w:w="340" w:type="dxa"/>
                      </w:tcPr>
                      <w:p w14:paraId="24A0C150" w14:textId="77777777" w:rsidR="001B1F6A" w:rsidRPr="009D6278" w:rsidRDefault="001B1F6A" w:rsidP="009D6278">
                        <w:pPr>
                          <w:pStyle w:val="TableParagraph"/>
                          <w:rPr>
                            <w:rFonts w:asciiTheme="majorEastAsia" w:eastAsiaTheme="majorEastAsia" w:hAnsiTheme="majorEastAsia"/>
                            <w:b/>
                            <w:sz w:val="18"/>
                          </w:rPr>
                        </w:pPr>
                      </w:p>
                      <w:p w14:paraId="4624CD77" w14:textId="77777777" w:rsidR="001B1F6A" w:rsidRPr="009D6278" w:rsidRDefault="001B1F6A" w:rsidP="009D6278">
                        <w:pPr>
                          <w:pStyle w:val="TableParagraph"/>
                          <w:spacing w:before="12"/>
                          <w:rPr>
                            <w:rFonts w:asciiTheme="majorEastAsia" w:eastAsiaTheme="majorEastAsia" w:hAnsiTheme="majorEastAsia"/>
                            <w:b/>
                          </w:rPr>
                        </w:pPr>
                      </w:p>
                      <w:p w14:paraId="0CEB18F0"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21</w:t>
                        </w:r>
                      </w:p>
                    </w:tc>
                    <w:tc>
                      <w:tcPr>
                        <w:tcW w:w="340" w:type="dxa"/>
                        <w:vMerge/>
                        <w:tcBorders>
                          <w:top w:val="nil"/>
                        </w:tcBorders>
                      </w:tcPr>
                      <w:p w14:paraId="32286656"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52EABF18" w14:textId="77777777" w:rsidR="001B1F6A" w:rsidRPr="009D6278" w:rsidRDefault="001B1F6A" w:rsidP="009D6278">
                        <w:pPr>
                          <w:rPr>
                            <w:rFonts w:asciiTheme="majorEastAsia" w:eastAsiaTheme="majorEastAsia" w:hAnsiTheme="majorEastAsia"/>
                            <w:sz w:val="2"/>
                            <w:szCs w:val="2"/>
                          </w:rPr>
                        </w:pPr>
                      </w:p>
                    </w:tc>
                    <w:tc>
                      <w:tcPr>
                        <w:tcW w:w="4705" w:type="dxa"/>
                      </w:tcPr>
                      <w:p w14:paraId="12B1CAFF" w14:textId="77777777" w:rsidR="001B1F6A" w:rsidRPr="009D6278" w:rsidRDefault="001B1F6A" w:rsidP="009D6278">
                        <w:pPr>
                          <w:pStyle w:val="TableParagraph"/>
                          <w:rPr>
                            <w:rFonts w:asciiTheme="majorEastAsia" w:eastAsiaTheme="majorEastAsia" w:hAnsiTheme="majorEastAsia"/>
                            <w:b/>
                            <w:sz w:val="18"/>
                          </w:rPr>
                        </w:pPr>
                      </w:p>
                      <w:p w14:paraId="49C552DB" w14:textId="77777777" w:rsidR="001B1F6A" w:rsidRPr="009D6278" w:rsidRDefault="001B1F6A" w:rsidP="009D6278">
                        <w:pPr>
                          <w:pStyle w:val="TableParagraph"/>
                          <w:spacing w:before="6"/>
                          <w:rPr>
                            <w:rFonts w:asciiTheme="majorEastAsia" w:eastAsiaTheme="majorEastAsia" w:hAnsiTheme="majorEastAsia"/>
                            <w:b/>
                            <w:sz w:val="21"/>
                          </w:rPr>
                        </w:pPr>
                      </w:p>
                      <w:p w14:paraId="32087A92" w14:textId="5F795373" w:rsidR="001B1F6A" w:rsidRPr="009D6278" w:rsidRDefault="00000000" w:rsidP="009D6278">
                        <w:pPr>
                          <w:pStyle w:val="TableParagraph"/>
                          <w:ind w:left="55" w:right="72"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・教科書を参考に、まつり縫い、スナップつけ、補修の基礎</w:t>
                        </w:r>
                        <w:r w:rsidRPr="009D6278">
                          <w:rPr>
                            <w:rFonts w:asciiTheme="majorEastAsia" w:eastAsiaTheme="majorEastAsia" w:hAnsiTheme="majorEastAsia"/>
                            <w:color w:val="231F20"/>
                            <w:sz w:val="14"/>
                          </w:rPr>
                          <w:t>（糸通し、玉結び、玉</w:t>
                        </w:r>
                        <w:proofErr w:type="gramStart"/>
                        <w:r w:rsidRPr="009D6278">
                          <w:rPr>
                            <w:rFonts w:asciiTheme="majorEastAsia" w:eastAsiaTheme="majorEastAsia" w:hAnsiTheme="majorEastAsia"/>
                            <w:color w:val="231F20"/>
                            <w:sz w:val="14"/>
                          </w:rPr>
                          <w:t>どめ</w:t>
                        </w:r>
                        <w:proofErr w:type="gramEnd"/>
                        <w:r w:rsidRPr="009D6278">
                          <w:rPr>
                            <w:rFonts w:asciiTheme="majorEastAsia" w:eastAsiaTheme="majorEastAsia" w:hAnsiTheme="majorEastAsia"/>
                            <w:color w:val="231F20"/>
                            <w:sz w:val="14"/>
                          </w:rPr>
                          <w:t>、並縫い、ボタンつけなど）</w:t>
                        </w:r>
                        <w:r w:rsidRPr="009D6278">
                          <w:rPr>
                            <w:rFonts w:asciiTheme="majorEastAsia" w:eastAsiaTheme="majorEastAsia" w:hAnsiTheme="majorEastAsia"/>
                            <w:color w:val="231F20"/>
                            <w:spacing w:val="-3"/>
                            <w:sz w:val="14"/>
                          </w:rPr>
                          <w:t>などを確認する。</w:t>
                        </w:r>
                      </w:p>
                    </w:tc>
                    <w:tc>
                      <w:tcPr>
                        <w:tcW w:w="1247" w:type="dxa"/>
                      </w:tcPr>
                      <w:p w14:paraId="0A52F2CF" w14:textId="77777777" w:rsidR="001B1F6A" w:rsidRPr="009D6278" w:rsidRDefault="00000000" w:rsidP="009D6278">
                        <w:pPr>
                          <w:pStyle w:val="TableParagraph"/>
                          <w:spacing w:before="104"/>
                          <w:ind w:left="49" w:right="38"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・衣服の材料や状態に応じた日常着の補修の仕方について理解しているとともに、適切に</w:t>
                        </w:r>
                        <w:r w:rsidRPr="009D6278">
                          <w:rPr>
                            <w:rFonts w:asciiTheme="majorEastAsia" w:eastAsiaTheme="majorEastAsia" w:hAnsiTheme="majorEastAsia"/>
                            <w:color w:val="231F20"/>
                            <w:spacing w:val="-1"/>
                            <w:sz w:val="14"/>
                          </w:rPr>
                          <w:t>補修ができる</w:t>
                        </w:r>
                        <w:r w:rsidRPr="009D6278">
                          <w:rPr>
                            <w:rFonts w:asciiTheme="majorEastAsia" w:eastAsiaTheme="majorEastAsia" w:hAnsiTheme="majorEastAsia"/>
                            <w:color w:val="231F20"/>
                            <w:spacing w:val="-108"/>
                            <w:sz w:val="14"/>
                          </w:rPr>
                          <w:t>。</w:t>
                        </w:r>
                        <w:r w:rsidRPr="009D6278">
                          <w:rPr>
                            <w:rFonts w:asciiTheme="majorEastAsia" w:eastAsiaTheme="majorEastAsia" w:hAnsiTheme="majorEastAsia"/>
                            <w:color w:val="231F20"/>
                            <w:sz w:val="14"/>
                          </w:rPr>
                          <w:t>（まつり縫い、スナップつけ、ボタンつけなど）</w:t>
                        </w:r>
                      </w:p>
                    </w:tc>
                    <w:tc>
                      <w:tcPr>
                        <w:tcW w:w="1247" w:type="dxa"/>
                      </w:tcPr>
                      <w:p w14:paraId="2B39926B" w14:textId="77777777" w:rsidR="001B1F6A" w:rsidRPr="009D6278" w:rsidRDefault="001B1F6A" w:rsidP="009D6278">
                        <w:pPr>
                          <w:pStyle w:val="TableParagraph"/>
                          <w:spacing w:before="4"/>
                          <w:rPr>
                            <w:rFonts w:asciiTheme="majorEastAsia" w:eastAsiaTheme="majorEastAsia" w:hAnsiTheme="majorEastAsia"/>
                            <w:b/>
                            <w:sz w:val="20"/>
                          </w:rPr>
                        </w:pPr>
                      </w:p>
                      <w:p w14:paraId="5AB2D495" w14:textId="25176993" w:rsidR="001B1F6A" w:rsidRPr="009D6278" w:rsidRDefault="00000000" w:rsidP="009D6278">
                        <w:pPr>
                          <w:pStyle w:val="TableParagraph"/>
                          <w:ind w:left="48" w:right="52" w:hanging="36"/>
                          <w:rPr>
                            <w:rFonts w:asciiTheme="majorEastAsia" w:eastAsiaTheme="majorEastAsia" w:hAnsiTheme="majorEastAsia"/>
                            <w:sz w:val="14"/>
                          </w:rPr>
                        </w:pPr>
                        <w:r w:rsidRPr="009D6278">
                          <w:rPr>
                            <w:rFonts w:asciiTheme="majorEastAsia" w:eastAsiaTheme="majorEastAsia" w:hAnsiTheme="majorEastAsia"/>
                            <w:color w:val="231F20"/>
                            <w:sz w:val="14"/>
                          </w:rPr>
                          <w:t>・衣服の材料や状態に合わせた日常着の洗濯について、実践を評価したり、改善したりしている。</w:t>
                        </w:r>
                      </w:p>
                    </w:tc>
                    <w:tc>
                      <w:tcPr>
                        <w:tcW w:w="1247" w:type="dxa"/>
                      </w:tcPr>
                      <w:p w14:paraId="19923D6F" w14:textId="77777777" w:rsidR="001B1F6A" w:rsidRPr="009D6278" w:rsidRDefault="001B1F6A" w:rsidP="009D6278">
                        <w:pPr>
                          <w:pStyle w:val="TableParagraph"/>
                          <w:spacing w:before="4"/>
                          <w:rPr>
                            <w:rFonts w:asciiTheme="majorEastAsia" w:eastAsiaTheme="majorEastAsia" w:hAnsiTheme="majorEastAsia"/>
                            <w:b/>
                            <w:sz w:val="20"/>
                          </w:rPr>
                        </w:pPr>
                      </w:p>
                      <w:p w14:paraId="1A4B94FB" w14:textId="77777777" w:rsidR="001B1F6A" w:rsidRPr="009D6278" w:rsidRDefault="00000000" w:rsidP="009D6278">
                        <w:pPr>
                          <w:pStyle w:val="TableParagraph"/>
                          <w:ind w:left="52" w:right="4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・衣服の手入れについて、課題解決に向けた一連の活動をふり返って改善しようとしている。</w:t>
                        </w:r>
                      </w:p>
                    </w:tc>
                    <w:tc>
                      <w:tcPr>
                        <w:tcW w:w="674" w:type="dxa"/>
                        <w:vMerge/>
                        <w:tcBorders>
                          <w:top w:val="nil"/>
                        </w:tcBorders>
                      </w:tcPr>
                      <w:p w14:paraId="609F29DD" w14:textId="77777777" w:rsidR="001B1F6A" w:rsidRPr="009D6278" w:rsidRDefault="001B1F6A" w:rsidP="009D6278">
                        <w:pPr>
                          <w:rPr>
                            <w:rFonts w:asciiTheme="majorEastAsia" w:eastAsiaTheme="majorEastAsia" w:hAnsiTheme="majorEastAsia"/>
                            <w:sz w:val="2"/>
                            <w:szCs w:val="2"/>
                          </w:rPr>
                        </w:pPr>
                      </w:p>
                    </w:tc>
                  </w:tr>
                  <w:tr w:rsidR="001B1F6A" w:rsidRPr="009D6278" w14:paraId="5273600E" w14:textId="77777777">
                    <w:trPr>
                      <w:trHeight w:val="925"/>
                    </w:trPr>
                    <w:tc>
                      <w:tcPr>
                        <w:tcW w:w="340" w:type="dxa"/>
                      </w:tcPr>
                      <w:p w14:paraId="43EA999F" w14:textId="77777777" w:rsidR="001B1F6A" w:rsidRPr="009D6278" w:rsidRDefault="001B1F6A" w:rsidP="009D6278">
                        <w:pPr>
                          <w:pStyle w:val="TableParagraph"/>
                          <w:spacing w:before="3"/>
                          <w:rPr>
                            <w:rFonts w:asciiTheme="majorEastAsia" w:eastAsiaTheme="majorEastAsia" w:hAnsiTheme="majorEastAsia"/>
                            <w:b/>
                            <w:sz w:val="19"/>
                          </w:rPr>
                        </w:pPr>
                      </w:p>
                      <w:p w14:paraId="1A145449"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22</w:t>
                        </w:r>
                      </w:p>
                    </w:tc>
                    <w:tc>
                      <w:tcPr>
                        <w:tcW w:w="340" w:type="dxa"/>
                        <w:vMerge/>
                        <w:tcBorders>
                          <w:top w:val="nil"/>
                        </w:tcBorders>
                      </w:tcPr>
                      <w:p w14:paraId="18F24119" w14:textId="77777777" w:rsidR="001B1F6A" w:rsidRPr="009D6278" w:rsidRDefault="001B1F6A" w:rsidP="009D6278">
                        <w:pPr>
                          <w:rPr>
                            <w:rFonts w:asciiTheme="majorEastAsia" w:eastAsiaTheme="majorEastAsia" w:hAnsiTheme="majorEastAsia"/>
                            <w:sz w:val="2"/>
                            <w:szCs w:val="2"/>
                          </w:rPr>
                        </w:pPr>
                      </w:p>
                    </w:tc>
                    <w:tc>
                      <w:tcPr>
                        <w:tcW w:w="850" w:type="dxa"/>
                      </w:tcPr>
                      <w:p w14:paraId="20B827FD" w14:textId="77777777" w:rsidR="001B1F6A" w:rsidRPr="009D6278" w:rsidRDefault="00000000" w:rsidP="009D6278">
                        <w:pPr>
                          <w:pStyle w:val="TableParagraph"/>
                          <w:spacing w:before="147"/>
                          <w:ind w:left="49" w:right="86" w:hanging="23"/>
                          <w:rPr>
                            <w:rFonts w:asciiTheme="majorEastAsia" w:eastAsiaTheme="majorEastAsia" w:hAnsiTheme="majorEastAsia"/>
                            <w:sz w:val="14"/>
                          </w:rPr>
                        </w:pPr>
                        <w:r w:rsidRPr="009D6278">
                          <w:rPr>
                            <w:rFonts w:asciiTheme="majorEastAsia" w:eastAsiaTheme="majorEastAsia" w:hAnsiTheme="majorEastAsia"/>
                            <w:color w:val="231F20"/>
                            <w:sz w:val="14"/>
                          </w:rPr>
                          <w:t>５．衣服を計画的に活用できるようになろう</w:t>
                        </w:r>
                      </w:p>
                    </w:tc>
                    <w:tc>
                      <w:tcPr>
                        <w:tcW w:w="4705" w:type="dxa"/>
                      </w:tcPr>
                      <w:p w14:paraId="53E2C876" w14:textId="77777777" w:rsidR="001B1F6A" w:rsidRPr="009D6278" w:rsidRDefault="00000000" w:rsidP="009D6278">
                        <w:pPr>
                          <w:pStyle w:val="TableParagraph"/>
                          <w:spacing w:before="1"/>
                          <w:ind w:left="11"/>
                          <w:rPr>
                            <w:rFonts w:asciiTheme="majorEastAsia" w:eastAsiaTheme="majorEastAsia" w:hAnsiTheme="majorEastAsia"/>
                            <w:sz w:val="14"/>
                          </w:rPr>
                        </w:pPr>
                        <w:r w:rsidRPr="009D6278">
                          <w:rPr>
                            <w:rFonts w:asciiTheme="majorEastAsia" w:eastAsiaTheme="majorEastAsia" w:hAnsiTheme="majorEastAsia"/>
                            <w:color w:val="231F20"/>
                            <w:sz w:val="14"/>
                          </w:rPr>
                          <w:t>・入手から処分までの衣服計画の流れを確認する。</w:t>
                        </w:r>
                      </w:p>
                      <w:p w14:paraId="3E312F82" w14:textId="77777777" w:rsidR="001B1F6A" w:rsidRPr="009D6278" w:rsidRDefault="00000000" w:rsidP="009D6278">
                        <w:pPr>
                          <w:pStyle w:val="TableParagraph"/>
                          <w:spacing w:before="18"/>
                          <w:ind w:left="52" w:right="99" w:hanging="41"/>
                          <w:rPr>
                            <w:rFonts w:asciiTheme="majorEastAsia" w:eastAsiaTheme="majorEastAsia" w:hAnsiTheme="majorEastAsia"/>
                            <w:sz w:val="14"/>
                          </w:rPr>
                        </w:pPr>
                        <w:r w:rsidRPr="009D6278">
                          <w:rPr>
                            <w:rFonts w:asciiTheme="majorEastAsia" w:eastAsiaTheme="majorEastAsia" w:hAnsiTheme="majorEastAsia"/>
                            <w:color w:val="231F20"/>
                            <w:spacing w:val="-2"/>
                            <w:sz w:val="14"/>
                          </w:rPr>
                          <w:t>・処分した衣服がどのような道筋を通るのかを理解し、持続可能な社会の</w:t>
                        </w:r>
                        <w:r w:rsidRPr="009D6278">
                          <w:rPr>
                            <w:rFonts w:asciiTheme="majorEastAsia" w:eastAsiaTheme="majorEastAsia" w:hAnsiTheme="majorEastAsia"/>
                            <w:color w:val="231F20"/>
                            <w:sz w:val="14"/>
                          </w:rPr>
                          <w:t>ために、自分にできることを考える。</w:t>
                        </w:r>
                      </w:p>
                      <w:p w14:paraId="7FF8637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・資源や環境に配慮した衣生活を送るために、自分にできることを考え、</w:t>
                        </w:r>
                      </w:p>
                      <w:p w14:paraId="770DCDBC" w14:textId="77777777" w:rsidR="001B1F6A" w:rsidRPr="009D6278" w:rsidRDefault="00000000" w:rsidP="009D6278">
                        <w:pPr>
                          <w:pStyle w:val="TableParagraph"/>
                          <w:ind w:left="55"/>
                          <w:rPr>
                            <w:rFonts w:asciiTheme="majorEastAsia" w:eastAsiaTheme="majorEastAsia" w:hAnsiTheme="majorEastAsia"/>
                            <w:sz w:val="14"/>
                          </w:rPr>
                        </w:pPr>
                        <w:r w:rsidRPr="009D6278">
                          <w:rPr>
                            <w:rFonts w:asciiTheme="majorEastAsia" w:eastAsiaTheme="majorEastAsia" w:hAnsiTheme="majorEastAsia"/>
                            <w:color w:val="231F20"/>
                            <w:sz w:val="14"/>
                          </w:rPr>
                          <w:t>発表する。</w:t>
                        </w:r>
                      </w:p>
                    </w:tc>
                    <w:tc>
                      <w:tcPr>
                        <w:tcW w:w="1247" w:type="dxa"/>
                      </w:tcPr>
                      <w:p w14:paraId="679A93F7" w14:textId="0E39EE58" w:rsidR="001B1F6A" w:rsidRPr="009D6278" w:rsidRDefault="00000000" w:rsidP="009D6278">
                        <w:pPr>
                          <w:pStyle w:val="TableParagraph"/>
                          <w:spacing w:before="147"/>
                          <w:ind w:left="51" w:right="64" w:hanging="40"/>
                          <w:rPr>
                            <w:rFonts w:asciiTheme="majorEastAsia" w:eastAsiaTheme="majorEastAsia" w:hAnsiTheme="majorEastAsia"/>
                            <w:sz w:val="14"/>
                          </w:rPr>
                        </w:pPr>
                        <w:r w:rsidRPr="009D6278">
                          <w:rPr>
                            <w:rFonts w:asciiTheme="majorEastAsia" w:eastAsiaTheme="majorEastAsia" w:hAnsiTheme="majorEastAsia"/>
                            <w:color w:val="231F20"/>
                            <w:sz w:val="14"/>
                          </w:rPr>
                          <w:t>・衣服の計画的な活用の必要性に</w:t>
                        </w:r>
                        <w:r w:rsidRPr="009D6278">
                          <w:rPr>
                            <w:rFonts w:asciiTheme="majorEastAsia" w:eastAsiaTheme="majorEastAsia" w:hAnsiTheme="majorEastAsia"/>
                            <w:color w:val="231F20"/>
                            <w:spacing w:val="-1"/>
                            <w:sz w:val="14"/>
                          </w:rPr>
                          <w:t>ついて理解してい</w:t>
                        </w:r>
                        <w:r w:rsidRPr="009D6278">
                          <w:rPr>
                            <w:rFonts w:asciiTheme="majorEastAsia" w:eastAsiaTheme="majorEastAsia" w:hAnsiTheme="majorEastAsia"/>
                            <w:color w:val="231F20"/>
                            <w:sz w:val="14"/>
                          </w:rPr>
                          <w:t>る。</w:t>
                        </w:r>
                      </w:p>
                    </w:tc>
                    <w:tc>
                      <w:tcPr>
                        <w:tcW w:w="1247" w:type="dxa"/>
                      </w:tcPr>
                      <w:p w14:paraId="302B4F83" w14:textId="77777777" w:rsidR="001B1F6A" w:rsidRPr="009D6278" w:rsidRDefault="00000000" w:rsidP="009D6278">
                        <w:pPr>
                          <w:pStyle w:val="TableParagraph"/>
                          <w:spacing w:before="147"/>
                          <w:ind w:left="55" w:right="60"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・衣服の選択につ</w:t>
                        </w:r>
                        <w:r w:rsidRPr="009D6278">
                          <w:rPr>
                            <w:rFonts w:asciiTheme="majorEastAsia" w:eastAsiaTheme="majorEastAsia" w:hAnsiTheme="majorEastAsia"/>
                            <w:color w:val="231F20"/>
                            <w:spacing w:val="-1"/>
                            <w:sz w:val="14"/>
                          </w:rPr>
                          <w:t>いて問題を見出して課題を設定して</w:t>
                        </w:r>
                        <w:r w:rsidRPr="009D6278">
                          <w:rPr>
                            <w:rFonts w:asciiTheme="majorEastAsia" w:eastAsiaTheme="majorEastAsia" w:hAnsiTheme="majorEastAsia"/>
                            <w:color w:val="231F20"/>
                            <w:sz w:val="14"/>
                          </w:rPr>
                          <w:t>いる。</w:t>
                        </w:r>
                      </w:p>
                    </w:tc>
                    <w:tc>
                      <w:tcPr>
                        <w:tcW w:w="1247" w:type="dxa"/>
                      </w:tcPr>
                      <w:p w14:paraId="089613D5" w14:textId="77777777" w:rsidR="001B1F6A" w:rsidRPr="009D6278" w:rsidRDefault="00000000" w:rsidP="009D6278">
                        <w:pPr>
                          <w:pStyle w:val="TableParagraph"/>
                          <w:spacing w:before="147"/>
                          <w:ind w:left="50" w:right="47"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・衣服の選択ついて、課題解決に主体的に取り組もうとしている。</w:t>
                        </w:r>
                      </w:p>
                    </w:tc>
                    <w:tc>
                      <w:tcPr>
                        <w:tcW w:w="674" w:type="dxa"/>
                        <w:vMerge/>
                        <w:tcBorders>
                          <w:top w:val="nil"/>
                        </w:tcBorders>
                      </w:tcPr>
                      <w:p w14:paraId="0083918C" w14:textId="77777777" w:rsidR="001B1F6A" w:rsidRPr="009D6278" w:rsidRDefault="001B1F6A" w:rsidP="009D6278">
                        <w:pPr>
                          <w:rPr>
                            <w:rFonts w:asciiTheme="majorEastAsia" w:eastAsiaTheme="majorEastAsia" w:hAnsiTheme="majorEastAsia"/>
                            <w:sz w:val="2"/>
                            <w:szCs w:val="2"/>
                          </w:rPr>
                        </w:pPr>
                      </w:p>
                    </w:tc>
                  </w:tr>
                  <w:tr w:rsidR="001B1F6A" w:rsidRPr="009D6278" w14:paraId="3076F107" w14:textId="77777777">
                    <w:trPr>
                      <w:trHeight w:val="538"/>
                    </w:trPr>
                    <w:tc>
                      <w:tcPr>
                        <w:tcW w:w="340" w:type="dxa"/>
                      </w:tcPr>
                      <w:p w14:paraId="2F38DBC5" w14:textId="77777777" w:rsidR="001B1F6A" w:rsidRPr="009D6278" w:rsidRDefault="00000000" w:rsidP="009D6278">
                        <w:pPr>
                          <w:pStyle w:val="TableParagraph"/>
                          <w:spacing w:before="148"/>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23</w:t>
                        </w:r>
                      </w:p>
                    </w:tc>
                    <w:tc>
                      <w:tcPr>
                        <w:tcW w:w="340" w:type="dxa"/>
                        <w:vMerge w:val="restart"/>
                      </w:tcPr>
                      <w:p w14:paraId="3353DBF9" w14:textId="77777777" w:rsidR="001B1F6A" w:rsidRPr="009D6278" w:rsidRDefault="001B1F6A" w:rsidP="009D6278">
                        <w:pPr>
                          <w:pStyle w:val="TableParagraph"/>
                          <w:rPr>
                            <w:rFonts w:asciiTheme="majorEastAsia" w:eastAsiaTheme="majorEastAsia" w:hAnsiTheme="majorEastAsia"/>
                            <w:b/>
                            <w:sz w:val="18"/>
                          </w:rPr>
                        </w:pPr>
                      </w:p>
                      <w:p w14:paraId="332ABD45" w14:textId="77777777" w:rsidR="001B1F6A" w:rsidRPr="009D6278" w:rsidRDefault="001B1F6A" w:rsidP="009D6278">
                        <w:pPr>
                          <w:pStyle w:val="TableParagraph"/>
                          <w:rPr>
                            <w:rFonts w:asciiTheme="majorEastAsia" w:eastAsiaTheme="majorEastAsia" w:hAnsiTheme="majorEastAsia"/>
                            <w:b/>
                            <w:sz w:val="18"/>
                          </w:rPr>
                        </w:pPr>
                      </w:p>
                      <w:p w14:paraId="09ABC36E" w14:textId="77777777" w:rsidR="001B1F6A" w:rsidRPr="009D6278" w:rsidRDefault="001B1F6A" w:rsidP="009D6278">
                        <w:pPr>
                          <w:pStyle w:val="TableParagraph"/>
                          <w:rPr>
                            <w:rFonts w:asciiTheme="majorEastAsia" w:eastAsiaTheme="majorEastAsia" w:hAnsiTheme="majorEastAsia"/>
                            <w:b/>
                            <w:sz w:val="18"/>
                          </w:rPr>
                        </w:pPr>
                      </w:p>
                      <w:p w14:paraId="1D7511C1" w14:textId="77777777" w:rsidR="001B1F6A" w:rsidRPr="009D6278" w:rsidRDefault="001B1F6A" w:rsidP="009D6278">
                        <w:pPr>
                          <w:pStyle w:val="TableParagraph"/>
                          <w:spacing w:before="16"/>
                          <w:rPr>
                            <w:rFonts w:asciiTheme="majorEastAsia" w:eastAsiaTheme="majorEastAsia" w:hAnsiTheme="majorEastAsia"/>
                            <w:b/>
                            <w:sz w:val="15"/>
                          </w:rPr>
                        </w:pPr>
                      </w:p>
                      <w:p w14:paraId="2F36D4D5"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5</w:t>
                        </w:r>
                      </w:p>
                    </w:tc>
                    <w:tc>
                      <w:tcPr>
                        <w:tcW w:w="850" w:type="dxa"/>
                        <w:vMerge w:val="restart"/>
                      </w:tcPr>
                      <w:p w14:paraId="658FC04D" w14:textId="77777777" w:rsidR="001B1F6A" w:rsidRPr="009D6278" w:rsidRDefault="001B1F6A" w:rsidP="009D6278">
                        <w:pPr>
                          <w:pStyle w:val="TableParagraph"/>
                          <w:rPr>
                            <w:rFonts w:asciiTheme="majorEastAsia" w:eastAsiaTheme="majorEastAsia" w:hAnsiTheme="majorEastAsia"/>
                            <w:b/>
                            <w:sz w:val="18"/>
                          </w:rPr>
                        </w:pPr>
                      </w:p>
                      <w:p w14:paraId="56D12A68" w14:textId="77777777" w:rsidR="001B1F6A" w:rsidRPr="009D6278" w:rsidRDefault="001B1F6A" w:rsidP="009D6278">
                        <w:pPr>
                          <w:pStyle w:val="TableParagraph"/>
                          <w:spacing w:before="11"/>
                          <w:rPr>
                            <w:rFonts w:asciiTheme="majorEastAsia" w:eastAsiaTheme="majorEastAsia" w:hAnsiTheme="majorEastAsia"/>
                            <w:b/>
                            <w:sz w:val="26"/>
                          </w:rPr>
                        </w:pPr>
                      </w:p>
                      <w:p w14:paraId="3154A8DB" w14:textId="77777777" w:rsidR="001B1F6A" w:rsidRPr="009D6278" w:rsidRDefault="00000000" w:rsidP="009D6278">
                        <w:pPr>
                          <w:pStyle w:val="TableParagraph"/>
                          <w:ind w:left="53" w:right="86" w:hanging="16"/>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Ｂ編５章 生</w:t>
                        </w:r>
                        <w:r w:rsidRPr="009D6278">
                          <w:rPr>
                            <w:rFonts w:asciiTheme="majorEastAsia" w:eastAsiaTheme="majorEastAsia" w:hAnsiTheme="majorEastAsia"/>
                            <w:color w:val="231F20"/>
                            <w:spacing w:val="-1"/>
                            <w:sz w:val="14"/>
                          </w:rPr>
                          <w:t>活を豊かに</w:t>
                        </w:r>
                        <w:r w:rsidRPr="009D6278">
                          <w:rPr>
                            <w:rFonts w:asciiTheme="majorEastAsia" w:eastAsiaTheme="majorEastAsia" w:hAnsiTheme="majorEastAsia"/>
                            <w:color w:val="231F20"/>
                            <w:sz w:val="14"/>
                          </w:rPr>
                          <w:t>する製作</w:t>
                        </w:r>
                      </w:p>
                      <w:p w14:paraId="17DEA191" w14:textId="77777777" w:rsidR="001B1F6A" w:rsidRPr="009D6278" w:rsidRDefault="001B1F6A" w:rsidP="009D6278">
                        <w:pPr>
                          <w:pStyle w:val="TableParagraph"/>
                          <w:spacing w:before="8"/>
                          <w:rPr>
                            <w:rFonts w:asciiTheme="majorEastAsia" w:eastAsiaTheme="majorEastAsia" w:hAnsiTheme="majorEastAsia"/>
                            <w:b/>
                            <w:sz w:val="9"/>
                          </w:rPr>
                        </w:pPr>
                      </w:p>
                      <w:p w14:paraId="52E90081" w14:textId="77777777" w:rsidR="001B1F6A" w:rsidRPr="009D6278" w:rsidRDefault="00000000" w:rsidP="009D6278">
                        <w:pPr>
                          <w:pStyle w:val="TableParagraph"/>
                          <w:ind w:left="54" w:right="37" w:hanging="28"/>
                          <w:rPr>
                            <w:rFonts w:asciiTheme="majorEastAsia" w:eastAsiaTheme="majorEastAsia" w:hAnsiTheme="majorEastAsia"/>
                            <w:sz w:val="14"/>
                          </w:rPr>
                        </w:pPr>
                        <w:r w:rsidRPr="009D6278">
                          <w:rPr>
                            <w:rFonts w:asciiTheme="majorEastAsia" w:eastAsiaTheme="majorEastAsia" w:hAnsiTheme="majorEastAsia"/>
                            <w:color w:val="231F20"/>
                            <w:spacing w:val="-12"/>
                            <w:sz w:val="14"/>
                          </w:rPr>
                          <w:t>１．布を使っ</w:t>
                        </w:r>
                        <w:r w:rsidRPr="009D6278">
                          <w:rPr>
                            <w:rFonts w:asciiTheme="majorEastAsia" w:eastAsiaTheme="majorEastAsia" w:hAnsiTheme="majorEastAsia"/>
                            <w:color w:val="231F20"/>
                            <w:sz w:val="14"/>
                          </w:rPr>
                          <w:t>てつくってみよう</w:t>
                        </w:r>
                      </w:p>
                    </w:tc>
                    <w:tc>
                      <w:tcPr>
                        <w:tcW w:w="4705" w:type="dxa"/>
                        <w:vMerge w:val="restart"/>
                      </w:tcPr>
                      <w:p w14:paraId="4FC543FB" w14:textId="77777777" w:rsidR="001B1F6A" w:rsidRPr="009D6278" w:rsidRDefault="001B1F6A" w:rsidP="009D6278">
                        <w:pPr>
                          <w:pStyle w:val="TableParagraph"/>
                          <w:spacing w:before="9"/>
                          <w:rPr>
                            <w:rFonts w:asciiTheme="majorEastAsia" w:eastAsiaTheme="majorEastAsia" w:hAnsiTheme="majorEastAsia"/>
                            <w:b/>
                            <w:sz w:val="25"/>
                          </w:rPr>
                        </w:pPr>
                      </w:p>
                      <w:p w14:paraId="5DCDDC55" w14:textId="77777777" w:rsidR="001B1F6A" w:rsidRPr="009D6278" w:rsidRDefault="00000000" w:rsidP="009D6278">
                        <w:pPr>
                          <w:pStyle w:val="TableParagraph"/>
                          <w:ind w:left="55" w:right="64"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・製作するものを決める</w:t>
                        </w:r>
                        <w:r w:rsidRPr="009D6278">
                          <w:rPr>
                            <w:rFonts w:asciiTheme="majorEastAsia" w:eastAsiaTheme="majorEastAsia" w:hAnsiTheme="majorEastAsia"/>
                            <w:color w:val="231F20"/>
                            <w:sz w:val="14"/>
                          </w:rPr>
                          <w:t>（自分や家族、地域の人々の生活を豊かにするものを考える）</w:t>
                        </w:r>
                      </w:p>
                      <w:p w14:paraId="3D8A9527" w14:textId="77777777" w:rsidR="001B1F6A" w:rsidRPr="009D6278" w:rsidRDefault="00000000" w:rsidP="009D6278">
                        <w:pPr>
                          <w:pStyle w:val="TableParagraph"/>
                          <w:ind w:left="52" w:right="32" w:hanging="41"/>
                          <w:rPr>
                            <w:rFonts w:asciiTheme="majorEastAsia" w:eastAsiaTheme="majorEastAsia" w:hAnsiTheme="majorEastAsia"/>
                            <w:sz w:val="14"/>
                          </w:rPr>
                        </w:pPr>
                        <w:r w:rsidRPr="009D6278">
                          <w:rPr>
                            <w:rFonts w:asciiTheme="majorEastAsia" w:eastAsiaTheme="majorEastAsia" w:hAnsiTheme="majorEastAsia"/>
                            <w:color w:val="231F20"/>
                            <w:spacing w:val="-2"/>
                            <w:sz w:val="14"/>
                          </w:rPr>
                          <w:t>・製作の計画を立てる（</w:t>
                        </w:r>
                        <w:r w:rsidRPr="009D6278">
                          <w:rPr>
                            <w:rFonts w:asciiTheme="majorEastAsia" w:eastAsiaTheme="majorEastAsia" w:hAnsiTheme="majorEastAsia"/>
                            <w:color w:val="231F20"/>
                            <w:spacing w:val="-5"/>
                            <w:sz w:val="14"/>
                          </w:rPr>
                          <w:t>教科書を見ながら製作の見通しをもち、目的に合っ</w:t>
                        </w:r>
                        <w:r w:rsidRPr="009D6278">
                          <w:rPr>
                            <w:rFonts w:asciiTheme="majorEastAsia" w:eastAsiaTheme="majorEastAsia" w:hAnsiTheme="majorEastAsia"/>
                            <w:color w:val="231F20"/>
                            <w:sz w:val="14"/>
                          </w:rPr>
                          <w:t>た材料や道具、手順などを考える。）</w:t>
                        </w:r>
                      </w:p>
                      <w:p w14:paraId="0888BEB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・布を使った実習の基礎的な知識・技能も適宜確認する。</w:t>
                        </w:r>
                      </w:p>
                      <w:p w14:paraId="0108C87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・裁縫用具やミシンの使い方、被服室のルールなどを確認する。</w:t>
                        </w:r>
                      </w:p>
                      <w:p w14:paraId="48FE9B13"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2"/>
                            <w:sz w:val="14"/>
                          </w:rPr>
                          <w:t>・防災袋、エプロン、</w:t>
                        </w:r>
                        <w:proofErr w:type="gramStart"/>
                        <w:r w:rsidRPr="009D6278">
                          <w:rPr>
                            <w:rFonts w:asciiTheme="majorEastAsia" w:eastAsiaTheme="majorEastAsia" w:hAnsiTheme="majorEastAsia"/>
                            <w:color w:val="231F20"/>
                            <w:spacing w:val="-22"/>
                            <w:sz w:val="14"/>
                          </w:rPr>
                          <w:t>おじゃみ</w:t>
                        </w:r>
                        <w:proofErr w:type="gramEnd"/>
                        <w:r w:rsidRPr="009D6278">
                          <w:rPr>
                            <w:rFonts w:asciiTheme="majorEastAsia" w:eastAsiaTheme="majorEastAsia" w:hAnsiTheme="majorEastAsia"/>
                            <w:color w:val="231F20"/>
                            <w:spacing w:val="-22"/>
                            <w:sz w:val="14"/>
                          </w:rPr>
                          <w:t>クッションなどの計画を立て、行程表をつくる。</w:t>
                        </w:r>
                      </w:p>
                      <w:p w14:paraId="6A9003B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・製作を行う。</w:t>
                        </w:r>
                      </w:p>
                      <w:p w14:paraId="31EA6FCC" w14:textId="77777777" w:rsidR="001B1F6A" w:rsidRPr="009D6278" w:rsidRDefault="00000000" w:rsidP="009D6278">
                        <w:pPr>
                          <w:pStyle w:val="TableParagraph"/>
                          <w:spacing w:before="17"/>
                          <w:ind w:left="55" w:right="160" w:hanging="44"/>
                          <w:rPr>
                            <w:rFonts w:asciiTheme="majorEastAsia" w:eastAsiaTheme="majorEastAsia" w:hAnsiTheme="majorEastAsia"/>
                            <w:sz w:val="14"/>
                          </w:rPr>
                        </w:pPr>
                        <w:r w:rsidRPr="009D6278">
                          <w:rPr>
                            <w:rFonts w:asciiTheme="majorEastAsia" w:eastAsiaTheme="majorEastAsia" w:hAnsiTheme="majorEastAsia"/>
                            <w:color w:val="231F20"/>
                            <w:spacing w:val="-4"/>
                            <w:sz w:val="14"/>
                          </w:rPr>
                          <w:t>・ポケットの形やつけ方、丈の長さや大きさなど、自分なりの工夫を盛り</w:t>
                        </w:r>
                        <w:r w:rsidRPr="009D6278">
                          <w:rPr>
                            <w:rFonts w:asciiTheme="majorEastAsia" w:eastAsiaTheme="majorEastAsia" w:hAnsiTheme="majorEastAsia"/>
                            <w:color w:val="231F20"/>
                            <w:sz w:val="14"/>
                          </w:rPr>
                          <w:t>込む。</w:t>
                        </w:r>
                      </w:p>
                      <w:p w14:paraId="09CFBE6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・時間があれば、作品の発表会を行う。</w:t>
                        </w:r>
                      </w:p>
                    </w:tc>
                    <w:tc>
                      <w:tcPr>
                        <w:tcW w:w="1247" w:type="dxa"/>
                        <w:vMerge w:val="restart"/>
                      </w:tcPr>
                      <w:p w14:paraId="01C922DC" w14:textId="77777777" w:rsidR="001B1F6A" w:rsidRPr="009D6278" w:rsidRDefault="001B1F6A" w:rsidP="009D6278">
                        <w:pPr>
                          <w:pStyle w:val="TableParagraph"/>
                          <w:rPr>
                            <w:rFonts w:asciiTheme="majorEastAsia" w:eastAsiaTheme="majorEastAsia" w:hAnsiTheme="majorEastAsia"/>
                            <w:b/>
                            <w:sz w:val="18"/>
                          </w:rPr>
                        </w:pPr>
                      </w:p>
                      <w:p w14:paraId="1C4AFB6F" w14:textId="77777777" w:rsidR="001B1F6A" w:rsidRPr="009D6278" w:rsidRDefault="001B1F6A" w:rsidP="009D6278">
                        <w:pPr>
                          <w:pStyle w:val="TableParagraph"/>
                          <w:spacing w:before="1"/>
                          <w:rPr>
                            <w:rFonts w:asciiTheme="majorEastAsia" w:eastAsiaTheme="majorEastAsia" w:hAnsiTheme="majorEastAsia"/>
                            <w:b/>
                            <w:sz w:val="17"/>
                          </w:rPr>
                        </w:pPr>
                      </w:p>
                      <w:p w14:paraId="039C9CEF" w14:textId="6331DA20" w:rsidR="001B1F6A" w:rsidRPr="009D6278" w:rsidRDefault="00000000" w:rsidP="009D6278">
                        <w:pPr>
                          <w:pStyle w:val="TableParagraph"/>
                          <w:ind w:left="47" w:right="62" w:hanging="36"/>
                          <w:rPr>
                            <w:rFonts w:asciiTheme="majorEastAsia" w:eastAsiaTheme="majorEastAsia" w:hAnsiTheme="majorEastAsia"/>
                            <w:sz w:val="14"/>
                          </w:rPr>
                        </w:pPr>
                        <w:r w:rsidRPr="009D6278">
                          <w:rPr>
                            <w:rFonts w:asciiTheme="majorEastAsia" w:eastAsiaTheme="majorEastAsia" w:hAnsiTheme="majorEastAsia"/>
                            <w:color w:val="231F20"/>
                            <w:sz w:val="14"/>
                          </w:rPr>
                          <w:t>・製作する物に適した材料や縫い方、用具の安全な取り扱いについて理解しているとともに、手縫いやミシン縫いによる製作が適切にできる。</w:t>
                        </w:r>
                      </w:p>
                    </w:tc>
                    <w:tc>
                      <w:tcPr>
                        <w:tcW w:w="1247" w:type="dxa"/>
                        <w:vMerge w:val="restart"/>
                      </w:tcPr>
                      <w:p w14:paraId="2A3D2B82" w14:textId="77777777" w:rsidR="001B1F6A" w:rsidRPr="009D6278" w:rsidRDefault="001B1F6A" w:rsidP="009D6278">
                        <w:pPr>
                          <w:pStyle w:val="TableParagraph"/>
                          <w:spacing w:before="3"/>
                          <w:rPr>
                            <w:rFonts w:asciiTheme="majorEastAsia" w:eastAsiaTheme="majorEastAsia" w:hAnsiTheme="majorEastAsia"/>
                            <w:b/>
                            <w:sz w:val="11"/>
                          </w:rPr>
                        </w:pPr>
                      </w:p>
                      <w:p w14:paraId="07BAD3ED" w14:textId="77777777" w:rsidR="001B1F6A" w:rsidRPr="009D6278" w:rsidRDefault="00000000" w:rsidP="009D6278">
                        <w:pPr>
                          <w:pStyle w:val="TableParagraph"/>
                          <w:ind w:left="52" w:right="-15" w:hanging="40"/>
                          <w:rPr>
                            <w:rFonts w:asciiTheme="majorEastAsia" w:eastAsiaTheme="majorEastAsia" w:hAnsiTheme="majorEastAsia"/>
                            <w:sz w:val="14"/>
                          </w:rPr>
                        </w:pPr>
                        <w:r w:rsidRPr="009D6278">
                          <w:rPr>
                            <w:rFonts w:asciiTheme="majorEastAsia" w:eastAsiaTheme="majorEastAsia" w:hAnsiTheme="majorEastAsia"/>
                            <w:color w:val="231F20"/>
                            <w:sz w:val="14"/>
                          </w:rPr>
                          <w:t>・生活を豊かにするための布を用いた製作について問題を見いだして課</w:t>
                        </w:r>
                        <w:r w:rsidRPr="009D6278">
                          <w:rPr>
                            <w:rFonts w:asciiTheme="majorEastAsia" w:eastAsiaTheme="majorEastAsia" w:hAnsiTheme="majorEastAsia"/>
                            <w:color w:val="231F20"/>
                            <w:spacing w:val="-8"/>
                            <w:sz w:val="14"/>
                          </w:rPr>
                          <w:t>題を設定し、考え、</w:t>
                        </w:r>
                        <w:r w:rsidRPr="009D6278">
                          <w:rPr>
                            <w:rFonts w:asciiTheme="majorEastAsia" w:eastAsiaTheme="majorEastAsia" w:hAnsiTheme="majorEastAsia"/>
                            <w:color w:val="231F20"/>
                            <w:sz w:val="14"/>
                          </w:rPr>
                          <w:t>工夫している。</w:t>
                        </w:r>
                      </w:p>
                      <w:p w14:paraId="2560D955" w14:textId="77777777" w:rsidR="001B1F6A" w:rsidRPr="009D6278" w:rsidRDefault="00000000" w:rsidP="009D6278">
                        <w:pPr>
                          <w:pStyle w:val="TableParagraph"/>
                          <w:ind w:left="52" w:right="53"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・生活を豊かにするための布を用いた製作についての課題解決に向けた一連の活動について、考察したことを論理的に表現している。</w:t>
                        </w:r>
                      </w:p>
                    </w:tc>
                    <w:tc>
                      <w:tcPr>
                        <w:tcW w:w="1247" w:type="dxa"/>
                        <w:vMerge w:val="restart"/>
                      </w:tcPr>
                      <w:p w14:paraId="0F7E4821" w14:textId="77777777" w:rsidR="001B1F6A" w:rsidRPr="009D6278" w:rsidRDefault="00000000" w:rsidP="009D6278">
                        <w:pPr>
                          <w:pStyle w:val="TableParagraph"/>
                          <w:spacing w:before="114"/>
                          <w:ind w:left="52" w:right="52" w:hanging="40"/>
                          <w:rPr>
                            <w:rFonts w:asciiTheme="majorEastAsia" w:eastAsiaTheme="majorEastAsia" w:hAnsiTheme="majorEastAsia"/>
                            <w:sz w:val="14"/>
                          </w:rPr>
                        </w:pPr>
                        <w:r w:rsidRPr="009D6278">
                          <w:rPr>
                            <w:rFonts w:asciiTheme="majorEastAsia" w:eastAsiaTheme="majorEastAsia" w:hAnsiTheme="majorEastAsia"/>
                            <w:color w:val="231F20"/>
                            <w:sz w:val="14"/>
                          </w:rPr>
                          <w:t>・生活を豊かにするための布を用いた製作について、課題解決に主体的に取り組もうとしている。</w:t>
                        </w:r>
                      </w:p>
                      <w:p w14:paraId="7AA1E0F1" w14:textId="77777777" w:rsidR="001B1F6A" w:rsidRPr="009D6278" w:rsidRDefault="00000000" w:rsidP="009D6278">
                        <w:pPr>
                          <w:pStyle w:val="TableParagraph"/>
                          <w:ind w:left="48" w:right="55"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・生活を豊かにするための布を用いた製作について、課題解決に向けた一連の活動をふり返って改善しようとしており、工夫し創造し、実践しようとしている。</w:t>
                        </w:r>
                      </w:p>
                    </w:tc>
                    <w:tc>
                      <w:tcPr>
                        <w:tcW w:w="674" w:type="dxa"/>
                        <w:vMerge w:val="restart"/>
                      </w:tcPr>
                      <w:p w14:paraId="2F3F7E47" w14:textId="77777777" w:rsidR="001B1F6A" w:rsidRPr="009D6278" w:rsidRDefault="001B1F6A" w:rsidP="009D6278">
                        <w:pPr>
                          <w:pStyle w:val="TableParagraph"/>
                          <w:rPr>
                            <w:rFonts w:asciiTheme="majorEastAsia" w:eastAsiaTheme="majorEastAsia" w:hAnsiTheme="majorEastAsia"/>
                            <w:b/>
                            <w:sz w:val="18"/>
                          </w:rPr>
                        </w:pPr>
                      </w:p>
                      <w:p w14:paraId="31DC45E2" w14:textId="77777777" w:rsidR="001B1F6A" w:rsidRPr="009D6278" w:rsidRDefault="001B1F6A" w:rsidP="009D6278">
                        <w:pPr>
                          <w:pStyle w:val="TableParagraph"/>
                          <w:rPr>
                            <w:rFonts w:asciiTheme="majorEastAsia" w:eastAsiaTheme="majorEastAsia" w:hAnsiTheme="majorEastAsia"/>
                            <w:b/>
                            <w:sz w:val="18"/>
                          </w:rPr>
                        </w:pPr>
                      </w:p>
                      <w:p w14:paraId="6A71ABA4" w14:textId="77777777" w:rsidR="001B1F6A" w:rsidRPr="009D6278" w:rsidRDefault="001B1F6A" w:rsidP="009D6278">
                        <w:pPr>
                          <w:pStyle w:val="TableParagraph"/>
                          <w:rPr>
                            <w:rFonts w:asciiTheme="majorEastAsia" w:eastAsiaTheme="majorEastAsia" w:hAnsiTheme="majorEastAsia"/>
                            <w:b/>
                            <w:sz w:val="18"/>
                          </w:rPr>
                        </w:pPr>
                      </w:p>
                      <w:p w14:paraId="25D2A9CA" w14:textId="77777777" w:rsidR="001B1F6A" w:rsidRPr="009D6278" w:rsidRDefault="001B1F6A" w:rsidP="009D6278">
                        <w:pPr>
                          <w:pStyle w:val="TableParagraph"/>
                          <w:spacing w:before="10"/>
                          <w:rPr>
                            <w:rFonts w:asciiTheme="majorEastAsia" w:eastAsiaTheme="majorEastAsia" w:hAnsiTheme="majorEastAsia"/>
                            <w:b/>
                            <w:sz w:val="14"/>
                          </w:rPr>
                        </w:pPr>
                      </w:p>
                      <w:p w14:paraId="1DC883D9" w14:textId="77777777" w:rsidR="001B1F6A" w:rsidRPr="009D6278" w:rsidRDefault="00000000" w:rsidP="009D6278">
                        <w:pPr>
                          <w:pStyle w:val="TableParagraph"/>
                          <w:ind w:left="266" w:right="-29" w:hanging="210"/>
                          <w:rPr>
                            <w:rFonts w:asciiTheme="majorEastAsia" w:eastAsiaTheme="majorEastAsia" w:hAnsiTheme="majorEastAsia"/>
                            <w:sz w:val="14"/>
                          </w:rPr>
                        </w:pPr>
                        <w:r w:rsidRPr="009D6278">
                          <w:rPr>
                            <w:rFonts w:asciiTheme="majorEastAsia" w:eastAsiaTheme="majorEastAsia" w:hAnsiTheme="majorEastAsia"/>
                            <w:color w:val="231F20"/>
                            <w:w w:val="110"/>
                            <w:sz w:val="14"/>
                          </w:rPr>
                          <w:t>B(5</w:t>
                        </w:r>
                        <w:r w:rsidRPr="009D6278">
                          <w:rPr>
                            <w:rFonts w:asciiTheme="majorEastAsia" w:eastAsiaTheme="majorEastAsia" w:hAnsiTheme="majorEastAsia"/>
                            <w:color w:val="231F20"/>
                            <w:spacing w:val="-3"/>
                            <w:w w:val="110"/>
                            <w:sz w:val="14"/>
                          </w:rPr>
                          <w:t>) ア、</w:t>
                        </w:r>
                        <w:r w:rsidRPr="009D6278">
                          <w:rPr>
                            <w:rFonts w:asciiTheme="majorEastAsia" w:eastAsiaTheme="majorEastAsia" w:hAnsiTheme="majorEastAsia"/>
                            <w:color w:val="231F20"/>
                            <w:w w:val="110"/>
                            <w:sz w:val="14"/>
                          </w:rPr>
                          <w:t>イ</w:t>
                        </w:r>
                      </w:p>
                    </w:tc>
                  </w:tr>
                  <w:tr w:rsidR="001B1F6A" w:rsidRPr="009D6278" w14:paraId="6CDE9B6C" w14:textId="77777777">
                    <w:trPr>
                      <w:trHeight w:val="538"/>
                    </w:trPr>
                    <w:tc>
                      <w:tcPr>
                        <w:tcW w:w="340" w:type="dxa"/>
                      </w:tcPr>
                      <w:p w14:paraId="5E09612C" w14:textId="77777777" w:rsidR="001B1F6A" w:rsidRPr="009D6278" w:rsidRDefault="00000000" w:rsidP="009D6278">
                        <w:pPr>
                          <w:pStyle w:val="TableParagraph"/>
                          <w:spacing w:before="148"/>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24</w:t>
                        </w:r>
                      </w:p>
                    </w:tc>
                    <w:tc>
                      <w:tcPr>
                        <w:tcW w:w="340" w:type="dxa"/>
                        <w:vMerge/>
                        <w:tcBorders>
                          <w:top w:val="nil"/>
                        </w:tcBorders>
                      </w:tcPr>
                      <w:p w14:paraId="28E1C7B4"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8B6FB63"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1ED6EB3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60B811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2651C5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BFCF12D"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21BD0E69" w14:textId="77777777" w:rsidR="001B1F6A" w:rsidRPr="009D6278" w:rsidRDefault="001B1F6A" w:rsidP="009D6278">
                        <w:pPr>
                          <w:rPr>
                            <w:rFonts w:asciiTheme="majorEastAsia" w:eastAsiaTheme="majorEastAsia" w:hAnsiTheme="majorEastAsia"/>
                            <w:sz w:val="2"/>
                            <w:szCs w:val="2"/>
                          </w:rPr>
                        </w:pPr>
                      </w:p>
                    </w:tc>
                  </w:tr>
                  <w:tr w:rsidR="001B1F6A" w:rsidRPr="009D6278" w14:paraId="601A1694" w14:textId="77777777">
                    <w:trPr>
                      <w:trHeight w:val="538"/>
                    </w:trPr>
                    <w:tc>
                      <w:tcPr>
                        <w:tcW w:w="340" w:type="dxa"/>
                      </w:tcPr>
                      <w:p w14:paraId="32FD70CD" w14:textId="77777777" w:rsidR="001B1F6A" w:rsidRPr="009D6278" w:rsidRDefault="00000000" w:rsidP="009D6278">
                        <w:pPr>
                          <w:pStyle w:val="TableParagraph"/>
                          <w:spacing w:before="148"/>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25</w:t>
                        </w:r>
                      </w:p>
                    </w:tc>
                    <w:tc>
                      <w:tcPr>
                        <w:tcW w:w="340" w:type="dxa"/>
                        <w:vMerge/>
                        <w:tcBorders>
                          <w:top w:val="nil"/>
                        </w:tcBorders>
                      </w:tcPr>
                      <w:p w14:paraId="3FDD37F9"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24B91A95"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6C3D98C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21ACB2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8F18917"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52507FA"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08AFECBF" w14:textId="77777777" w:rsidR="001B1F6A" w:rsidRPr="009D6278" w:rsidRDefault="001B1F6A" w:rsidP="009D6278">
                        <w:pPr>
                          <w:rPr>
                            <w:rFonts w:asciiTheme="majorEastAsia" w:eastAsiaTheme="majorEastAsia" w:hAnsiTheme="majorEastAsia"/>
                            <w:sz w:val="2"/>
                            <w:szCs w:val="2"/>
                          </w:rPr>
                        </w:pPr>
                      </w:p>
                    </w:tc>
                  </w:tr>
                  <w:tr w:rsidR="001B1F6A" w:rsidRPr="009D6278" w14:paraId="73DD41CD" w14:textId="77777777">
                    <w:trPr>
                      <w:trHeight w:val="538"/>
                    </w:trPr>
                    <w:tc>
                      <w:tcPr>
                        <w:tcW w:w="340" w:type="dxa"/>
                      </w:tcPr>
                      <w:p w14:paraId="63E118A2" w14:textId="77777777" w:rsidR="001B1F6A" w:rsidRPr="009D6278" w:rsidRDefault="00000000" w:rsidP="009D6278">
                        <w:pPr>
                          <w:pStyle w:val="TableParagraph"/>
                          <w:spacing w:before="148"/>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26</w:t>
                        </w:r>
                      </w:p>
                    </w:tc>
                    <w:tc>
                      <w:tcPr>
                        <w:tcW w:w="340" w:type="dxa"/>
                        <w:vMerge/>
                        <w:tcBorders>
                          <w:top w:val="nil"/>
                        </w:tcBorders>
                      </w:tcPr>
                      <w:p w14:paraId="4D7AFC22"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022772CE"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3E6C032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0C0EEF8"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49C72BE"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0EAA3E9"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549F0706" w14:textId="77777777" w:rsidR="001B1F6A" w:rsidRPr="009D6278" w:rsidRDefault="001B1F6A" w:rsidP="009D6278">
                        <w:pPr>
                          <w:rPr>
                            <w:rFonts w:asciiTheme="majorEastAsia" w:eastAsiaTheme="majorEastAsia" w:hAnsiTheme="majorEastAsia"/>
                            <w:sz w:val="2"/>
                            <w:szCs w:val="2"/>
                          </w:rPr>
                        </w:pPr>
                      </w:p>
                    </w:tc>
                  </w:tr>
                  <w:tr w:rsidR="001B1F6A" w:rsidRPr="009D6278" w14:paraId="56C333EF" w14:textId="77777777">
                    <w:trPr>
                      <w:trHeight w:val="538"/>
                    </w:trPr>
                    <w:tc>
                      <w:tcPr>
                        <w:tcW w:w="340" w:type="dxa"/>
                      </w:tcPr>
                      <w:p w14:paraId="0A324066" w14:textId="77777777" w:rsidR="001B1F6A" w:rsidRPr="009D6278" w:rsidRDefault="00000000" w:rsidP="009D6278">
                        <w:pPr>
                          <w:pStyle w:val="TableParagraph"/>
                          <w:spacing w:before="148"/>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5"/>
                            <w:sz w:val="14"/>
                          </w:rPr>
                          <w:t>27</w:t>
                        </w:r>
                      </w:p>
                    </w:tc>
                    <w:tc>
                      <w:tcPr>
                        <w:tcW w:w="340" w:type="dxa"/>
                        <w:vMerge/>
                        <w:tcBorders>
                          <w:top w:val="nil"/>
                        </w:tcBorders>
                      </w:tcPr>
                      <w:p w14:paraId="44DD4453"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792F1A0"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5B4C8048"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0E23F6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2A7CFF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AE27713"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7CFED1CA" w14:textId="77777777" w:rsidR="001B1F6A" w:rsidRPr="009D6278" w:rsidRDefault="001B1F6A" w:rsidP="009D6278">
                        <w:pPr>
                          <w:rPr>
                            <w:rFonts w:asciiTheme="majorEastAsia" w:eastAsiaTheme="majorEastAsia" w:hAnsiTheme="majorEastAsia"/>
                            <w:sz w:val="2"/>
                            <w:szCs w:val="2"/>
                          </w:rPr>
                        </w:pPr>
                      </w:p>
                    </w:tc>
                  </w:tr>
                  <w:tr w:rsidR="001B1F6A" w:rsidRPr="009D6278" w14:paraId="3A668DCA" w14:textId="77777777">
                    <w:trPr>
                      <w:trHeight w:val="745"/>
                    </w:trPr>
                    <w:tc>
                      <w:tcPr>
                        <w:tcW w:w="340" w:type="dxa"/>
                      </w:tcPr>
                      <w:p w14:paraId="19AC33EA" w14:textId="77777777" w:rsidR="001B1F6A" w:rsidRPr="009D6278" w:rsidRDefault="001B1F6A" w:rsidP="009D6278">
                        <w:pPr>
                          <w:pStyle w:val="TableParagraph"/>
                          <w:spacing w:before="2"/>
                          <w:rPr>
                            <w:rFonts w:asciiTheme="majorEastAsia" w:eastAsiaTheme="majorEastAsia" w:hAnsiTheme="majorEastAsia"/>
                            <w:b/>
                            <w:sz w:val="14"/>
                          </w:rPr>
                        </w:pPr>
                      </w:p>
                      <w:p w14:paraId="7E50548C"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28</w:t>
                        </w:r>
                      </w:p>
                    </w:tc>
                    <w:tc>
                      <w:tcPr>
                        <w:tcW w:w="340" w:type="dxa"/>
                        <w:vMerge w:val="restart"/>
                      </w:tcPr>
                      <w:p w14:paraId="6AC87611" w14:textId="77777777" w:rsidR="001B1F6A" w:rsidRPr="009D6278" w:rsidRDefault="001B1F6A" w:rsidP="009D6278">
                        <w:pPr>
                          <w:pStyle w:val="TableParagraph"/>
                          <w:rPr>
                            <w:rFonts w:asciiTheme="majorEastAsia" w:eastAsiaTheme="majorEastAsia" w:hAnsiTheme="majorEastAsia"/>
                            <w:b/>
                            <w:sz w:val="18"/>
                          </w:rPr>
                        </w:pPr>
                      </w:p>
                      <w:p w14:paraId="27666A15" w14:textId="77777777" w:rsidR="001B1F6A" w:rsidRPr="009D6278" w:rsidRDefault="001B1F6A" w:rsidP="009D6278">
                        <w:pPr>
                          <w:pStyle w:val="TableParagraph"/>
                          <w:rPr>
                            <w:rFonts w:asciiTheme="majorEastAsia" w:eastAsiaTheme="majorEastAsia" w:hAnsiTheme="majorEastAsia"/>
                            <w:b/>
                            <w:sz w:val="18"/>
                          </w:rPr>
                        </w:pPr>
                      </w:p>
                      <w:p w14:paraId="1F005D81" w14:textId="77777777" w:rsidR="001B1F6A" w:rsidRPr="009D6278" w:rsidRDefault="001B1F6A" w:rsidP="009D6278">
                        <w:pPr>
                          <w:pStyle w:val="TableParagraph"/>
                          <w:rPr>
                            <w:rFonts w:asciiTheme="majorEastAsia" w:eastAsiaTheme="majorEastAsia" w:hAnsiTheme="majorEastAsia"/>
                            <w:b/>
                            <w:sz w:val="18"/>
                          </w:rPr>
                        </w:pPr>
                      </w:p>
                      <w:p w14:paraId="6C0FE857" w14:textId="77777777" w:rsidR="001B1F6A" w:rsidRPr="009D6278" w:rsidRDefault="001B1F6A" w:rsidP="009D6278">
                        <w:pPr>
                          <w:pStyle w:val="TableParagraph"/>
                          <w:rPr>
                            <w:rFonts w:asciiTheme="majorEastAsia" w:eastAsiaTheme="majorEastAsia" w:hAnsiTheme="majorEastAsia"/>
                            <w:b/>
                            <w:sz w:val="18"/>
                          </w:rPr>
                        </w:pPr>
                      </w:p>
                      <w:p w14:paraId="39514093" w14:textId="77777777" w:rsidR="001B1F6A" w:rsidRPr="009D6278" w:rsidRDefault="001B1F6A" w:rsidP="009D6278">
                        <w:pPr>
                          <w:pStyle w:val="TableParagraph"/>
                          <w:rPr>
                            <w:rFonts w:asciiTheme="majorEastAsia" w:eastAsiaTheme="majorEastAsia" w:hAnsiTheme="majorEastAsia"/>
                            <w:b/>
                            <w:sz w:val="18"/>
                          </w:rPr>
                        </w:pPr>
                      </w:p>
                      <w:p w14:paraId="7D2721B0" w14:textId="77777777" w:rsidR="001B1F6A" w:rsidRPr="009D6278" w:rsidRDefault="001B1F6A" w:rsidP="009D6278">
                        <w:pPr>
                          <w:pStyle w:val="TableParagraph"/>
                          <w:rPr>
                            <w:rFonts w:asciiTheme="majorEastAsia" w:eastAsiaTheme="majorEastAsia" w:hAnsiTheme="majorEastAsia"/>
                            <w:b/>
                            <w:sz w:val="18"/>
                          </w:rPr>
                        </w:pPr>
                      </w:p>
                      <w:p w14:paraId="6144586B" w14:textId="77777777" w:rsidR="001B1F6A" w:rsidRPr="009D6278" w:rsidRDefault="001B1F6A" w:rsidP="009D6278">
                        <w:pPr>
                          <w:pStyle w:val="TableParagraph"/>
                          <w:rPr>
                            <w:rFonts w:asciiTheme="majorEastAsia" w:eastAsiaTheme="majorEastAsia" w:hAnsiTheme="majorEastAsia"/>
                            <w:b/>
                            <w:sz w:val="18"/>
                          </w:rPr>
                        </w:pPr>
                      </w:p>
                      <w:p w14:paraId="1600E7E6" w14:textId="77777777" w:rsidR="001B1F6A" w:rsidRPr="009D6278" w:rsidRDefault="001B1F6A" w:rsidP="009D6278">
                        <w:pPr>
                          <w:pStyle w:val="TableParagraph"/>
                          <w:rPr>
                            <w:rFonts w:asciiTheme="majorEastAsia" w:eastAsiaTheme="majorEastAsia" w:hAnsiTheme="majorEastAsia"/>
                            <w:b/>
                            <w:sz w:val="18"/>
                          </w:rPr>
                        </w:pPr>
                      </w:p>
                      <w:p w14:paraId="3BCD3307" w14:textId="77777777" w:rsidR="001B1F6A" w:rsidRPr="009D6278" w:rsidRDefault="001B1F6A" w:rsidP="009D6278">
                        <w:pPr>
                          <w:pStyle w:val="TableParagraph"/>
                          <w:rPr>
                            <w:rFonts w:asciiTheme="majorEastAsia" w:eastAsiaTheme="majorEastAsia" w:hAnsiTheme="majorEastAsia"/>
                            <w:b/>
                            <w:sz w:val="18"/>
                          </w:rPr>
                        </w:pPr>
                      </w:p>
                      <w:p w14:paraId="4A2B7087" w14:textId="77777777" w:rsidR="001B1F6A" w:rsidRPr="009D6278" w:rsidRDefault="001B1F6A" w:rsidP="009D6278">
                        <w:pPr>
                          <w:pStyle w:val="TableParagraph"/>
                          <w:rPr>
                            <w:rFonts w:asciiTheme="majorEastAsia" w:eastAsiaTheme="majorEastAsia" w:hAnsiTheme="majorEastAsia"/>
                            <w:b/>
                            <w:sz w:val="18"/>
                          </w:rPr>
                        </w:pPr>
                      </w:p>
                      <w:p w14:paraId="7F88D4D7" w14:textId="77777777" w:rsidR="001B1F6A" w:rsidRPr="009D6278" w:rsidRDefault="001B1F6A" w:rsidP="009D6278">
                        <w:pPr>
                          <w:pStyle w:val="TableParagraph"/>
                          <w:spacing w:before="8"/>
                          <w:rPr>
                            <w:rFonts w:asciiTheme="majorEastAsia" w:eastAsiaTheme="majorEastAsia" w:hAnsiTheme="majorEastAsia"/>
                            <w:b/>
                            <w:sz w:val="15"/>
                          </w:rPr>
                        </w:pPr>
                      </w:p>
                      <w:p w14:paraId="3F5A283A" w14:textId="77777777" w:rsidR="001B1F6A" w:rsidRPr="009D6278" w:rsidRDefault="00000000" w:rsidP="009D6278">
                        <w:pPr>
                          <w:pStyle w:val="TableParagraph"/>
                          <w:ind w:left="6"/>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8</w:t>
                        </w:r>
                      </w:p>
                    </w:tc>
                    <w:tc>
                      <w:tcPr>
                        <w:tcW w:w="850" w:type="dxa"/>
                        <w:vMerge w:val="restart"/>
                      </w:tcPr>
                      <w:p w14:paraId="00C6171C" w14:textId="77777777" w:rsidR="001B1F6A" w:rsidRPr="009D6278" w:rsidRDefault="00000000" w:rsidP="009D6278">
                        <w:pPr>
                          <w:pStyle w:val="TableParagraph"/>
                          <w:spacing w:before="95"/>
                          <w:ind w:left="49" w:right="72" w:hanging="12"/>
                          <w:jc w:val="both"/>
                          <w:rPr>
                            <w:rFonts w:asciiTheme="majorEastAsia" w:eastAsiaTheme="majorEastAsia" w:hAnsiTheme="majorEastAsia"/>
                            <w:sz w:val="14"/>
                          </w:rPr>
                        </w:pPr>
                        <w:r w:rsidRPr="009D6278">
                          <w:rPr>
                            <w:rFonts w:asciiTheme="majorEastAsia" w:eastAsiaTheme="majorEastAsia" w:hAnsiTheme="majorEastAsia"/>
                            <w:color w:val="231F20"/>
                            <w:sz w:val="14"/>
                          </w:rPr>
                          <w:t>Ｂ編「住生活」のガイダンス</w:t>
                        </w:r>
                      </w:p>
                      <w:p w14:paraId="4A713F13" w14:textId="77777777" w:rsidR="001B1F6A" w:rsidRPr="009D6278" w:rsidRDefault="00000000" w:rsidP="009D6278">
                        <w:pPr>
                          <w:pStyle w:val="TableParagraph"/>
                          <w:ind w:left="52" w:right="43" w:hanging="14"/>
                          <w:jc w:val="both"/>
                          <w:rPr>
                            <w:rFonts w:asciiTheme="majorEastAsia" w:eastAsiaTheme="majorEastAsia" w:hAnsiTheme="majorEastAsia"/>
                            <w:sz w:val="14"/>
                          </w:rPr>
                        </w:pPr>
                        <w:r w:rsidRPr="009D6278">
                          <w:rPr>
                            <w:rFonts w:asciiTheme="majorEastAsia" w:eastAsiaTheme="majorEastAsia" w:hAnsiTheme="majorEastAsia"/>
                            <w:color w:val="231F20"/>
                            <w:spacing w:val="-10"/>
                            <w:w w:val="90"/>
                            <w:sz w:val="14"/>
                          </w:rPr>
                          <w:t>Ｂ編６章 私た</w:t>
                        </w:r>
                        <w:r w:rsidRPr="009D6278">
                          <w:rPr>
                            <w:rFonts w:asciiTheme="majorEastAsia" w:eastAsiaTheme="majorEastAsia" w:hAnsiTheme="majorEastAsia"/>
                            <w:color w:val="231F20"/>
                            <w:sz w:val="14"/>
                          </w:rPr>
                          <w:t>ちの住生活</w:t>
                        </w:r>
                      </w:p>
                      <w:p w14:paraId="758D94B1" w14:textId="77777777" w:rsidR="001B1F6A" w:rsidRPr="009D6278" w:rsidRDefault="00000000" w:rsidP="009D6278">
                        <w:pPr>
                          <w:pStyle w:val="TableParagraph"/>
                          <w:ind w:left="50" w:right="87" w:hanging="24"/>
                          <w:rPr>
                            <w:rFonts w:asciiTheme="majorEastAsia" w:eastAsiaTheme="majorEastAsia" w:hAnsiTheme="majorEastAsia"/>
                            <w:sz w:val="14"/>
                          </w:rPr>
                        </w:pPr>
                        <w:r w:rsidRPr="009D6278">
                          <w:rPr>
                            <w:rFonts w:asciiTheme="majorEastAsia" w:eastAsiaTheme="majorEastAsia" w:hAnsiTheme="majorEastAsia"/>
                            <w:color w:val="231F20"/>
                            <w:sz w:val="14"/>
                          </w:rPr>
                          <w:t>１．住まいの働きを知ろう</w:t>
                        </w:r>
                      </w:p>
                    </w:tc>
                    <w:tc>
                      <w:tcPr>
                        <w:tcW w:w="4705" w:type="dxa"/>
                        <w:vMerge w:val="restart"/>
                      </w:tcPr>
                      <w:p w14:paraId="538E38F8" w14:textId="77777777" w:rsidR="001B1F6A" w:rsidRPr="009D6278" w:rsidRDefault="00000000" w:rsidP="009D6278">
                        <w:pPr>
                          <w:pStyle w:val="TableParagraph"/>
                          <w:spacing w:before="119"/>
                          <w:ind w:left="11"/>
                          <w:rPr>
                            <w:rFonts w:asciiTheme="majorEastAsia" w:eastAsiaTheme="majorEastAsia" w:hAnsiTheme="majorEastAsia"/>
                            <w:sz w:val="14"/>
                          </w:rPr>
                        </w:pPr>
                        <w:r w:rsidRPr="009D6278">
                          <w:rPr>
                            <w:rFonts w:asciiTheme="majorEastAsia" w:eastAsiaTheme="majorEastAsia" w:hAnsiTheme="majorEastAsia"/>
                            <w:color w:val="231F20"/>
                            <w:sz w:val="14"/>
                          </w:rPr>
                          <w:t>・住まいの基本的な働きを理解する。</w:t>
                        </w:r>
                      </w:p>
                      <w:p w14:paraId="122C66E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・教科書を参考に、生活行為と住まいの空間について理解する。</w:t>
                        </w:r>
                      </w:p>
                      <w:p w14:paraId="4C735E9D" w14:textId="77777777" w:rsidR="001B1F6A" w:rsidRPr="009D6278" w:rsidRDefault="00000000" w:rsidP="009D6278">
                        <w:pPr>
                          <w:pStyle w:val="TableParagraph"/>
                          <w:spacing w:before="19"/>
                          <w:ind w:left="55" w:right="100"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・自分の住まいの空間では、どのような生活行為をしているかを思い浮か</w:t>
                        </w:r>
                        <w:r w:rsidRPr="009D6278">
                          <w:rPr>
                            <w:rFonts w:asciiTheme="majorEastAsia" w:eastAsiaTheme="majorEastAsia" w:hAnsiTheme="majorEastAsia"/>
                            <w:color w:val="231F20"/>
                            <w:sz w:val="14"/>
                          </w:rPr>
                          <w:t>べて具体例をあげる。</w:t>
                        </w:r>
                      </w:p>
                      <w:p w14:paraId="01019291" w14:textId="77777777" w:rsidR="001B1F6A" w:rsidRPr="009D6278" w:rsidRDefault="00000000" w:rsidP="009D6278">
                        <w:pPr>
                          <w:pStyle w:val="TableParagraph"/>
                          <w:ind w:left="49" w:right="87" w:hanging="39"/>
                          <w:rPr>
                            <w:rFonts w:asciiTheme="majorEastAsia" w:eastAsiaTheme="majorEastAsia" w:hAnsiTheme="majorEastAsia"/>
                            <w:sz w:val="14"/>
                          </w:rPr>
                        </w:pPr>
                        <w:r w:rsidRPr="009D6278">
                          <w:rPr>
                            <w:rFonts w:asciiTheme="majorEastAsia" w:eastAsiaTheme="majorEastAsia" w:hAnsiTheme="majorEastAsia"/>
                            <w:color w:val="231F20"/>
                            <w:spacing w:val="-1"/>
                            <w:sz w:val="14"/>
                          </w:rPr>
                          <w:t>・日本の伝統的な住まいの写真などを見ながら、伝統的な住まいのよいと</w:t>
                        </w:r>
                        <w:r w:rsidRPr="009D6278">
                          <w:rPr>
                            <w:rFonts w:asciiTheme="majorEastAsia" w:eastAsiaTheme="majorEastAsia" w:hAnsiTheme="majorEastAsia"/>
                            <w:color w:val="231F20"/>
                            <w:sz w:val="14"/>
                          </w:rPr>
                          <w:t>ころをあげる。また、現代の住まいのよいところもあげる。</w:t>
                        </w:r>
                      </w:p>
                      <w:p w14:paraId="34607CDF"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・住まい方の変化や、和式と洋式の住まいの違いについて整理する。</w:t>
                        </w:r>
                      </w:p>
                    </w:tc>
                    <w:tc>
                      <w:tcPr>
                        <w:tcW w:w="1247" w:type="dxa"/>
                        <w:vMerge w:val="restart"/>
                      </w:tcPr>
                      <w:p w14:paraId="74A359B1" w14:textId="77777777" w:rsidR="001B1F6A" w:rsidRPr="009D6278" w:rsidRDefault="001B1F6A" w:rsidP="009D6278">
                        <w:pPr>
                          <w:pStyle w:val="TableParagraph"/>
                          <w:spacing w:before="2"/>
                          <w:rPr>
                            <w:rFonts w:asciiTheme="majorEastAsia" w:eastAsiaTheme="majorEastAsia" w:hAnsiTheme="majorEastAsia"/>
                            <w:b/>
                            <w:sz w:val="10"/>
                          </w:rPr>
                        </w:pPr>
                      </w:p>
                      <w:p w14:paraId="39B4C91C" w14:textId="77777777" w:rsidR="001B1F6A" w:rsidRPr="009D6278" w:rsidRDefault="00000000" w:rsidP="009D6278">
                        <w:pPr>
                          <w:pStyle w:val="TableParagraph"/>
                          <w:ind w:left="55" w:right="58"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・住まいの基本的な機能について理解している。</w:t>
                        </w:r>
                      </w:p>
                      <w:p w14:paraId="67940552" w14:textId="77777777" w:rsidR="001B1F6A" w:rsidRPr="009D6278" w:rsidRDefault="00000000" w:rsidP="009D6278">
                        <w:pPr>
                          <w:pStyle w:val="TableParagraph"/>
                          <w:ind w:left="47" w:right="64"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・自分や家族の生活行為と住空間とのかかわりを理解している。</w:t>
                        </w:r>
                      </w:p>
                    </w:tc>
                    <w:tc>
                      <w:tcPr>
                        <w:tcW w:w="1247" w:type="dxa"/>
                        <w:vMerge w:val="restart"/>
                      </w:tcPr>
                      <w:p w14:paraId="349D05F0" w14:textId="77777777" w:rsidR="001B1F6A" w:rsidRPr="009D6278" w:rsidRDefault="001B1F6A" w:rsidP="009D6278">
                        <w:pPr>
                          <w:pStyle w:val="TableParagraph"/>
                          <w:spacing w:before="8"/>
                          <w:rPr>
                            <w:rFonts w:asciiTheme="majorEastAsia" w:eastAsiaTheme="majorEastAsia" w:hAnsiTheme="majorEastAsia"/>
                            <w:b/>
                            <w:sz w:val="24"/>
                          </w:rPr>
                        </w:pPr>
                      </w:p>
                      <w:p w14:paraId="06F9984A" w14:textId="77777777" w:rsidR="001B1F6A" w:rsidRPr="009D6278" w:rsidRDefault="00000000" w:rsidP="009D6278">
                        <w:pPr>
                          <w:pStyle w:val="TableParagraph"/>
                          <w:ind w:left="53" w:right="65"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・住まいの空間を</w:t>
                        </w:r>
                        <w:r w:rsidRPr="009D6278">
                          <w:rPr>
                            <w:rFonts w:asciiTheme="majorEastAsia" w:eastAsiaTheme="majorEastAsia" w:hAnsiTheme="majorEastAsia"/>
                            <w:color w:val="231F20"/>
                            <w:spacing w:val="-1"/>
                            <w:sz w:val="14"/>
                          </w:rPr>
                          <w:t>自分の生活と結びつけて考えること</w:t>
                        </w:r>
                        <w:r w:rsidRPr="009D6278">
                          <w:rPr>
                            <w:rFonts w:asciiTheme="majorEastAsia" w:eastAsiaTheme="majorEastAsia" w:hAnsiTheme="majorEastAsia"/>
                            <w:color w:val="231F20"/>
                            <w:sz w:val="14"/>
                          </w:rPr>
                          <w:t>ができている。</w:t>
                        </w:r>
                      </w:p>
                    </w:tc>
                    <w:tc>
                      <w:tcPr>
                        <w:tcW w:w="1247" w:type="dxa"/>
                        <w:vMerge w:val="restart"/>
                      </w:tcPr>
                      <w:p w14:paraId="30540907" w14:textId="77777777" w:rsidR="001B1F6A" w:rsidRPr="009D6278" w:rsidRDefault="001B1F6A" w:rsidP="009D6278">
                        <w:pPr>
                          <w:pStyle w:val="TableParagraph"/>
                          <w:spacing w:before="12"/>
                          <w:rPr>
                            <w:rFonts w:asciiTheme="majorEastAsia" w:eastAsiaTheme="majorEastAsia" w:hAnsiTheme="majorEastAsia"/>
                            <w:b/>
                            <w:sz w:val="19"/>
                          </w:rPr>
                        </w:pPr>
                      </w:p>
                      <w:p w14:paraId="22EB2996" w14:textId="77777777" w:rsidR="001B1F6A" w:rsidRPr="009D6278" w:rsidRDefault="00000000" w:rsidP="009D6278">
                        <w:pPr>
                          <w:pStyle w:val="TableParagraph"/>
                          <w:ind w:left="56" w:right="47"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・住空間の働きについて考え、家庭での生活改善に向けた意欲をもっている。</w:t>
                        </w:r>
                      </w:p>
                    </w:tc>
                    <w:tc>
                      <w:tcPr>
                        <w:tcW w:w="674" w:type="dxa"/>
                        <w:vMerge w:val="restart"/>
                      </w:tcPr>
                      <w:p w14:paraId="32A72361" w14:textId="77777777" w:rsidR="001B1F6A" w:rsidRPr="009D6278" w:rsidRDefault="001B1F6A" w:rsidP="009D6278">
                        <w:pPr>
                          <w:pStyle w:val="TableParagraph"/>
                          <w:rPr>
                            <w:rFonts w:asciiTheme="majorEastAsia" w:eastAsiaTheme="majorEastAsia" w:hAnsiTheme="majorEastAsia"/>
                            <w:b/>
                            <w:sz w:val="18"/>
                          </w:rPr>
                        </w:pPr>
                      </w:p>
                      <w:p w14:paraId="51050971" w14:textId="77777777" w:rsidR="001B1F6A" w:rsidRPr="009D6278" w:rsidRDefault="001B1F6A" w:rsidP="009D6278">
                        <w:pPr>
                          <w:pStyle w:val="TableParagraph"/>
                          <w:rPr>
                            <w:rFonts w:asciiTheme="majorEastAsia" w:eastAsiaTheme="majorEastAsia" w:hAnsiTheme="majorEastAsia"/>
                            <w:b/>
                            <w:sz w:val="18"/>
                          </w:rPr>
                        </w:pPr>
                      </w:p>
                      <w:p w14:paraId="49481FA6" w14:textId="77777777" w:rsidR="001B1F6A" w:rsidRPr="009D6278" w:rsidRDefault="001B1F6A" w:rsidP="009D6278">
                        <w:pPr>
                          <w:pStyle w:val="TableParagraph"/>
                          <w:rPr>
                            <w:rFonts w:asciiTheme="majorEastAsia" w:eastAsiaTheme="majorEastAsia" w:hAnsiTheme="majorEastAsia"/>
                            <w:b/>
                            <w:sz w:val="18"/>
                          </w:rPr>
                        </w:pPr>
                      </w:p>
                      <w:p w14:paraId="6EF2F6D9" w14:textId="77777777" w:rsidR="001B1F6A" w:rsidRPr="009D6278" w:rsidRDefault="001B1F6A" w:rsidP="009D6278">
                        <w:pPr>
                          <w:pStyle w:val="TableParagraph"/>
                          <w:rPr>
                            <w:rFonts w:asciiTheme="majorEastAsia" w:eastAsiaTheme="majorEastAsia" w:hAnsiTheme="majorEastAsia"/>
                            <w:b/>
                            <w:sz w:val="18"/>
                          </w:rPr>
                        </w:pPr>
                      </w:p>
                      <w:p w14:paraId="79F4D0F9" w14:textId="77777777" w:rsidR="001B1F6A" w:rsidRPr="009D6278" w:rsidRDefault="001B1F6A" w:rsidP="009D6278">
                        <w:pPr>
                          <w:pStyle w:val="TableParagraph"/>
                          <w:rPr>
                            <w:rFonts w:asciiTheme="majorEastAsia" w:eastAsiaTheme="majorEastAsia" w:hAnsiTheme="majorEastAsia"/>
                            <w:b/>
                            <w:sz w:val="18"/>
                          </w:rPr>
                        </w:pPr>
                      </w:p>
                      <w:p w14:paraId="4001E11C" w14:textId="77777777" w:rsidR="001B1F6A" w:rsidRPr="009D6278" w:rsidRDefault="001B1F6A" w:rsidP="009D6278">
                        <w:pPr>
                          <w:pStyle w:val="TableParagraph"/>
                          <w:rPr>
                            <w:rFonts w:asciiTheme="majorEastAsia" w:eastAsiaTheme="majorEastAsia" w:hAnsiTheme="majorEastAsia"/>
                            <w:b/>
                            <w:sz w:val="18"/>
                          </w:rPr>
                        </w:pPr>
                      </w:p>
                      <w:p w14:paraId="2325C45E" w14:textId="77777777" w:rsidR="001B1F6A" w:rsidRPr="009D6278" w:rsidRDefault="001B1F6A" w:rsidP="009D6278">
                        <w:pPr>
                          <w:pStyle w:val="TableParagraph"/>
                          <w:rPr>
                            <w:rFonts w:asciiTheme="majorEastAsia" w:eastAsiaTheme="majorEastAsia" w:hAnsiTheme="majorEastAsia"/>
                            <w:b/>
                            <w:sz w:val="18"/>
                          </w:rPr>
                        </w:pPr>
                      </w:p>
                      <w:p w14:paraId="7AEB11C7" w14:textId="77777777" w:rsidR="001B1F6A" w:rsidRPr="009D6278" w:rsidRDefault="001B1F6A" w:rsidP="009D6278">
                        <w:pPr>
                          <w:pStyle w:val="TableParagraph"/>
                          <w:rPr>
                            <w:rFonts w:asciiTheme="majorEastAsia" w:eastAsiaTheme="majorEastAsia" w:hAnsiTheme="majorEastAsia"/>
                            <w:b/>
                            <w:sz w:val="18"/>
                          </w:rPr>
                        </w:pPr>
                      </w:p>
                      <w:p w14:paraId="2715F203" w14:textId="77777777" w:rsidR="001B1F6A" w:rsidRPr="009D6278" w:rsidRDefault="001B1F6A" w:rsidP="009D6278">
                        <w:pPr>
                          <w:pStyle w:val="TableParagraph"/>
                          <w:rPr>
                            <w:rFonts w:asciiTheme="majorEastAsia" w:eastAsiaTheme="majorEastAsia" w:hAnsiTheme="majorEastAsia"/>
                            <w:b/>
                            <w:sz w:val="18"/>
                          </w:rPr>
                        </w:pPr>
                      </w:p>
                      <w:p w14:paraId="0FF2142A" w14:textId="77777777" w:rsidR="001B1F6A" w:rsidRPr="009D6278" w:rsidRDefault="001B1F6A" w:rsidP="009D6278">
                        <w:pPr>
                          <w:pStyle w:val="TableParagraph"/>
                          <w:spacing w:before="2"/>
                          <w:rPr>
                            <w:rFonts w:asciiTheme="majorEastAsia" w:eastAsiaTheme="majorEastAsia" w:hAnsiTheme="majorEastAsia"/>
                            <w:b/>
                            <w:sz w:val="19"/>
                          </w:rPr>
                        </w:pPr>
                      </w:p>
                      <w:p w14:paraId="54FC5624" w14:textId="77777777" w:rsidR="001B1F6A" w:rsidRPr="009D6278" w:rsidRDefault="00000000" w:rsidP="009D6278">
                        <w:pPr>
                          <w:pStyle w:val="TableParagraph"/>
                          <w:ind w:left="60" w:right="46"/>
                          <w:jc w:val="center"/>
                          <w:rPr>
                            <w:rFonts w:asciiTheme="majorEastAsia" w:eastAsiaTheme="majorEastAsia" w:hAnsiTheme="majorEastAsia"/>
                            <w:sz w:val="14"/>
                          </w:rPr>
                        </w:pPr>
                        <w:r w:rsidRPr="009D6278">
                          <w:rPr>
                            <w:rFonts w:asciiTheme="majorEastAsia" w:eastAsiaTheme="majorEastAsia" w:hAnsiTheme="majorEastAsia"/>
                            <w:color w:val="231F20"/>
                            <w:w w:val="115"/>
                            <w:sz w:val="14"/>
                          </w:rPr>
                          <w:t>B(6)</w:t>
                        </w:r>
                        <w:r w:rsidRPr="009D6278">
                          <w:rPr>
                            <w:rFonts w:asciiTheme="majorEastAsia" w:eastAsiaTheme="majorEastAsia" w:hAnsiTheme="majorEastAsia"/>
                            <w:color w:val="231F20"/>
                            <w:spacing w:val="-2"/>
                            <w:w w:val="115"/>
                            <w:sz w:val="14"/>
                          </w:rPr>
                          <w:t xml:space="preserve"> ア</w:t>
                        </w:r>
                      </w:p>
                      <w:p w14:paraId="6F817679" w14:textId="77777777" w:rsidR="001B1F6A" w:rsidRPr="009D6278" w:rsidRDefault="00000000" w:rsidP="009D6278">
                        <w:pPr>
                          <w:pStyle w:val="TableParagraph"/>
                          <w:ind w:left="75" w:right="2"/>
                          <w:jc w:val="center"/>
                          <w:rPr>
                            <w:rFonts w:asciiTheme="majorEastAsia" w:eastAsiaTheme="majorEastAsia" w:hAnsiTheme="majorEastAsia"/>
                            <w:sz w:val="14"/>
                          </w:rPr>
                        </w:pPr>
                        <w:r w:rsidRPr="009D6278">
                          <w:rPr>
                            <w:rFonts w:asciiTheme="majorEastAsia" w:eastAsiaTheme="majorEastAsia" w:hAnsiTheme="majorEastAsia"/>
                            <w:color w:val="231F20"/>
                            <w:spacing w:val="15"/>
                            <w:w w:val="105"/>
                            <w:sz w:val="14"/>
                          </w:rPr>
                          <w:t>(ア)、</w:t>
                        </w:r>
                      </w:p>
                      <w:p w14:paraId="54AAE02A" w14:textId="77777777" w:rsidR="001B1F6A" w:rsidRPr="009D6278" w:rsidRDefault="00000000" w:rsidP="009D6278">
                        <w:pPr>
                          <w:pStyle w:val="TableParagraph"/>
                          <w:spacing w:before="18"/>
                          <w:ind w:left="140" w:right="65"/>
                          <w:jc w:val="center"/>
                          <w:rPr>
                            <w:rFonts w:asciiTheme="majorEastAsia" w:eastAsiaTheme="majorEastAsia" w:hAnsiTheme="majorEastAsia"/>
                            <w:sz w:val="14"/>
                          </w:rPr>
                        </w:pPr>
                        <w:r w:rsidRPr="009D6278">
                          <w:rPr>
                            <w:rFonts w:asciiTheme="majorEastAsia" w:eastAsiaTheme="majorEastAsia" w:hAnsiTheme="majorEastAsia"/>
                            <w:color w:val="231F20"/>
                            <w:spacing w:val="12"/>
                            <w:w w:val="110"/>
                            <w:sz w:val="14"/>
                          </w:rPr>
                          <w:t>(イ)、</w:t>
                        </w:r>
                        <w:r w:rsidRPr="009D6278">
                          <w:rPr>
                            <w:rFonts w:asciiTheme="majorEastAsia" w:eastAsiaTheme="majorEastAsia" w:hAnsiTheme="majorEastAsia"/>
                            <w:color w:val="231F20"/>
                            <w:w w:val="110"/>
                            <w:sz w:val="14"/>
                          </w:rPr>
                          <w:t>イ</w:t>
                        </w:r>
                      </w:p>
                    </w:tc>
                  </w:tr>
                  <w:tr w:rsidR="001B1F6A" w:rsidRPr="009D6278" w14:paraId="128934B7" w14:textId="77777777">
                    <w:trPr>
                      <w:trHeight w:val="745"/>
                    </w:trPr>
                    <w:tc>
                      <w:tcPr>
                        <w:tcW w:w="340" w:type="dxa"/>
                      </w:tcPr>
                      <w:p w14:paraId="0B5A52C1" w14:textId="77777777" w:rsidR="001B1F6A" w:rsidRPr="009D6278" w:rsidRDefault="001B1F6A" w:rsidP="009D6278">
                        <w:pPr>
                          <w:pStyle w:val="TableParagraph"/>
                          <w:spacing w:before="2"/>
                          <w:rPr>
                            <w:rFonts w:asciiTheme="majorEastAsia" w:eastAsiaTheme="majorEastAsia" w:hAnsiTheme="majorEastAsia"/>
                            <w:b/>
                            <w:sz w:val="14"/>
                          </w:rPr>
                        </w:pPr>
                      </w:p>
                      <w:p w14:paraId="23257DD2"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29</w:t>
                        </w:r>
                      </w:p>
                    </w:tc>
                    <w:tc>
                      <w:tcPr>
                        <w:tcW w:w="340" w:type="dxa"/>
                        <w:vMerge/>
                        <w:tcBorders>
                          <w:top w:val="nil"/>
                        </w:tcBorders>
                      </w:tcPr>
                      <w:p w14:paraId="7058B49B"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16159DEA"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5657DA5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361497B"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64C946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2E701E7"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7340A866" w14:textId="77777777" w:rsidR="001B1F6A" w:rsidRPr="009D6278" w:rsidRDefault="001B1F6A" w:rsidP="009D6278">
                        <w:pPr>
                          <w:rPr>
                            <w:rFonts w:asciiTheme="majorEastAsia" w:eastAsiaTheme="majorEastAsia" w:hAnsiTheme="majorEastAsia"/>
                            <w:sz w:val="2"/>
                            <w:szCs w:val="2"/>
                          </w:rPr>
                        </w:pPr>
                      </w:p>
                    </w:tc>
                  </w:tr>
                  <w:tr w:rsidR="001B1F6A" w:rsidRPr="009D6278" w14:paraId="261B954C" w14:textId="77777777">
                    <w:trPr>
                      <w:trHeight w:val="1341"/>
                    </w:trPr>
                    <w:tc>
                      <w:tcPr>
                        <w:tcW w:w="340" w:type="dxa"/>
                      </w:tcPr>
                      <w:p w14:paraId="34B80ADA" w14:textId="77777777" w:rsidR="001B1F6A" w:rsidRPr="009D6278" w:rsidRDefault="001B1F6A" w:rsidP="009D6278">
                        <w:pPr>
                          <w:pStyle w:val="TableParagraph"/>
                          <w:rPr>
                            <w:rFonts w:asciiTheme="majorEastAsia" w:eastAsiaTheme="majorEastAsia" w:hAnsiTheme="majorEastAsia"/>
                            <w:b/>
                            <w:sz w:val="18"/>
                          </w:rPr>
                        </w:pPr>
                      </w:p>
                      <w:p w14:paraId="138513C8" w14:textId="77777777" w:rsidR="001B1F6A" w:rsidRPr="009D6278" w:rsidRDefault="001B1F6A" w:rsidP="009D6278">
                        <w:pPr>
                          <w:pStyle w:val="TableParagraph"/>
                          <w:spacing w:before="15"/>
                          <w:rPr>
                            <w:rFonts w:asciiTheme="majorEastAsia" w:eastAsiaTheme="majorEastAsia" w:hAnsiTheme="majorEastAsia"/>
                            <w:b/>
                            <w:sz w:val="12"/>
                          </w:rPr>
                        </w:pPr>
                      </w:p>
                      <w:p w14:paraId="7354972D" w14:textId="77777777" w:rsidR="001B1F6A" w:rsidRPr="009D6278" w:rsidRDefault="00000000" w:rsidP="009D6278">
                        <w:pPr>
                          <w:pStyle w:val="TableParagraph"/>
                          <w:spacing w:before="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30</w:t>
                        </w:r>
                      </w:p>
                    </w:tc>
                    <w:tc>
                      <w:tcPr>
                        <w:tcW w:w="340" w:type="dxa"/>
                        <w:vMerge/>
                        <w:tcBorders>
                          <w:top w:val="nil"/>
                        </w:tcBorders>
                      </w:tcPr>
                      <w:p w14:paraId="0F388A0B" w14:textId="77777777" w:rsidR="001B1F6A" w:rsidRPr="009D6278" w:rsidRDefault="001B1F6A" w:rsidP="009D6278">
                        <w:pPr>
                          <w:rPr>
                            <w:rFonts w:asciiTheme="majorEastAsia" w:eastAsiaTheme="majorEastAsia" w:hAnsiTheme="majorEastAsia"/>
                            <w:sz w:val="2"/>
                            <w:szCs w:val="2"/>
                          </w:rPr>
                        </w:pPr>
                      </w:p>
                    </w:tc>
                    <w:tc>
                      <w:tcPr>
                        <w:tcW w:w="850" w:type="dxa"/>
                      </w:tcPr>
                      <w:p w14:paraId="071482AB" w14:textId="77777777" w:rsidR="001B1F6A" w:rsidRPr="009D6278" w:rsidRDefault="001B1F6A" w:rsidP="009D6278">
                        <w:pPr>
                          <w:pStyle w:val="TableParagraph"/>
                          <w:spacing w:before="17"/>
                          <w:rPr>
                            <w:rFonts w:asciiTheme="majorEastAsia" w:eastAsiaTheme="majorEastAsia" w:hAnsiTheme="majorEastAsia"/>
                            <w:b/>
                            <w:sz w:val="19"/>
                          </w:rPr>
                        </w:pPr>
                      </w:p>
                      <w:p w14:paraId="38E59637" w14:textId="77777777" w:rsidR="001B1F6A" w:rsidRPr="009D6278" w:rsidRDefault="00000000" w:rsidP="009D6278">
                        <w:pPr>
                          <w:pStyle w:val="TableParagraph"/>
                          <w:ind w:left="52" w:right="84" w:hanging="25"/>
                          <w:jc w:val="both"/>
                          <w:rPr>
                            <w:rFonts w:asciiTheme="majorEastAsia" w:eastAsiaTheme="majorEastAsia" w:hAnsiTheme="majorEastAsia"/>
                            <w:sz w:val="14"/>
                          </w:rPr>
                        </w:pPr>
                        <w:r w:rsidRPr="009D6278">
                          <w:rPr>
                            <w:rFonts w:asciiTheme="majorEastAsia" w:eastAsiaTheme="majorEastAsia" w:hAnsiTheme="majorEastAsia"/>
                            <w:color w:val="231F20"/>
                            <w:sz w:val="14"/>
                          </w:rPr>
                          <w:t>２．家族が</w:t>
                        </w:r>
                        <w:r w:rsidRPr="009D6278">
                          <w:rPr>
                            <w:rFonts w:asciiTheme="majorEastAsia" w:eastAsiaTheme="majorEastAsia" w:hAnsiTheme="majorEastAsia"/>
                            <w:color w:val="231F20"/>
                            <w:spacing w:val="-1"/>
                            <w:sz w:val="14"/>
                          </w:rPr>
                          <w:t>暮らしやす</w:t>
                        </w:r>
                        <w:r w:rsidRPr="009D6278">
                          <w:rPr>
                            <w:rFonts w:asciiTheme="majorEastAsia" w:eastAsiaTheme="majorEastAsia" w:hAnsiTheme="majorEastAsia"/>
                            <w:color w:val="231F20"/>
                            <w:sz w:val="14"/>
                          </w:rPr>
                          <w:t>い住まい方を考えよう</w:t>
                        </w:r>
                      </w:p>
                    </w:tc>
                    <w:tc>
                      <w:tcPr>
                        <w:tcW w:w="4705" w:type="dxa"/>
                      </w:tcPr>
                      <w:p w14:paraId="5AC08961" w14:textId="77777777" w:rsidR="001B1F6A" w:rsidRPr="009D6278" w:rsidRDefault="00000000" w:rsidP="009D6278">
                        <w:pPr>
                          <w:pStyle w:val="TableParagraph"/>
                          <w:spacing w:before="124"/>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・住まいの空間は、家族の住まい方によって変わってくることを確認する。</w:t>
                        </w:r>
                      </w:p>
                      <w:p w14:paraId="2763406E" w14:textId="77777777" w:rsidR="001B1F6A" w:rsidRPr="009D6278" w:rsidRDefault="00000000" w:rsidP="009D6278">
                        <w:pPr>
                          <w:pStyle w:val="TableParagraph"/>
                          <w:spacing w:before="18"/>
                          <w:ind w:left="55" w:right="145" w:hanging="44"/>
                          <w:rPr>
                            <w:rFonts w:asciiTheme="majorEastAsia" w:eastAsiaTheme="majorEastAsia" w:hAnsiTheme="majorEastAsia"/>
                            <w:sz w:val="14"/>
                          </w:rPr>
                        </w:pPr>
                        <w:r w:rsidRPr="009D6278">
                          <w:rPr>
                            <w:rFonts w:asciiTheme="majorEastAsia" w:eastAsiaTheme="majorEastAsia" w:hAnsiTheme="majorEastAsia"/>
                            <w:color w:val="231F20"/>
                            <w:spacing w:val="-3"/>
                            <w:sz w:val="14"/>
                          </w:rPr>
                          <w:t>・同じ家族であっても、年月とともに生活の仕方などが変化すること、そ</w:t>
                        </w:r>
                        <w:r w:rsidRPr="009D6278">
                          <w:rPr>
                            <w:rFonts w:asciiTheme="majorEastAsia" w:eastAsiaTheme="majorEastAsia" w:hAnsiTheme="majorEastAsia"/>
                            <w:color w:val="231F20"/>
                            <w:sz w:val="14"/>
                          </w:rPr>
                          <w:t>れに合わせて住まい方を工夫していくことの重要性に気づく。</w:t>
                        </w:r>
                      </w:p>
                      <w:p w14:paraId="25AB8EE9" w14:textId="77777777" w:rsidR="001B1F6A" w:rsidRPr="009D6278" w:rsidRDefault="00000000" w:rsidP="009D6278">
                        <w:pPr>
                          <w:pStyle w:val="TableParagraph"/>
                          <w:ind w:left="51" w:right="75" w:hanging="40"/>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・教科書のモデル家族を見ながら、住まいの空間の使い方をグループで考</w:t>
                        </w:r>
                        <w:r w:rsidRPr="009D6278">
                          <w:rPr>
                            <w:rFonts w:asciiTheme="majorEastAsia" w:eastAsiaTheme="majorEastAsia" w:hAnsiTheme="majorEastAsia"/>
                            <w:color w:val="231F20"/>
                            <w:sz w:val="14"/>
                          </w:rPr>
                          <w:t>え、グループごとに話し合って発表する。</w:t>
                        </w:r>
                      </w:p>
                      <w:p w14:paraId="4196370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・間取り図を見て、その住まいでの暮らしを想像する。</w:t>
                        </w:r>
                      </w:p>
                    </w:tc>
                    <w:tc>
                      <w:tcPr>
                        <w:tcW w:w="1247" w:type="dxa"/>
                      </w:tcPr>
                      <w:p w14:paraId="3ACA75E4" w14:textId="77777777" w:rsidR="001B1F6A" w:rsidRPr="009D6278" w:rsidRDefault="00000000" w:rsidP="009D6278">
                        <w:pPr>
                          <w:pStyle w:val="TableParagraph"/>
                          <w:spacing w:before="100"/>
                          <w:ind w:left="53" w:right="48"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・住生活に対する家族の思いや願いを互いに尊重しながら調整して住空間を整える必要があることを理解している。</w:t>
                        </w:r>
                      </w:p>
                    </w:tc>
                    <w:tc>
                      <w:tcPr>
                        <w:tcW w:w="1247" w:type="dxa"/>
                      </w:tcPr>
                      <w:p w14:paraId="04197DF4" w14:textId="0A89FA9C" w:rsidR="001B1F6A" w:rsidRPr="009D6278" w:rsidRDefault="00000000" w:rsidP="009D6278">
                        <w:pPr>
                          <w:pStyle w:val="TableParagraph"/>
                          <w:spacing w:before="100"/>
                          <w:ind w:left="52" w:right="60" w:hanging="40"/>
                          <w:rPr>
                            <w:rFonts w:asciiTheme="majorEastAsia" w:eastAsiaTheme="majorEastAsia" w:hAnsiTheme="majorEastAsia"/>
                            <w:sz w:val="14"/>
                          </w:rPr>
                        </w:pPr>
                        <w:r w:rsidRPr="009D6278">
                          <w:rPr>
                            <w:rFonts w:asciiTheme="majorEastAsia" w:eastAsiaTheme="majorEastAsia" w:hAnsiTheme="majorEastAsia"/>
                            <w:color w:val="231F20"/>
                            <w:sz w:val="14"/>
                          </w:rPr>
                          <w:t>・安全な住まい方について問題を見いだして課題を設定し、住空間の整え方について考え、工夫することができる。</w:t>
                        </w:r>
                      </w:p>
                    </w:tc>
                    <w:tc>
                      <w:tcPr>
                        <w:tcW w:w="1247" w:type="dxa"/>
                      </w:tcPr>
                      <w:p w14:paraId="6101B01D" w14:textId="77777777" w:rsidR="001B1F6A" w:rsidRPr="009D6278" w:rsidRDefault="001B1F6A" w:rsidP="009D6278">
                        <w:pPr>
                          <w:pStyle w:val="TableParagraph"/>
                          <w:spacing w:before="7"/>
                          <w:rPr>
                            <w:rFonts w:asciiTheme="majorEastAsia" w:eastAsiaTheme="majorEastAsia" w:hAnsiTheme="majorEastAsia"/>
                            <w:b/>
                            <w:sz w:val="10"/>
                          </w:rPr>
                        </w:pPr>
                      </w:p>
                      <w:p w14:paraId="18CE2466" w14:textId="77777777" w:rsidR="001B1F6A" w:rsidRPr="009D6278" w:rsidRDefault="00000000" w:rsidP="009D6278">
                        <w:pPr>
                          <w:pStyle w:val="TableParagraph"/>
                          <w:ind w:left="44" w:right="47" w:hanging="32"/>
                          <w:rPr>
                            <w:rFonts w:asciiTheme="majorEastAsia" w:eastAsiaTheme="majorEastAsia" w:hAnsiTheme="majorEastAsia"/>
                            <w:sz w:val="14"/>
                          </w:rPr>
                        </w:pPr>
                        <w:r w:rsidRPr="009D6278">
                          <w:rPr>
                            <w:rFonts w:asciiTheme="majorEastAsia" w:eastAsiaTheme="majorEastAsia" w:hAnsiTheme="majorEastAsia"/>
                            <w:color w:val="231F20"/>
                            <w:sz w:val="14"/>
                          </w:rPr>
                          <w:t>・家族の安全を考えた住空間の整え方について、課題解決に主体的に取り組もうとしている。</w:t>
                        </w:r>
                      </w:p>
                    </w:tc>
                    <w:tc>
                      <w:tcPr>
                        <w:tcW w:w="674" w:type="dxa"/>
                        <w:vMerge/>
                        <w:tcBorders>
                          <w:top w:val="nil"/>
                        </w:tcBorders>
                      </w:tcPr>
                      <w:p w14:paraId="37572B0E" w14:textId="77777777" w:rsidR="001B1F6A" w:rsidRPr="009D6278" w:rsidRDefault="001B1F6A" w:rsidP="009D6278">
                        <w:pPr>
                          <w:rPr>
                            <w:rFonts w:asciiTheme="majorEastAsia" w:eastAsiaTheme="majorEastAsia" w:hAnsiTheme="majorEastAsia"/>
                            <w:sz w:val="2"/>
                            <w:szCs w:val="2"/>
                          </w:rPr>
                        </w:pPr>
                      </w:p>
                    </w:tc>
                  </w:tr>
                  <w:tr w:rsidR="001B1F6A" w:rsidRPr="009D6278" w14:paraId="0C6A03FF" w14:textId="77777777">
                    <w:trPr>
                      <w:trHeight w:val="1265"/>
                    </w:trPr>
                    <w:tc>
                      <w:tcPr>
                        <w:tcW w:w="340" w:type="dxa"/>
                      </w:tcPr>
                      <w:p w14:paraId="0B3B5CF4" w14:textId="77777777" w:rsidR="001B1F6A" w:rsidRPr="009D6278" w:rsidRDefault="001B1F6A" w:rsidP="009D6278">
                        <w:pPr>
                          <w:pStyle w:val="TableParagraph"/>
                          <w:rPr>
                            <w:rFonts w:asciiTheme="majorEastAsia" w:eastAsiaTheme="majorEastAsia" w:hAnsiTheme="majorEastAsia"/>
                            <w:b/>
                            <w:sz w:val="18"/>
                          </w:rPr>
                        </w:pPr>
                      </w:p>
                      <w:p w14:paraId="7F69B608" w14:textId="77777777" w:rsidR="001B1F6A" w:rsidRPr="009D6278" w:rsidRDefault="001B1F6A" w:rsidP="009D6278">
                        <w:pPr>
                          <w:pStyle w:val="TableParagraph"/>
                          <w:spacing w:before="13"/>
                          <w:rPr>
                            <w:rFonts w:asciiTheme="majorEastAsia" w:eastAsiaTheme="majorEastAsia" w:hAnsiTheme="majorEastAsia"/>
                            <w:b/>
                            <w:sz w:val="10"/>
                          </w:rPr>
                        </w:pPr>
                      </w:p>
                      <w:p w14:paraId="1579565B"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31</w:t>
                        </w:r>
                      </w:p>
                    </w:tc>
                    <w:tc>
                      <w:tcPr>
                        <w:tcW w:w="340" w:type="dxa"/>
                        <w:vMerge/>
                        <w:tcBorders>
                          <w:top w:val="nil"/>
                        </w:tcBorders>
                      </w:tcPr>
                      <w:p w14:paraId="6AF2A7DD" w14:textId="77777777" w:rsidR="001B1F6A" w:rsidRPr="009D6278" w:rsidRDefault="001B1F6A" w:rsidP="009D6278">
                        <w:pPr>
                          <w:rPr>
                            <w:rFonts w:asciiTheme="majorEastAsia" w:eastAsiaTheme="majorEastAsia" w:hAnsiTheme="majorEastAsia"/>
                            <w:sz w:val="2"/>
                            <w:szCs w:val="2"/>
                          </w:rPr>
                        </w:pPr>
                      </w:p>
                    </w:tc>
                    <w:tc>
                      <w:tcPr>
                        <w:tcW w:w="850" w:type="dxa"/>
                      </w:tcPr>
                      <w:p w14:paraId="7A1EBC12" w14:textId="77777777" w:rsidR="001B1F6A" w:rsidRPr="009D6278" w:rsidRDefault="001B1F6A" w:rsidP="009D6278">
                        <w:pPr>
                          <w:pStyle w:val="TableParagraph"/>
                          <w:spacing w:before="14"/>
                          <w:rPr>
                            <w:rFonts w:asciiTheme="majorEastAsia" w:eastAsiaTheme="majorEastAsia" w:hAnsiTheme="majorEastAsia"/>
                            <w:b/>
                            <w:sz w:val="17"/>
                          </w:rPr>
                        </w:pPr>
                      </w:p>
                      <w:p w14:paraId="0822093C" w14:textId="77777777" w:rsidR="001B1F6A" w:rsidRPr="009D6278" w:rsidRDefault="00000000" w:rsidP="009D6278">
                        <w:pPr>
                          <w:pStyle w:val="TableParagraph"/>
                          <w:spacing w:before="1"/>
                          <w:ind w:left="52" w:right="84" w:hanging="25"/>
                          <w:rPr>
                            <w:rFonts w:asciiTheme="majorEastAsia" w:eastAsiaTheme="majorEastAsia" w:hAnsiTheme="majorEastAsia"/>
                            <w:sz w:val="14"/>
                          </w:rPr>
                        </w:pPr>
                        <w:r w:rsidRPr="009D6278">
                          <w:rPr>
                            <w:rFonts w:asciiTheme="majorEastAsia" w:eastAsiaTheme="majorEastAsia" w:hAnsiTheme="majorEastAsia"/>
                            <w:color w:val="231F20"/>
                            <w:sz w:val="14"/>
                          </w:rPr>
                          <w:t>３．健康を守る室内環境の整え方を考えよう</w:t>
                        </w:r>
                      </w:p>
                    </w:tc>
                    <w:tc>
                      <w:tcPr>
                        <w:tcW w:w="4705" w:type="dxa"/>
                      </w:tcPr>
                      <w:p w14:paraId="1CC8FEAB" w14:textId="77777777" w:rsidR="001B1F6A" w:rsidRPr="009D6278" w:rsidRDefault="001B1F6A" w:rsidP="009D6278">
                        <w:pPr>
                          <w:pStyle w:val="TableParagraph"/>
                          <w:spacing w:before="3"/>
                          <w:rPr>
                            <w:rFonts w:asciiTheme="majorEastAsia" w:eastAsiaTheme="majorEastAsia" w:hAnsiTheme="majorEastAsia"/>
                            <w:b/>
                            <w:sz w:val="19"/>
                          </w:rPr>
                        </w:pPr>
                      </w:p>
                      <w:p w14:paraId="65DE9E9D"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・住まいの中の空気の汚れについて、発生源や対策を理解する。</w:t>
                        </w:r>
                      </w:p>
                      <w:p w14:paraId="2877EB97" w14:textId="77777777" w:rsidR="001B1F6A" w:rsidRPr="009D6278" w:rsidRDefault="00000000" w:rsidP="009D6278">
                        <w:pPr>
                          <w:pStyle w:val="TableParagraph"/>
                          <w:spacing w:before="19"/>
                          <w:ind w:left="53" w:right="52" w:hanging="42"/>
                          <w:rPr>
                            <w:rFonts w:asciiTheme="majorEastAsia" w:eastAsiaTheme="majorEastAsia" w:hAnsiTheme="majorEastAsia"/>
                            <w:sz w:val="14"/>
                          </w:rPr>
                        </w:pPr>
                        <w:r w:rsidRPr="009D6278">
                          <w:rPr>
                            <w:rFonts w:asciiTheme="majorEastAsia" w:eastAsiaTheme="majorEastAsia" w:hAnsiTheme="majorEastAsia"/>
                            <w:color w:val="231F20"/>
                            <w:sz w:val="14"/>
                          </w:rPr>
                          <w:t>・教科書を参考に、結露やダニ、かびの害を理解し、結露の防止やダニ、かびの対策の仕方について考える。</w:t>
                        </w:r>
                      </w:p>
                    </w:tc>
                    <w:tc>
                      <w:tcPr>
                        <w:tcW w:w="1247" w:type="dxa"/>
                      </w:tcPr>
                      <w:p w14:paraId="1B95D1AE" w14:textId="77777777" w:rsidR="001B1F6A" w:rsidRPr="009D6278" w:rsidRDefault="001B1F6A" w:rsidP="009D6278">
                        <w:pPr>
                          <w:pStyle w:val="TableParagraph"/>
                          <w:rPr>
                            <w:rFonts w:asciiTheme="majorEastAsia" w:eastAsiaTheme="majorEastAsia" w:hAnsiTheme="majorEastAsia"/>
                            <w:b/>
                            <w:sz w:val="13"/>
                          </w:rPr>
                        </w:pPr>
                      </w:p>
                      <w:p w14:paraId="5D99C12C" w14:textId="77777777" w:rsidR="001B1F6A" w:rsidRPr="009D6278" w:rsidRDefault="00000000" w:rsidP="009D6278">
                        <w:pPr>
                          <w:pStyle w:val="TableParagraph"/>
                          <w:spacing w:before="1"/>
                          <w:ind w:left="47" w:right="68"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・住居内で安全に</w:t>
                        </w:r>
                        <w:r w:rsidRPr="009D6278">
                          <w:rPr>
                            <w:rFonts w:asciiTheme="majorEastAsia" w:eastAsiaTheme="majorEastAsia" w:hAnsiTheme="majorEastAsia"/>
                            <w:color w:val="231F20"/>
                            <w:spacing w:val="-1"/>
                            <w:sz w:val="14"/>
                          </w:rPr>
                          <w:t>生活できるよう住空間を整える必要があることを理解</w:t>
                        </w:r>
                        <w:r w:rsidRPr="009D6278">
                          <w:rPr>
                            <w:rFonts w:asciiTheme="majorEastAsia" w:eastAsiaTheme="majorEastAsia" w:hAnsiTheme="majorEastAsia"/>
                            <w:color w:val="231F20"/>
                            <w:sz w:val="14"/>
                          </w:rPr>
                          <w:t>している。</w:t>
                        </w:r>
                      </w:p>
                    </w:tc>
                    <w:tc>
                      <w:tcPr>
                        <w:tcW w:w="1247" w:type="dxa"/>
                      </w:tcPr>
                      <w:p w14:paraId="6E94A154" w14:textId="77777777" w:rsidR="001B1F6A" w:rsidRPr="009D6278" w:rsidRDefault="00000000" w:rsidP="009D6278">
                        <w:pPr>
                          <w:pStyle w:val="TableParagraph"/>
                          <w:spacing w:before="62"/>
                          <w:ind w:left="52" w:right="60" w:hanging="40"/>
                          <w:rPr>
                            <w:rFonts w:asciiTheme="majorEastAsia" w:eastAsiaTheme="majorEastAsia" w:hAnsiTheme="majorEastAsia"/>
                            <w:sz w:val="14"/>
                          </w:rPr>
                        </w:pPr>
                        <w:r w:rsidRPr="009D6278">
                          <w:rPr>
                            <w:rFonts w:asciiTheme="majorEastAsia" w:eastAsiaTheme="majorEastAsia" w:hAnsiTheme="majorEastAsia"/>
                            <w:color w:val="231F20"/>
                            <w:sz w:val="14"/>
                          </w:rPr>
                          <w:t>・安全な住まい方について問題を見いだして課題を設定し、住空間の</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整え方について考え、工夫すること</w:t>
                        </w:r>
                      </w:p>
                      <w:p w14:paraId="56FE0661" w14:textId="77777777" w:rsidR="001B1F6A" w:rsidRPr="009D6278" w:rsidRDefault="00000000" w:rsidP="009D6278">
                        <w:pPr>
                          <w:pStyle w:val="TableParagraph"/>
                          <w:ind w:left="54"/>
                          <w:rPr>
                            <w:rFonts w:asciiTheme="majorEastAsia" w:eastAsiaTheme="majorEastAsia" w:hAnsiTheme="majorEastAsia"/>
                            <w:sz w:val="14"/>
                          </w:rPr>
                        </w:pPr>
                        <w:r w:rsidRPr="009D6278">
                          <w:rPr>
                            <w:rFonts w:asciiTheme="majorEastAsia" w:eastAsiaTheme="majorEastAsia" w:hAnsiTheme="majorEastAsia"/>
                            <w:color w:val="231F20"/>
                            <w:sz w:val="14"/>
                          </w:rPr>
                          <w:t>ができる。</w:t>
                        </w:r>
                      </w:p>
                    </w:tc>
                    <w:tc>
                      <w:tcPr>
                        <w:tcW w:w="1247" w:type="dxa"/>
                      </w:tcPr>
                      <w:p w14:paraId="6A47A29C" w14:textId="77777777" w:rsidR="001B1F6A" w:rsidRPr="009D6278" w:rsidRDefault="00000000" w:rsidP="009D6278">
                        <w:pPr>
                          <w:pStyle w:val="TableParagraph"/>
                          <w:spacing w:before="147"/>
                          <w:ind w:left="44" w:right="47" w:hanging="32"/>
                          <w:rPr>
                            <w:rFonts w:asciiTheme="majorEastAsia" w:eastAsiaTheme="majorEastAsia" w:hAnsiTheme="majorEastAsia"/>
                            <w:sz w:val="14"/>
                          </w:rPr>
                        </w:pPr>
                        <w:r w:rsidRPr="009D6278">
                          <w:rPr>
                            <w:rFonts w:asciiTheme="majorEastAsia" w:eastAsiaTheme="majorEastAsia" w:hAnsiTheme="majorEastAsia"/>
                            <w:color w:val="231F20"/>
                            <w:sz w:val="14"/>
                          </w:rPr>
                          <w:t>・家族の安全を考えた住空間の整え方について、課題解決に主体的に取り組もうとしている。</w:t>
                        </w:r>
                      </w:p>
                    </w:tc>
                    <w:tc>
                      <w:tcPr>
                        <w:tcW w:w="674" w:type="dxa"/>
                        <w:vMerge/>
                        <w:tcBorders>
                          <w:top w:val="nil"/>
                        </w:tcBorders>
                      </w:tcPr>
                      <w:p w14:paraId="59361FAD" w14:textId="77777777" w:rsidR="001B1F6A" w:rsidRPr="009D6278" w:rsidRDefault="001B1F6A" w:rsidP="009D6278">
                        <w:pPr>
                          <w:rPr>
                            <w:rFonts w:asciiTheme="majorEastAsia" w:eastAsiaTheme="majorEastAsia" w:hAnsiTheme="majorEastAsia"/>
                            <w:sz w:val="2"/>
                            <w:szCs w:val="2"/>
                          </w:rPr>
                        </w:pPr>
                      </w:p>
                    </w:tc>
                  </w:tr>
                  <w:tr w:rsidR="001B1F6A" w:rsidRPr="009D6278" w14:paraId="1DEA98AD" w14:textId="77777777">
                    <w:trPr>
                      <w:trHeight w:val="859"/>
                    </w:trPr>
                    <w:tc>
                      <w:tcPr>
                        <w:tcW w:w="340" w:type="dxa"/>
                      </w:tcPr>
                      <w:p w14:paraId="5A280070" w14:textId="77777777" w:rsidR="001B1F6A" w:rsidRPr="009D6278" w:rsidRDefault="001B1F6A" w:rsidP="009D6278">
                        <w:pPr>
                          <w:pStyle w:val="TableParagraph"/>
                          <w:spacing w:before="6"/>
                          <w:rPr>
                            <w:rFonts w:asciiTheme="majorEastAsia" w:eastAsiaTheme="majorEastAsia" w:hAnsiTheme="majorEastAsia"/>
                            <w:b/>
                            <w:sz w:val="17"/>
                          </w:rPr>
                        </w:pPr>
                      </w:p>
                      <w:p w14:paraId="4BA5A85F"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32</w:t>
                        </w:r>
                      </w:p>
                    </w:tc>
                    <w:tc>
                      <w:tcPr>
                        <w:tcW w:w="340" w:type="dxa"/>
                        <w:vMerge/>
                        <w:tcBorders>
                          <w:top w:val="nil"/>
                        </w:tcBorders>
                      </w:tcPr>
                      <w:p w14:paraId="2D391CA1"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030C1758" w14:textId="77777777" w:rsidR="001B1F6A" w:rsidRPr="009D6278" w:rsidRDefault="001B1F6A" w:rsidP="009D6278">
                        <w:pPr>
                          <w:pStyle w:val="TableParagraph"/>
                          <w:rPr>
                            <w:rFonts w:asciiTheme="majorEastAsia" w:eastAsiaTheme="majorEastAsia" w:hAnsiTheme="majorEastAsia"/>
                            <w:b/>
                            <w:sz w:val="18"/>
                          </w:rPr>
                        </w:pPr>
                      </w:p>
                      <w:p w14:paraId="01E8500F" w14:textId="77777777" w:rsidR="001B1F6A" w:rsidRPr="009D6278" w:rsidRDefault="001B1F6A" w:rsidP="009D6278">
                        <w:pPr>
                          <w:pStyle w:val="TableParagraph"/>
                          <w:spacing w:before="11"/>
                          <w:rPr>
                            <w:rFonts w:asciiTheme="majorEastAsia" w:eastAsiaTheme="majorEastAsia" w:hAnsiTheme="majorEastAsia"/>
                            <w:b/>
                            <w:sz w:val="17"/>
                          </w:rPr>
                        </w:pPr>
                      </w:p>
                      <w:p w14:paraId="4853EEB2" w14:textId="77777777" w:rsidR="001B1F6A" w:rsidRPr="009D6278" w:rsidRDefault="00000000" w:rsidP="009D6278">
                        <w:pPr>
                          <w:pStyle w:val="TableParagraph"/>
                          <w:ind w:left="54" w:right="90" w:hanging="28"/>
                          <w:rPr>
                            <w:rFonts w:asciiTheme="majorEastAsia" w:eastAsiaTheme="majorEastAsia" w:hAnsiTheme="majorEastAsia"/>
                            <w:sz w:val="14"/>
                          </w:rPr>
                        </w:pPr>
                        <w:r w:rsidRPr="009D6278">
                          <w:rPr>
                            <w:rFonts w:asciiTheme="majorEastAsia" w:eastAsiaTheme="majorEastAsia" w:hAnsiTheme="majorEastAsia"/>
                            <w:color w:val="231F20"/>
                            <w:sz w:val="14"/>
                          </w:rPr>
                          <w:t>４．家庭内</w:t>
                        </w:r>
                        <w:r w:rsidRPr="009D6278">
                          <w:rPr>
                            <w:rFonts w:asciiTheme="majorEastAsia" w:eastAsiaTheme="majorEastAsia" w:hAnsiTheme="majorEastAsia"/>
                            <w:color w:val="231F20"/>
                            <w:spacing w:val="-2"/>
                            <w:sz w:val="14"/>
                          </w:rPr>
                          <w:t>事故から家族を守ろう</w:t>
                        </w:r>
                      </w:p>
                    </w:tc>
                    <w:tc>
                      <w:tcPr>
                        <w:tcW w:w="4705" w:type="dxa"/>
                        <w:vMerge w:val="restart"/>
                      </w:tcPr>
                      <w:p w14:paraId="56F909AF" w14:textId="77777777" w:rsidR="001B1F6A" w:rsidRPr="009D6278" w:rsidRDefault="001B1F6A" w:rsidP="009D6278">
                        <w:pPr>
                          <w:pStyle w:val="TableParagraph"/>
                          <w:spacing w:before="11"/>
                          <w:rPr>
                            <w:rFonts w:asciiTheme="majorEastAsia" w:eastAsiaTheme="majorEastAsia" w:hAnsiTheme="majorEastAsia"/>
                            <w:b/>
                          </w:rPr>
                        </w:pPr>
                      </w:p>
                      <w:p w14:paraId="2AF56DC5" w14:textId="77777777" w:rsidR="001B1F6A" w:rsidRPr="009D6278" w:rsidRDefault="00000000" w:rsidP="009D6278">
                        <w:pPr>
                          <w:pStyle w:val="TableParagraph"/>
                          <w:spacing w:before="1"/>
                          <w:ind w:left="11"/>
                          <w:rPr>
                            <w:rFonts w:asciiTheme="majorEastAsia" w:eastAsiaTheme="majorEastAsia" w:hAnsiTheme="majorEastAsia"/>
                            <w:sz w:val="14"/>
                          </w:rPr>
                        </w:pPr>
                        <w:r w:rsidRPr="009D6278">
                          <w:rPr>
                            <w:rFonts w:asciiTheme="majorEastAsia" w:eastAsiaTheme="majorEastAsia" w:hAnsiTheme="majorEastAsia"/>
                            <w:color w:val="231F20"/>
                            <w:sz w:val="14"/>
                          </w:rPr>
                          <w:t>・家庭内事故の対策を考える。</w:t>
                        </w:r>
                      </w:p>
                      <w:p w14:paraId="2480E75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・住まいに施された安全対策について知る。</w:t>
                        </w:r>
                      </w:p>
                      <w:p w14:paraId="00371CF2" w14:textId="77777777" w:rsidR="001B1F6A" w:rsidRPr="009D6278" w:rsidRDefault="00000000" w:rsidP="009D6278">
                        <w:pPr>
                          <w:pStyle w:val="TableParagraph"/>
                          <w:spacing w:before="18"/>
                          <w:ind w:left="55" w:right="119"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・教科書をもとに、みんなにやさしいユニバーサルデザインの住まいにつ</w:t>
                        </w:r>
                        <w:r w:rsidRPr="009D6278">
                          <w:rPr>
                            <w:rFonts w:asciiTheme="majorEastAsia" w:eastAsiaTheme="majorEastAsia" w:hAnsiTheme="majorEastAsia"/>
                            <w:color w:val="231F20"/>
                            <w:sz w:val="14"/>
                          </w:rPr>
                          <w:t>いて考える。</w:t>
                        </w:r>
                      </w:p>
                      <w:p w14:paraId="5D5E0F7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2"/>
                            <w:sz w:val="14"/>
                          </w:rPr>
                          <w:t>・住まいの安全対策について、身のまわりで知っている例を挙げる。</w:t>
                        </w:r>
                      </w:p>
                    </w:tc>
                    <w:tc>
                      <w:tcPr>
                        <w:tcW w:w="1247" w:type="dxa"/>
                        <w:vMerge w:val="restart"/>
                      </w:tcPr>
                      <w:p w14:paraId="7C83E766" w14:textId="77777777" w:rsidR="001B1F6A" w:rsidRPr="009D6278" w:rsidRDefault="001B1F6A" w:rsidP="009D6278">
                        <w:pPr>
                          <w:pStyle w:val="TableParagraph"/>
                          <w:rPr>
                            <w:rFonts w:asciiTheme="majorEastAsia" w:eastAsiaTheme="majorEastAsia" w:hAnsiTheme="majorEastAsia"/>
                            <w:b/>
                            <w:sz w:val="18"/>
                          </w:rPr>
                        </w:pPr>
                      </w:p>
                      <w:p w14:paraId="6B5131DB" w14:textId="77777777" w:rsidR="001B1F6A" w:rsidRPr="009D6278" w:rsidRDefault="001B1F6A" w:rsidP="009D6278">
                        <w:pPr>
                          <w:pStyle w:val="TableParagraph"/>
                          <w:spacing w:before="11"/>
                          <w:rPr>
                            <w:rFonts w:asciiTheme="majorEastAsia" w:eastAsiaTheme="majorEastAsia" w:hAnsiTheme="majorEastAsia"/>
                            <w:b/>
                            <w:sz w:val="17"/>
                          </w:rPr>
                        </w:pPr>
                      </w:p>
                      <w:p w14:paraId="24F29DDD" w14:textId="77777777" w:rsidR="001B1F6A" w:rsidRPr="009D6278" w:rsidRDefault="00000000" w:rsidP="009D6278">
                        <w:pPr>
                          <w:pStyle w:val="TableParagraph"/>
                          <w:ind w:left="55" w:right="66"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・家庭内事故の要</w:t>
                        </w:r>
                        <w:r w:rsidRPr="009D6278">
                          <w:rPr>
                            <w:rFonts w:asciiTheme="majorEastAsia" w:eastAsiaTheme="majorEastAsia" w:hAnsiTheme="majorEastAsia"/>
                            <w:color w:val="231F20"/>
                            <w:spacing w:val="-1"/>
                            <w:sz w:val="14"/>
                          </w:rPr>
                          <w:t>因と対策について</w:t>
                        </w:r>
                        <w:r w:rsidRPr="009D6278">
                          <w:rPr>
                            <w:rFonts w:asciiTheme="majorEastAsia" w:eastAsiaTheme="majorEastAsia" w:hAnsiTheme="majorEastAsia"/>
                            <w:color w:val="231F20"/>
                            <w:sz w:val="14"/>
                          </w:rPr>
                          <w:t>理解している。</w:t>
                        </w:r>
                      </w:p>
                    </w:tc>
                    <w:tc>
                      <w:tcPr>
                        <w:tcW w:w="1247" w:type="dxa"/>
                        <w:vMerge w:val="restart"/>
                      </w:tcPr>
                      <w:p w14:paraId="0A9EF224" w14:textId="6A5FE53F" w:rsidR="001B1F6A" w:rsidRPr="009D6278" w:rsidRDefault="00000000" w:rsidP="009D6278">
                        <w:pPr>
                          <w:pStyle w:val="TableParagraph"/>
                          <w:spacing w:before="123"/>
                          <w:ind w:left="52" w:right="60" w:hanging="40"/>
                          <w:rPr>
                            <w:rFonts w:asciiTheme="majorEastAsia" w:eastAsiaTheme="majorEastAsia" w:hAnsiTheme="majorEastAsia"/>
                            <w:sz w:val="14"/>
                          </w:rPr>
                        </w:pPr>
                        <w:r w:rsidRPr="009D6278">
                          <w:rPr>
                            <w:rFonts w:asciiTheme="majorEastAsia" w:eastAsiaTheme="majorEastAsia" w:hAnsiTheme="majorEastAsia"/>
                            <w:color w:val="231F20"/>
                            <w:sz w:val="14"/>
                          </w:rPr>
                          <w:t>・安全な住まい方について問題を見いだして課題を設定し、住空間の整え方について考え、工夫し、実</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pacing w:val="-1"/>
                            <w:sz w:val="14"/>
                          </w:rPr>
                          <w:t>践を評価したり、改善したりしてい</w:t>
                        </w:r>
                        <w:r w:rsidRPr="009D6278">
                          <w:rPr>
                            <w:rFonts w:asciiTheme="majorEastAsia" w:eastAsiaTheme="majorEastAsia" w:hAnsiTheme="majorEastAsia"/>
                            <w:color w:val="231F20"/>
                            <w:sz w:val="14"/>
                          </w:rPr>
                          <w:t>る。</w:t>
                        </w:r>
                      </w:p>
                    </w:tc>
                    <w:tc>
                      <w:tcPr>
                        <w:tcW w:w="1247" w:type="dxa"/>
                        <w:vMerge w:val="restart"/>
                      </w:tcPr>
                      <w:p w14:paraId="0EBC142A" w14:textId="77777777" w:rsidR="001B1F6A" w:rsidRPr="009D6278" w:rsidRDefault="00000000" w:rsidP="009D6278">
                        <w:pPr>
                          <w:pStyle w:val="TableParagraph"/>
                          <w:spacing w:before="123"/>
                          <w:ind w:left="44" w:right="70" w:hanging="32"/>
                          <w:rPr>
                            <w:rFonts w:asciiTheme="majorEastAsia" w:eastAsiaTheme="majorEastAsia" w:hAnsiTheme="majorEastAsia"/>
                            <w:sz w:val="14"/>
                          </w:rPr>
                        </w:pPr>
                        <w:r w:rsidRPr="009D6278">
                          <w:rPr>
                            <w:rFonts w:asciiTheme="majorEastAsia" w:eastAsiaTheme="majorEastAsia" w:hAnsiTheme="majorEastAsia"/>
                            <w:color w:val="231F20"/>
                            <w:sz w:val="14"/>
                          </w:rPr>
                          <w:t>・家族の安全を考</w:t>
                        </w:r>
                        <w:r w:rsidRPr="009D6278">
                          <w:rPr>
                            <w:rFonts w:asciiTheme="majorEastAsia" w:eastAsiaTheme="majorEastAsia" w:hAnsiTheme="majorEastAsia"/>
                            <w:color w:val="231F20"/>
                            <w:spacing w:val="-1"/>
                            <w:sz w:val="14"/>
                          </w:rPr>
                          <w:t>えた住空間の整え方について、課題解決に主体的に取り組もうとしており、課題解決に向けた一連の活動をふり返って改善しようとしている。</w:t>
                        </w:r>
                      </w:p>
                    </w:tc>
                    <w:tc>
                      <w:tcPr>
                        <w:tcW w:w="674" w:type="dxa"/>
                        <w:vMerge/>
                        <w:tcBorders>
                          <w:top w:val="nil"/>
                        </w:tcBorders>
                      </w:tcPr>
                      <w:p w14:paraId="605E54DD" w14:textId="77777777" w:rsidR="001B1F6A" w:rsidRPr="009D6278" w:rsidRDefault="001B1F6A" w:rsidP="009D6278">
                        <w:pPr>
                          <w:rPr>
                            <w:rFonts w:asciiTheme="majorEastAsia" w:eastAsiaTheme="majorEastAsia" w:hAnsiTheme="majorEastAsia"/>
                            <w:sz w:val="2"/>
                            <w:szCs w:val="2"/>
                          </w:rPr>
                        </w:pPr>
                      </w:p>
                    </w:tc>
                  </w:tr>
                  <w:tr w:rsidR="001B1F6A" w:rsidRPr="009D6278" w14:paraId="08235494" w14:textId="77777777">
                    <w:trPr>
                      <w:trHeight w:val="859"/>
                    </w:trPr>
                    <w:tc>
                      <w:tcPr>
                        <w:tcW w:w="340" w:type="dxa"/>
                      </w:tcPr>
                      <w:p w14:paraId="4BEFD806" w14:textId="77777777" w:rsidR="001B1F6A" w:rsidRPr="009D6278" w:rsidRDefault="001B1F6A" w:rsidP="009D6278">
                        <w:pPr>
                          <w:pStyle w:val="TableParagraph"/>
                          <w:spacing w:before="6"/>
                          <w:rPr>
                            <w:rFonts w:asciiTheme="majorEastAsia" w:eastAsiaTheme="majorEastAsia" w:hAnsiTheme="majorEastAsia"/>
                            <w:b/>
                            <w:sz w:val="17"/>
                          </w:rPr>
                        </w:pPr>
                      </w:p>
                      <w:p w14:paraId="4B3F3A57"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33</w:t>
                        </w:r>
                      </w:p>
                    </w:tc>
                    <w:tc>
                      <w:tcPr>
                        <w:tcW w:w="340" w:type="dxa"/>
                        <w:vMerge/>
                        <w:tcBorders>
                          <w:top w:val="nil"/>
                        </w:tcBorders>
                      </w:tcPr>
                      <w:p w14:paraId="53AE057A"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56150C69"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0089F1F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7152238"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0CE97B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09FE0FC"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70870DA5" w14:textId="77777777" w:rsidR="001B1F6A" w:rsidRPr="009D6278" w:rsidRDefault="001B1F6A" w:rsidP="009D6278">
                        <w:pPr>
                          <w:rPr>
                            <w:rFonts w:asciiTheme="majorEastAsia" w:eastAsiaTheme="majorEastAsia" w:hAnsiTheme="majorEastAsia"/>
                            <w:sz w:val="2"/>
                            <w:szCs w:val="2"/>
                          </w:rPr>
                        </w:pPr>
                      </w:p>
                    </w:tc>
                  </w:tr>
                  <w:tr w:rsidR="001B1F6A" w:rsidRPr="009D6278" w14:paraId="0F76A19D" w14:textId="77777777">
                    <w:trPr>
                      <w:trHeight w:val="654"/>
                    </w:trPr>
                    <w:tc>
                      <w:tcPr>
                        <w:tcW w:w="340" w:type="dxa"/>
                      </w:tcPr>
                      <w:p w14:paraId="4E7058F4" w14:textId="77777777" w:rsidR="001B1F6A" w:rsidRPr="009D6278" w:rsidRDefault="001B1F6A" w:rsidP="009D6278">
                        <w:pPr>
                          <w:pStyle w:val="TableParagraph"/>
                          <w:spacing w:before="10"/>
                          <w:rPr>
                            <w:rFonts w:asciiTheme="majorEastAsia" w:eastAsiaTheme="majorEastAsia" w:hAnsiTheme="majorEastAsia"/>
                            <w:b/>
                            <w:sz w:val="11"/>
                          </w:rPr>
                        </w:pPr>
                      </w:p>
                      <w:p w14:paraId="47116268"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34</w:t>
                        </w:r>
                      </w:p>
                    </w:tc>
                    <w:tc>
                      <w:tcPr>
                        <w:tcW w:w="340" w:type="dxa"/>
                        <w:vMerge/>
                        <w:tcBorders>
                          <w:top w:val="nil"/>
                        </w:tcBorders>
                      </w:tcPr>
                      <w:p w14:paraId="00F8FA7D"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6AAE448E" w14:textId="77777777" w:rsidR="001B1F6A" w:rsidRPr="009D6278" w:rsidRDefault="001B1F6A" w:rsidP="009D6278">
                        <w:pPr>
                          <w:pStyle w:val="TableParagraph"/>
                          <w:spacing w:before="6"/>
                          <w:rPr>
                            <w:rFonts w:asciiTheme="majorEastAsia" w:eastAsiaTheme="majorEastAsia" w:hAnsiTheme="majorEastAsia"/>
                            <w:b/>
                            <w:sz w:val="19"/>
                          </w:rPr>
                        </w:pPr>
                      </w:p>
                      <w:p w14:paraId="3A88EFCD" w14:textId="77777777" w:rsidR="001B1F6A" w:rsidRPr="009D6278" w:rsidRDefault="00000000" w:rsidP="009D6278">
                        <w:pPr>
                          <w:pStyle w:val="TableParagraph"/>
                          <w:ind w:left="52" w:right="87" w:hanging="25"/>
                          <w:rPr>
                            <w:rFonts w:asciiTheme="majorEastAsia" w:eastAsiaTheme="majorEastAsia" w:hAnsiTheme="majorEastAsia"/>
                            <w:sz w:val="14"/>
                          </w:rPr>
                        </w:pPr>
                        <w:r w:rsidRPr="009D6278">
                          <w:rPr>
                            <w:rFonts w:asciiTheme="majorEastAsia" w:eastAsiaTheme="majorEastAsia" w:hAnsiTheme="majorEastAsia"/>
                            <w:color w:val="231F20"/>
                            <w:sz w:val="14"/>
                          </w:rPr>
                          <w:t>５．災害に</w:t>
                        </w:r>
                        <w:r w:rsidRPr="009D6278">
                          <w:rPr>
                            <w:rFonts w:asciiTheme="majorEastAsia" w:eastAsiaTheme="majorEastAsia" w:hAnsiTheme="majorEastAsia"/>
                            <w:color w:val="231F20"/>
                            <w:spacing w:val="-1"/>
                            <w:sz w:val="14"/>
                          </w:rPr>
                          <w:t>備えた安全な住まい方を考えよう</w:t>
                        </w:r>
                      </w:p>
                    </w:tc>
                    <w:tc>
                      <w:tcPr>
                        <w:tcW w:w="4705" w:type="dxa"/>
                        <w:vMerge w:val="restart"/>
                      </w:tcPr>
                      <w:p w14:paraId="32646636" w14:textId="77777777" w:rsidR="001B1F6A" w:rsidRPr="009D6278" w:rsidRDefault="00000000" w:rsidP="009D6278">
                        <w:pPr>
                          <w:pStyle w:val="TableParagraph"/>
                          <w:spacing w:before="113"/>
                          <w:ind w:left="11"/>
                          <w:rPr>
                            <w:rFonts w:asciiTheme="majorEastAsia" w:eastAsiaTheme="majorEastAsia" w:hAnsiTheme="majorEastAsia"/>
                            <w:sz w:val="14"/>
                          </w:rPr>
                        </w:pPr>
                        <w:r w:rsidRPr="009D6278">
                          <w:rPr>
                            <w:rFonts w:asciiTheme="majorEastAsia" w:eastAsiaTheme="majorEastAsia" w:hAnsiTheme="majorEastAsia"/>
                            <w:color w:val="231F20"/>
                            <w:sz w:val="14"/>
                          </w:rPr>
                          <w:t>・大地震の場合について、住まいの被害を理解する。</w:t>
                        </w:r>
                      </w:p>
                      <w:p w14:paraId="50B1FE2F" w14:textId="77777777" w:rsidR="001B1F6A" w:rsidRPr="009D6278" w:rsidRDefault="00000000" w:rsidP="009D6278">
                        <w:pPr>
                          <w:pStyle w:val="TableParagraph"/>
                          <w:spacing w:before="18"/>
                          <w:ind w:left="55" w:right="43" w:hanging="44"/>
                          <w:rPr>
                            <w:rFonts w:asciiTheme="majorEastAsia" w:eastAsiaTheme="majorEastAsia" w:hAnsiTheme="majorEastAsia"/>
                            <w:sz w:val="14"/>
                          </w:rPr>
                        </w:pPr>
                        <w:r w:rsidRPr="009D6278">
                          <w:rPr>
                            <w:rFonts w:asciiTheme="majorEastAsia" w:eastAsiaTheme="majorEastAsia" w:hAnsiTheme="majorEastAsia"/>
                            <w:color w:val="231F20"/>
                            <w:sz w:val="14"/>
                          </w:rPr>
                          <w:t>・時間があれば、学校で災害が起きた場合の危険な場所を点検し、対策を考える。</w:t>
                        </w:r>
                      </w:p>
                      <w:p w14:paraId="57711F6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・自然災害への備えをグループで考える。</w:t>
                        </w:r>
                      </w:p>
                      <w:p w14:paraId="29CD7899" w14:textId="77777777" w:rsidR="001B1F6A" w:rsidRPr="009D6278" w:rsidRDefault="00000000" w:rsidP="009D6278">
                        <w:pPr>
                          <w:pStyle w:val="TableParagraph"/>
                          <w:spacing w:before="19"/>
                          <w:ind w:left="52" w:right="-15" w:hanging="41"/>
                          <w:rPr>
                            <w:rFonts w:asciiTheme="majorEastAsia" w:eastAsiaTheme="majorEastAsia" w:hAnsiTheme="majorEastAsia"/>
                            <w:sz w:val="14"/>
                          </w:rPr>
                        </w:pPr>
                        <w:r w:rsidRPr="009D6278">
                          <w:rPr>
                            <w:rFonts w:asciiTheme="majorEastAsia" w:eastAsiaTheme="majorEastAsia" w:hAnsiTheme="majorEastAsia"/>
                            <w:color w:val="231F20"/>
                            <w:spacing w:val="-15"/>
                            <w:sz w:val="14"/>
                          </w:rPr>
                          <w:t>・災害についてグループで調べたこと、考えたことを発表し、「防災○か条」を模</w:t>
                        </w:r>
                        <w:r w:rsidRPr="009D6278">
                          <w:rPr>
                            <w:rFonts w:asciiTheme="majorEastAsia" w:eastAsiaTheme="majorEastAsia" w:hAnsiTheme="majorEastAsia"/>
                            <w:color w:val="231F20"/>
                            <w:sz w:val="14"/>
                          </w:rPr>
                          <w:t>造する。</w:t>
                        </w:r>
                      </w:p>
                    </w:tc>
                    <w:tc>
                      <w:tcPr>
                        <w:tcW w:w="1247" w:type="dxa"/>
                        <w:vMerge w:val="restart"/>
                      </w:tcPr>
                      <w:p w14:paraId="4A984D70" w14:textId="77777777" w:rsidR="001B1F6A" w:rsidRPr="009D6278" w:rsidRDefault="001B1F6A" w:rsidP="009D6278">
                        <w:pPr>
                          <w:pStyle w:val="TableParagraph"/>
                          <w:spacing w:before="6"/>
                          <w:rPr>
                            <w:rFonts w:asciiTheme="majorEastAsia" w:eastAsiaTheme="majorEastAsia" w:hAnsiTheme="majorEastAsia"/>
                            <w:b/>
                            <w:sz w:val="19"/>
                          </w:rPr>
                        </w:pPr>
                      </w:p>
                      <w:p w14:paraId="4FDFA2F2" w14:textId="77777777" w:rsidR="001B1F6A" w:rsidRPr="009D6278" w:rsidRDefault="00000000" w:rsidP="009D6278">
                        <w:pPr>
                          <w:pStyle w:val="TableParagraph"/>
                          <w:ind w:left="53" w:right="53" w:hanging="41"/>
                          <w:rPr>
                            <w:rFonts w:asciiTheme="majorEastAsia" w:eastAsiaTheme="majorEastAsia" w:hAnsiTheme="majorEastAsia"/>
                            <w:sz w:val="14"/>
                          </w:rPr>
                        </w:pPr>
                        <w:r w:rsidRPr="009D6278">
                          <w:rPr>
                            <w:rFonts w:asciiTheme="majorEastAsia" w:eastAsiaTheme="majorEastAsia" w:hAnsiTheme="majorEastAsia"/>
                            <w:color w:val="231F20"/>
                            <w:sz w:val="14"/>
                          </w:rPr>
                          <w:t>・自然災害に備えた安全な住空間の整え方について理解している。</w:t>
                        </w:r>
                      </w:p>
                    </w:tc>
                    <w:tc>
                      <w:tcPr>
                        <w:tcW w:w="1247" w:type="dxa"/>
                        <w:vMerge w:val="restart"/>
                      </w:tcPr>
                      <w:p w14:paraId="517AEEE9" w14:textId="77777777" w:rsidR="001B1F6A" w:rsidRPr="009D6278" w:rsidRDefault="001B1F6A" w:rsidP="009D6278">
                        <w:pPr>
                          <w:pStyle w:val="TableParagraph"/>
                          <w:spacing w:before="14"/>
                          <w:rPr>
                            <w:rFonts w:asciiTheme="majorEastAsia" w:eastAsiaTheme="majorEastAsia" w:hAnsiTheme="majorEastAsia"/>
                            <w:b/>
                            <w:sz w:val="9"/>
                          </w:rPr>
                        </w:pPr>
                      </w:p>
                      <w:p w14:paraId="742C480B" w14:textId="77777777" w:rsidR="001B1F6A" w:rsidRPr="009D6278" w:rsidRDefault="00000000" w:rsidP="009D6278">
                        <w:pPr>
                          <w:pStyle w:val="TableParagraph"/>
                          <w:ind w:left="52" w:right="1" w:hanging="40"/>
                          <w:rPr>
                            <w:rFonts w:asciiTheme="majorEastAsia" w:eastAsiaTheme="majorEastAsia" w:hAnsiTheme="majorEastAsia"/>
                            <w:sz w:val="14"/>
                          </w:rPr>
                        </w:pPr>
                        <w:r w:rsidRPr="009D6278">
                          <w:rPr>
                            <w:rFonts w:asciiTheme="majorEastAsia" w:eastAsiaTheme="majorEastAsia" w:hAnsiTheme="majorEastAsia"/>
                            <w:color w:val="231F20"/>
                            <w:sz w:val="14"/>
                          </w:rPr>
                          <w:t>・安全な住まい方についての課題解決に向けた一連の活動について、考察したことを論理</w:t>
                        </w:r>
                        <w:r w:rsidRPr="009D6278">
                          <w:rPr>
                            <w:rFonts w:asciiTheme="majorEastAsia" w:eastAsiaTheme="majorEastAsia" w:hAnsiTheme="majorEastAsia"/>
                            <w:color w:val="231F20"/>
                            <w:spacing w:val="-2"/>
                            <w:w w:val="95"/>
                            <w:sz w:val="14"/>
                          </w:rPr>
                          <w:t>的に表現している。</w:t>
                        </w:r>
                      </w:p>
                    </w:tc>
                    <w:tc>
                      <w:tcPr>
                        <w:tcW w:w="1247" w:type="dxa"/>
                        <w:vMerge w:val="restart"/>
                      </w:tcPr>
                      <w:p w14:paraId="61D4C14F" w14:textId="77777777" w:rsidR="001B1F6A" w:rsidRPr="009D6278" w:rsidRDefault="001B1F6A" w:rsidP="009D6278">
                        <w:pPr>
                          <w:pStyle w:val="TableParagraph"/>
                          <w:spacing w:before="10"/>
                          <w:rPr>
                            <w:rFonts w:asciiTheme="majorEastAsia" w:eastAsiaTheme="majorEastAsia" w:hAnsiTheme="majorEastAsia"/>
                            <w:b/>
                            <w:sz w:val="14"/>
                          </w:rPr>
                        </w:pPr>
                      </w:p>
                      <w:p w14:paraId="3A08E285" w14:textId="77777777" w:rsidR="001B1F6A" w:rsidRPr="009D6278" w:rsidRDefault="00000000" w:rsidP="009D6278">
                        <w:pPr>
                          <w:pStyle w:val="TableParagraph"/>
                          <w:ind w:left="50" w:right="62"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・家族の安全を考えた住空間の整え方について工夫し創造し、実践しようとしている。</w:t>
                        </w:r>
                      </w:p>
                    </w:tc>
                    <w:tc>
                      <w:tcPr>
                        <w:tcW w:w="674" w:type="dxa"/>
                        <w:vMerge/>
                        <w:tcBorders>
                          <w:top w:val="nil"/>
                        </w:tcBorders>
                      </w:tcPr>
                      <w:p w14:paraId="01E6D499" w14:textId="77777777" w:rsidR="001B1F6A" w:rsidRPr="009D6278" w:rsidRDefault="001B1F6A" w:rsidP="009D6278">
                        <w:pPr>
                          <w:rPr>
                            <w:rFonts w:asciiTheme="majorEastAsia" w:eastAsiaTheme="majorEastAsia" w:hAnsiTheme="majorEastAsia"/>
                            <w:sz w:val="2"/>
                            <w:szCs w:val="2"/>
                          </w:rPr>
                        </w:pPr>
                      </w:p>
                    </w:tc>
                  </w:tr>
                  <w:tr w:rsidR="001B1F6A" w:rsidRPr="009D6278" w14:paraId="390FD0A4" w14:textId="77777777">
                    <w:trPr>
                      <w:trHeight w:val="654"/>
                    </w:trPr>
                    <w:tc>
                      <w:tcPr>
                        <w:tcW w:w="340" w:type="dxa"/>
                      </w:tcPr>
                      <w:p w14:paraId="5522C812" w14:textId="77777777" w:rsidR="001B1F6A" w:rsidRPr="009D6278" w:rsidRDefault="001B1F6A" w:rsidP="009D6278">
                        <w:pPr>
                          <w:pStyle w:val="TableParagraph"/>
                          <w:spacing w:before="10"/>
                          <w:rPr>
                            <w:rFonts w:asciiTheme="majorEastAsia" w:eastAsiaTheme="majorEastAsia" w:hAnsiTheme="majorEastAsia"/>
                            <w:b/>
                            <w:sz w:val="11"/>
                          </w:rPr>
                        </w:pPr>
                      </w:p>
                      <w:p w14:paraId="326248AF"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10"/>
                            <w:sz w:val="14"/>
                          </w:rPr>
                          <w:t>35</w:t>
                        </w:r>
                      </w:p>
                    </w:tc>
                    <w:tc>
                      <w:tcPr>
                        <w:tcW w:w="340" w:type="dxa"/>
                        <w:vMerge/>
                        <w:tcBorders>
                          <w:top w:val="nil"/>
                        </w:tcBorders>
                      </w:tcPr>
                      <w:p w14:paraId="7F8B3BDC"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1B846268"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40BFF07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E7815E4"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7FEC827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F555F94" w14:textId="77777777" w:rsidR="001B1F6A" w:rsidRPr="009D6278" w:rsidRDefault="001B1F6A" w:rsidP="009D6278">
                        <w:pPr>
                          <w:rPr>
                            <w:rFonts w:asciiTheme="majorEastAsia" w:eastAsiaTheme="majorEastAsia" w:hAnsiTheme="majorEastAsia"/>
                            <w:sz w:val="2"/>
                            <w:szCs w:val="2"/>
                          </w:rPr>
                        </w:pPr>
                      </w:p>
                    </w:tc>
                    <w:tc>
                      <w:tcPr>
                        <w:tcW w:w="674" w:type="dxa"/>
                        <w:vMerge/>
                        <w:tcBorders>
                          <w:top w:val="nil"/>
                        </w:tcBorders>
                      </w:tcPr>
                      <w:p w14:paraId="79407685" w14:textId="77777777" w:rsidR="001B1F6A" w:rsidRPr="009D6278" w:rsidRDefault="001B1F6A" w:rsidP="009D6278">
                        <w:pPr>
                          <w:rPr>
                            <w:rFonts w:asciiTheme="majorEastAsia" w:eastAsiaTheme="majorEastAsia" w:hAnsiTheme="majorEastAsia"/>
                            <w:sz w:val="2"/>
                            <w:szCs w:val="2"/>
                          </w:rPr>
                        </w:pPr>
                      </w:p>
                    </w:tc>
                  </w:tr>
                </w:tbl>
                <w:p w14:paraId="2EC3F4E0" w14:textId="77777777" w:rsidR="001B1F6A" w:rsidRPr="009D6278" w:rsidRDefault="001B1F6A" w:rsidP="009D6278">
                  <w:pPr>
                    <w:pStyle w:val="a3"/>
                    <w:spacing w:before="0" w:line="240" w:lineRule="auto"/>
                    <w:ind w:left="0"/>
                    <w:rPr>
                      <w:rFonts w:asciiTheme="majorEastAsia" w:eastAsiaTheme="majorEastAsia" w:hAnsiTheme="majorEastAsia"/>
                    </w:rPr>
                  </w:pPr>
                </w:p>
              </w:txbxContent>
            </v:textbox>
            <w10:anchorlock/>
          </v:shape>
        </w:pict>
      </w:r>
    </w:p>
    <w:p w14:paraId="63758BFC" w14:textId="3079C779" w:rsidR="00206289" w:rsidRPr="009D6278" w:rsidRDefault="00000000" w:rsidP="00206289">
      <w:pPr>
        <w:tabs>
          <w:tab w:val="left" w:pos="22415"/>
        </w:tabs>
        <w:ind w:left="100"/>
        <w:rPr>
          <w:rFonts w:asciiTheme="majorEastAsia" w:eastAsiaTheme="majorEastAsia" w:hAnsiTheme="majorEastAsia"/>
          <w:sz w:val="17"/>
        </w:rPr>
        <w:sectPr w:rsidR="00206289" w:rsidRPr="009D6278" w:rsidSect="00466A16">
          <w:pgSz w:w="23820" w:h="16840" w:orient="landscape"/>
          <w:pgMar w:top="220" w:right="460" w:bottom="280" w:left="580" w:header="720" w:footer="720" w:gutter="0"/>
          <w:cols w:space="720"/>
        </w:sectPr>
      </w:pPr>
      <w:r w:rsidRPr="009D6278">
        <w:rPr>
          <w:rFonts w:asciiTheme="majorEastAsia" w:eastAsiaTheme="majorEastAsia" w:hAnsiTheme="majorEastAsia"/>
          <w:color w:val="231F20"/>
          <w:w w:val="110"/>
          <w:sz w:val="17"/>
        </w:rPr>
        <w:lastRenderedPageBreak/>
        <w:t>6</w:t>
      </w:r>
    </w:p>
    <w:p w14:paraId="2F883317" w14:textId="58C902A8" w:rsidR="001B1F6A" w:rsidRPr="009D6278" w:rsidRDefault="00000000" w:rsidP="009D6278">
      <w:pPr>
        <w:pStyle w:val="1"/>
        <w:tabs>
          <w:tab w:val="left" w:pos="4001"/>
        </w:tabs>
        <w:ind w:left="108"/>
        <w:rPr>
          <w:rFonts w:asciiTheme="majorEastAsia" w:eastAsiaTheme="majorEastAsia" w:hAnsiTheme="majorEastAsia"/>
        </w:rPr>
      </w:pPr>
      <w:r w:rsidRPr="009D6278">
        <w:rPr>
          <w:rFonts w:asciiTheme="majorEastAsia" w:eastAsiaTheme="majorEastAsia" w:hAnsiTheme="majorEastAsia"/>
          <w:color w:val="231F20"/>
          <w:w w:val="101"/>
        </w:rPr>
        <w:lastRenderedPageBreak/>
        <w:t>家庭</w:t>
      </w:r>
      <w:r w:rsidRPr="009D6278">
        <w:rPr>
          <w:rFonts w:asciiTheme="majorEastAsia" w:eastAsiaTheme="majorEastAsia" w:hAnsiTheme="majorEastAsia"/>
          <w:color w:val="231F20"/>
          <w:spacing w:val="-10"/>
        </w:rPr>
        <w:t xml:space="preserve"> </w:t>
      </w:r>
      <w:r w:rsidRPr="009D6278">
        <w:rPr>
          <w:rFonts w:asciiTheme="majorEastAsia" w:eastAsiaTheme="majorEastAsia" w:hAnsiTheme="majorEastAsia"/>
          <w:color w:val="231F20"/>
        </w:rPr>
        <w:t>006-7</w:t>
      </w:r>
      <w:r w:rsidRPr="009D6278">
        <w:rPr>
          <w:rFonts w:asciiTheme="majorEastAsia" w:eastAsiaTheme="majorEastAsia" w:hAnsiTheme="majorEastAsia"/>
          <w:color w:val="231F20"/>
          <w:spacing w:val="-33"/>
          <w:w w:val="103"/>
        </w:rPr>
        <w:t>2</w:t>
      </w:r>
      <w:r w:rsidRPr="009D6278">
        <w:rPr>
          <w:rFonts w:asciiTheme="majorEastAsia" w:eastAsiaTheme="majorEastAsia" w:hAnsiTheme="majorEastAsia"/>
          <w:color w:val="231F20"/>
          <w:spacing w:val="8"/>
          <w:w w:val="101"/>
        </w:rPr>
        <w:t>『</w:t>
      </w:r>
      <w:r w:rsidRPr="009D6278">
        <w:rPr>
          <w:rFonts w:asciiTheme="majorEastAsia" w:eastAsiaTheme="majorEastAsia" w:hAnsiTheme="majorEastAsia"/>
          <w:color w:val="231F20"/>
          <w:w w:val="101"/>
        </w:rPr>
        <w:t>新</w:t>
      </w:r>
      <w:r w:rsidRPr="009D6278">
        <w:rPr>
          <w:rFonts w:asciiTheme="majorEastAsia" w:eastAsiaTheme="majorEastAsia" w:hAnsiTheme="majorEastAsia"/>
          <w:color w:val="231F20"/>
          <w:spacing w:val="8"/>
        </w:rPr>
        <w:t xml:space="preserve"> </w:t>
      </w:r>
      <w:r w:rsidRPr="009D6278">
        <w:rPr>
          <w:rFonts w:asciiTheme="majorEastAsia" w:eastAsiaTheme="majorEastAsia" w:hAnsiTheme="majorEastAsia"/>
          <w:color w:val="231F20"/>
          <w:w w:val="101"/>
        </w:rPr>
        <w:t>技</w:t>
      </w:r>
      <w:r w:rsidRPr="009D6278">
        <w:rPr>
          <w:rFonts w:asciiTheme="majorEastAsia" w:eastAsiaTheme="majorEastAsia" w:hAnsiTheme="majorEastAsia"/>
          <w:color w:val="231F20"/>
          <w:spacing w:val="-2"/>
          <w:w w:val="101"/>
        </w:rPr>
        <w:t>術・</w:t>
      </w:r>
      <w:r w:rsidRPr="009D6278">
        <w:rPr>
          <w:rFonts w:asciiTheme="majorEastAsia" w:eastAsiaTheme="majorEastAsia" w:hAnsiTheme="majorEastAsia"/>
          <w:color w:val="231F20"/>
          <w:w w:val="101"/>
        </w:rPr>
        <w:t>家庭</w:t>
      </w:r>
      <w:r w:rsidRPr="009D6278">
        <w:rPr>
          <w:rFonts w:asciiTheme="majorEastAsia" w:eastAsiaTheme="majorEastAsia" w:hAnsiTheme="majorEastAsia"/>
          <w:color w:val="231F20"/>
          <w:spacing w:val="8"/>
        </w:rPr>
        <w:t xml:space="preserve"> </w:t>
      </w:r>
      <w:r w:rsidRPr="009D6278">
        <w:rPr>
          <w:rFonts w:asciiTheme="majorEastAsia" w:eastAsiaTheme="majorEastAsia" w:hAnsiTheme="majorEastAsia"/>
          <w:color w:val="231F20"/>
          <w:w w:val="101"/>
        </w:rPr>
        <w:t>家庭分野</w:t>
      </w:r>
      <w:r w:rsidRPr="009D6278">
        <w:rPr>
          <w:rFonts w:asciiTheme="majorEastAsia" w:eastAsiaTheme="majorEastAsia" w:hAnsiTheme="majorEastAsia"/>
          <w:color w:val="231F20"/>
        </w:rPr>
        <w:tab/>
      </w:r>
      <w:r w:rsidRPr="009D6278">
        <w:rPr>
          <w:rFonts w:asciiTheme="majorEastAsia" w:eastAsiaTheme="majorEastAsia" w:hAnsiTheme="majorEastAsia"/>
          <w:color w:val="231F20"/>
          <w:spacing w:val="-9"/>
          <w:w w:val="101"/>
        </w:rPr>
        <w:t>暮</w:t>
      </w:r>
      <w:r w:rsidRPr="009D6278">
        <w:rPr>
          <w:rFonts w:asciiTheme="majorEastAsia" w:eastAsiaTheme="majorEastAsia" w:hAnsiTheme="majorEastAsia"/>
          <w:color w:val="231F20"/>
          <w:spacing w:val="-16"/>
          <w:w w:val="101"/>
        </w:rPr>
        <w:t>ら</w:t>
      </w:r>
      <w:r w:rsidRPr="009D6278">
        <w:rPr>
          <w:rFonts w:asciiTheme="majorEastAsia" w:eastAsiaTheme="majorEastAsia" w:hAnsiTheme="majorEastAsia"/>
          <w:color w:val="231F20"/>
          <w:spacing w:val="-8"/>
          <w:w w:val="101"/>
        </w:rPr>
        <w:t>し</w:t>
      </w:r>
      <w:r w:rsidRPr="009D6278">
        <w:rPr>
          <w:rFonts w:asciiTheme="majorEastAsia" w:eastAsiaTheme="majorEastAsia" w:hAnsiTheme="majorEastAsia"/>
          <w:color w:val="231F20"/>
          <w:spacing w:val="-4"/>
          <w:w w:val="101"/>
        </w:rPr>
        <w:t>を</w:t>
      </w:r>
      <w:r w:rsidRPr="009D6278">
        <w:rPr>
          <w:rFonts w:asciiTheme="majorEastAsia" w:eastAsiaTheme="majorEastAsia" w:hAnsiTheme="majorEastAsia"/>
          <w:color w:val="231F20"/>
          <w:w w:val="101"/>
        </w:rPr>
        <w:t>創</w:t>
      </w:r>
      <w:r w:rsidRPr="009D6278">
        <w:rPr>
          <w:rFonts w:asciiTheme="majorEastAsia" w:eastAsiaTheme="majorEastAsia" w:hAnsiTheme="majorEastAsia"/>
          <w:color w:val="231F20"/>
          <w:spacing w:val="-2"/>
          <w:w w:val="101"/>
        </w:rPr>
        <w:t>造</w:t>
      </w:r>
      <w:r w:rsidRPr="009D6278">
        <w:rPr>
          <w:rFonts w:asciiTheme="majorEastAsia" w:eastAsiaTheme="majorEastAsia" w:hAnsiTheme="majorEastAsia"/>
          <w:color w:val="231F20"/>
          <w:spacing w:val="-7"/>
          <w:w w:val="101"/>
        </w:rPr>
        <w:t>す</w:t>
      </w:r>
      <w:r w:rsidRPr="009D6278">
        <w:rPr>
          <w:rFonts w:asciiTheme="majorEastAsia" w:eastAsiaTheme="majorEastAsia" w:hAnsiTheme="majorEastAsia"/>
          <w:color w:val="231F20"/>
          <w:w w:val="101"/>
        </w:rPr>
        <w:t>る』</w:t>
      </w:r>
      <w:r w:rsidRPr="009D6278">
        <w:rPr>
          <w:rFonts w:asciiTheme="majorEastAsia" w:eastAsiaTheme="majorEastAsia" w:hAnsiTheme="majorEastAsia"/>
          <w:color w:val="231F20"/>
        </w:rPr>
        <w:t xml:space="preserve"> </w:t>
      </w:r>
      <w:r w:rsidRPr="00864BCB">
        <w:rPr>
          <w:rFonts w:asciiTheme="majorEastAsia" w:eastAsiaTheme="majorEastAsia" w:hAnsiTheme="majorEastAsia"/>
          <w:color w:val="231F20"/>
          <w:w w:val="101"/>
          <w:sz w:val="20"/>
          <w:szCs w:val="20"/>
        </w:rPr>
        <w:t>年間指導計画</w:t>
      </w:r>
      <w:r w:rsidRPr="00864BCB">
        <w:rPr>
          <w:rFonts w:asciiTheme="majorEastAsia" w:eastAsiaTheme="majorEastAsia" w:hAnsiTheme="majorEastAsia"/>
          <w:color w:val="231F20"/>
          <w:spacing w:val="-9"/>
          <w:w w:val="101"/>
          <w:sz w:val="20"/>
          <w:szCs w:val="20"/>
        </w:rPr>
        <w:t>例</w:t>
      </w:r>
      <w:r w:rsidRPr="00864BCB">
        <w:rPr>
          <w:rFonts w:asciiTheme="majorEastAsia" w:eastAsiaTheme="majorEastAsia" w:hAnsiTheme="majorEastAsia"/>
          <w:color w:val="231F20"/>
          <w:spacing w:val="-8"/>
          <w:w w:val="101"/>
          <w:sz w:val="20"/>
          <w:szCs w:val="20"/>
        </w:rPr>
        <w:t>と</w:t>
      </w:r>
      <w:r w:rsidRPr="00864BCB">
        <w:rPr>
          <w:rFonts w:asciiTheme="majorEastAsia" w:eastAsiaTheme="majorEastAsia" w:hAnsiTheme="majorEastAsia"/>
          <w:color w:val="231F20"/>
          <w:w w:val="101"/>
          <w:sz w:val="20"/>
          <w:szCs w:val="20"/>
        </w:rPr>
        <w:t>指</w:t>
      </w:r>
      <w:r w:rsidRPr="00864BCB">
        <w:rPr>
          <w:rFonts w:asciiTheme="majorEastAsia" w:eastAsiaTheme="majorEastAsia" w:hAnsiTheme="majorEastAsia"/>
          <w:color w:val="231F20"/>
          <w:spacing w:val="-9"/>
          <w:w w:val="101"/>
          <w:sz w:val="20"/>
          <w:szCs w:val="20"/>
        </w:rPr>
        <w:t>導</w:t>
      </w:r>
      <w:r w:rsidRPr="00864BCB">
        <w:rPr>
          <w:rFonts w:asciiTheme="majorEastAsia" w:eastAsiaTheme="majorEastAsia" w:hAnsiTheme="majorEastAsia"/>
          <w:color w:val="231F20"/>
          <w:spacing w:val="-8"/>
          <w:w w:val="101"/>
          <w:sz w:val="20"/>
          <w:szCs w:val="20"/>
        </w:rPr>
        <w:t>と</w:t>
      </w:r>
      <w:r w:rsidRPr="00864BCB">
        <w:rPr>
          <w:rFonts w:asciiTheme="majorEastAsia" w:eastAsiaTheme="majorEastAsia" w:hAnsiTheme="majorEastAsia"/>
          <w:color w:val="231F20"/>
          <w:w w:val="101"/>
          <w:sz w:val="20"/>
          <w:szCs w:val="20"/>
        </w:rPr>
        <w:t>評価の計画</w:t>
      </w:r>
      <w:r w:rsidRPr="00864BCB">
        <w:rPr>
          <w:rFonts w:asciiTheme="majorEastAsia" w:eastAsiaTheme="majorEastAsia" w:hAnsiTheme="majorEastAsia"/>
          <w:color w:val="231F20"/>
          <w:sz w:val="20"/>
          <w:szCs w:val="20"/>
        </w:rPr>
        <w:t xml:space="preserve"> </w:t>
      </w:r>
      <w:r w:rsidRPr="00864BCB">
        <w:rPr>
          <w:rFonts w:asciiTheme="majorEastAsia" w:eastAsiaTheme="majorEastAsia" w:hAnsiTheme="majorEastAsia"/>
          <w:color w:val="231F20"/>
          <w:spacing w:val="-40"/>
          <w:w w:val="101"/>
          <w:sz w:val="20"/>
          <w:szCs w:val="20"/>
        </w:rPr>
        <w:t>３年</w:t>
      </w:r>
      <w:r w:rsidRPr="00864BCB">
        <w:rPr>
          <w:rFonts w:asciiTheme="majorEastAsia" w:eastAsiaTheme="majorEastAsia" w:hAnsiTheme="majorEastAsia"/>
          <w:color w:val="231F20"/>
          <w:spacing w:val="-79"/>
          <w:w w:val="101"/>
          <w:sz w:val="20"/>
          <w:szCs w:val="20"/>
        </w:rPr>
        <w:t>１</w:t>
      </w:r>
      <w:r w:rsidRPr="00864BCB">
        <w:rPr>
          <w:rFonts w:asciiTheme="majorEastAsia" w:eastAsiaTheme="majorEastAsia" w:hAnsiTheme="majorEastAsia"/>
          <w:color w:val="231F20"/>
          <w:spacing w:val="-40"/>
          <w:w w:val="101"/>
          <w:sz w:val="20"/>
          <w:szCs w:val="20"/>
        </w:rPr>
        <w:t>７</w:t>
      </w:r>
      <w:r w:rsidRPr="00864BCB">
        <w:rPr>
          <w:rFonts w:asciiTheme="majorEastAsia" w:eastAsiaTheme="majorEastAsia" w:hAnsiTheme="majorEastAsia"/>
          <w:color w:val="231F20"/>
          <w:spacing w:val="13"/>
          <w:w w:val="111"/>
          <w:sz w:val="20"/>
          <w:szCs w:val="20"/>
        </w:rPr>
        <w:t>.</w:t>
      </w:r>
      <w:r w:rsidRPr="00864BCB">
        <w:rPr>
          <w:rFonts w:asciiTheme="majorEastAsia" w:eastAsiaTheme="majorEastAsia" w:hAnsiTheme="majorEastAsia"/>
          <w:color w:val="231F20"/>
          <w:spacing w:val="-40"/>
          <w:w w:val="101"/>
          <w:sz w:val="20"/>
          <w:szCs w:val="20"/>
        </w:rPr>
        <w:t>５</w:t>
      </w:r>
      <w:r w:rsidRPr="00864BCB">
        <w:rPr>
          <w:rFonts w:asciiTheme="majorEastAsia" w:eastAsiaTheme="majorEastAsia" w:hAnsiTheme="majorEastAsia"/>
          <w:color w:val="231F20"/>
          <w:w w:val="101"/>
          <w:sz w:val="20"/>
          <w:szCs w:val="20"/>
        </w:rPr>
        <w:t>時間</w:t>
      </w: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850"/>
        <w:gridCol w:w="4705"/>
        <w:gridCol w:w="1247"/>
        <w:gridCol w:w="1247"/>
        <w:gridCol w:w="1247"/>
        <w:gridCol w:w="655"/>
      </w:tblGrid>
      <w:tr w:rsidR="001B1F6A" w:rsidRPr="009D6278" w14:paraId="382CACB7" w14:textId="77777777">
        <w:trPr>
          <w:trHeight w:val="287"/>
        </w:trPr>
        <w:tc>
          <w:tcPr>
            <w:tcW w:w="680" w:type="dxa"/>
            <w:gridSpan w:val="2"/>
            <w:vMerge w:val="restart"/>
          </w:tcPr>
          <w:p w14:paraId="171CCC74" w14:textId="77777777" w:rsidR="001B1F6A" w:rsidRPr="009D6278" w:rsidRDefault="00000000" w:rsidP="009D6278">
            <w:pPr>
              <w:pStyle w:val="TableParagraph"/>
              <w:spacing w:before="141"/>
              <w:ind w:left="54"/>
              <w:rPr>
                <w:rFonts w:asciiTheme="majorEastAsia" w:eastAsiaTheme="majorEastAsia" w:hAnsiTheme="majorEastAsia"/>
                <w:sz w:val="14"/>
              </w:rPr>
            </w:pPr>
            <w:r w:rsidRPr="009D6278">
              <w:rPr>
                <w:rFonts w:asciiTheme="majorEastAsia" w:eastAsiaTheme="majorEastAsia" w:hAnsiTheme="majorEastAsia"/>
                <w:color w:val="231F20"/>
                <w:sz w:val="14"/>
              </w:rPr>
              <w:t>授業時数</w:t>
            </w:r>
          </w:p>
        </w:tc>
        <w:tc>
          <w:tcPr>
            <w:tcW w:w="850" w:type="dxa"/>
            <w:vMerge w:val="restart"/>
            <w:shd w:val="clear" w:color="auto" w:fill="D1D3D4"/>
          </w:tcPr>
          <w:p w14:paraId="46DC427A" w14:textId="77777777" w:rsidR="001B1F6A" w:rsidRPr="009D6278" w:rsidRDefault="00000000" w:rsidP="009D6278">
            <w:pPr>
              <w:pStyle w:val="TableParagraph"/>
              <w:spacing w:before="141"/>
              <w:ind w:left="139"/>
              <w:rPr>
                <w:rFonts w:asciiTheme="majorEastAsia" w:eastAsiaTheme="majorEastAsia" w:hAnsiTheme="majorEastAsia"/>
                <w:sz w:val="14"/>
              </w:rPr>
            </w:pPr>
            <w:r w:rsidRPr="009D6278">
              <w:rPr>
                <w:rFonts w:asciiTheme="majorEastAsia" w:eastAsiaTheme="majorEastAsia" w:hAnsiTheme="majorEastAsia"/>
                <w:color w:val="231F20"/>
                <w:sz w:val="14"/>
              </w:rPr>
              <w:t>学習内容</w:t>
            </w:r>
          </w:p>
        </w:tc>
        <w:tc>
          <w:tcPr>
            <w:tcW w:w="4705" w:type="dxa"/>
            <w:vMerge w:val="restart"/>
            <w:shd w:val="clear" w:color="auto" w:fill="D1D3D4"/>
          </w:tcPr>
          <w:p w14:paraId="0AEF0EFA" w14:textId="77777777" w:rsidR="001B1F6A" w:rsidRPr="009D6278" w:rsidRDefault="00000000" w:rsidP="009D6278">
            <w:pPr>
              <w:pStyle w:val="TableParagraph"/>
              <w:spacing w:before="141"/>
              <w:ind w:left="1840" w:right="1834"/>
              <w:jc w:val="center"/>
              <w:rPr>
                <w:rFonts w:asciiTheme="majorEastAsia" w:eastAsiaTheme="majorEastAsia" w:hAnsiTheme="majorEastAsia"/>
                <w:sz w:val="14"/>
              </w:rPr>
            </w:pPr>
            <w:r w:rsidRPr="009D6278">
              <w:rPr>
                <w:rFonts w:asciiTheme="majorEastAsia" w:eastAsiaTheme="majorEastAsia" w:hAnsiTheme="majorEastAsia"/>
                <w:color w:val="231F20"/>
                <w:sz w:val="14"/>
              </w:rPr>
              <w:t>おもな学習活動</w:t>
            </w:r>
          </w:p>
        </w:tc>
        <w:tc>
          <w:tcPr>
            <w:tcW w:w="3741" w:type="dxa"/>
            <w:gridSpan w:val="3"/>
            <w:shd w:val="clear" w:color="auto" w:fill="D1D3D4"/>
          </w:tcPr>
          <w:p w14:paraId="101E3955" w14:textId="77777777" w:rsidR="001B1F6A" w:rsidRPr="009D6278" w:rsidRDefault="00000000" w:rsidP="009D6278">
            <w:pPr>
              <w:pStyle w:val="TableParagraph"/>
              <w:spacing w:before="14"/>
              <w:ind w:left="1499" w:right="1491"/>
              <w:jc w:val="center"/>
              <w:rPr>
                <w:rFonts w:asciiTheme="majorEastAsia" w:eastAsiaTheme="majorEastAsia" w:hAnsiTheme="majorEastAsia"/>
                <w:sz w:val="14"/>
              </w:rPr>
            </w:pPr>
            <w:r w:rsidRPr="009D6278">
              <w:rPr>
                <w:rFonts w:asciiTheme="majorEastAsia" w:eastAsiaTheme="majorEastAsia" w:hAnsiTheme="majorEastAsia"/>
                <w:color w:val="231F20"/>
                <w:sz w:val="14"/>
              </w:rPr>
              <w:t>評価の観点</w:t>
            </w:r>
          </w:p>
        </w:tc>
        <w:tc>
          <w:tcPr>
            <w:tcW w:w="655" w:type="dxa"/>
            <w:vMerge w:val="restart"/>
            <w:shd w:val="clear" w:color="auto" w:fill="D1D3D4"/>
          </w:tcPr>
          <w:p w14:paraId="728A214E" w14:textId="77777777" w:rsidR="001B1F6A" w:rsidRPr="009D6278" w:rsidRDefault="00000000" w:rsidP="009D6278">
            <w:pPr>
              <w:pStyle w:val="TableParagraph"/>
              <w:spacing w:before="117"/>
              <w:ind w:left="114" w:right="103"/>
              <w:rPr>
                <w:rFonts w:asciiTheme="majorEastAsia" w:eastAsiaTheme="majorEastAsia" w:hAnsiTheme="majorEastAsia"/>
                <w:sz w:val="14"/>
              </w:rPr>
            </w:pPr>
            <w:r w:rsidRPr="009D6278">
              <w:rPr>
                <w:rFonts w:asciiTheme="majorEastAsia" w:eastAsiaTheme="majorEastAsia" w:hAnsiTheme="majorEastAsia"/>
                <w:color w:val="231F20"/>
                <w:sz w:val="14"/>
              </w:rPr>
              <w:t>学習指導要領</w:t>
            </w:r>
          </w:p>
        </w:tc>
      </w:tr>
      <w:tr w:rsidR="001B1F6A" w:rsidRPr="009D6278" w14:paraId="738C786F" w14:textId="77777777">
        <w:trPr>
          <w:trHeight w:val="245"/>
        </w:trPr>
        <w:tc>
          <w:tcPr>
            <w:tcW w:w="680" w:type="dxa"/>
            <w:gridSpan w:val="2"/>
            <w:vMerge/>
            <w:tcBorders>
              <w:top w:val="nil"/>
            </w:tcBorders>
          </w:tcPr>
          <w:p w14:paraId="24EABA3B"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shd w:val="clear" w:color="auto" w:fill="D1D3D4"/>
          </w:tcPr>
          <w:p w14:paraId="5BF7236D"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shd w:val="clear" w:color="auto" w:fill="D1D3D4"/>
          </w:tcPr>
          <w:p w14:paraId="3316FD11" w14:textId="77777777" w:rsidR="001B1F6A" w:rsidRPr="009D6278" w:rsidRDefault="001B1F6A" w:rsidP="009D6278">
            <w:pPr>
              <w:rPr>
                <w:rFonts w:asciiTheme="majorEastAsia" w:eastAsiaTheme="majorEastAsia" w:hAnsiTheme="majorEastAsia"/>
                <w:sz w:val="2"/>
                <w:szCs w:val="2"/>
              </w:rPr>
            </w:pPr>
          </w:p>
        </w:tc>
        <w:tc>
          <w:tcPr>
            <w:tcW w:w="1247" w:type="dxa"/>
            <w:shd w:val="clear" w:color="auto" w:fill="D1D3D4"/>
          </w:tcPr>
          <w:p w14:paraId="13F7414E" w14:textId="77777777" w:rsidR="001B1F6A" w:rsidRPr="009D6278" w:rsidRDefault="00000000" w:rsidP="009D6278">
            <w:pPr>
              <w:pStyle w:val="TableParagraph"/>
              <w:ind w:left="276"/>
              <w:rPr>
                <w:rFonts w:asciiTheme="majorEastAsia" w:eastAsiaTheme="majorEastAsia" w:hAnsiTheme="majorEastAsia"/>
                <w:sz w:val="14"/>
              </w:rPr>
            </w:pPr>
            <w:r w:rsidRPr="009D6278">
              <w:rPr>
                <w:rFonts w:asciiTheme="majorEastAsia" w:eastAsiaTheme="majorEastAsia" w:hAnsiTheme="majorEastAsia"/>
                <w:color w:val="231F20"/>
                <w:sz w:val="14"/>
              </w:rPr>
              <w:t>知識・技能</w:t>
            </w:r>
          </w:p>
        </w:tc>
        <w:tc>
          <w:tcPr>
            <w:tcW w:w="1247" w:type="dxa"/>
            <w:shd w:val="clear" w:color="auto" w:fill="D1D3D4"/>
          </w:tcPr>
          <w:p w14:paraId="0F9115CB" w14:textId="77777777" w:rsidR="001B1F6A" w:rsidRPr="009D6278" w:rsidRDefault="00000000" w:rsidP="009D6278">
            <w:pPr>
              <w:pStyle w:val="TableParagraph"/>
              <w:ind w:left="71"/>
              <w:rPr>
                <w:rFonts w:asciiTheme="majorEastAsia" w:eastAsiaTheme="majorEastAsia" w:hAnsiTheme="majorEastAsia"/>
                <w:sz w:val="14"/>
              </w:rPr>
            </w:pPr>
            <w:r w:rsidRPr="009D6278">
              <w:rPr>
                <w:rFonts w:asciiTheme="majorEastAsia" w:eastAsiaTheme="majorEastAsia" w:hAnsiTheme="majorEastAsia"/>
                <w:color w:val="231F20"/>
                <w:sz w:val="14"/>
              </w:rPr>
              <w:t>思考・判断・表現</w:t>
            </w:r>
          </w:p>
        </w:tc>
        <w:tc>
          <w:tcPr>
            <w:tcW w:w="1247" w:type="dxa"/>
            <w:shd w:val="clear" w:color="auto" w:fill="D1D3D4"/>
          </w:tcPr>
          <w:p w14:paraId="4BFDD906" w14:textId="77777777" w:rsidR="001B1F6A" w:rsidRPr="009D6278" w:rsidRDefault="00000000" w:rsidP="009D6278">
            <w:pPr>
              <w:pStyle w:val="TableParagraph"/>
              <w:ind w:left="463" w:right="454"/>
              <w:jc w:val="center"/>
              <w:rPr>
                <w:rFonts w:asciiTheme="majorEastAsia" w:eastAsiaTheme="majorEastAsia" w:hAnsiTheme="majorEastAsia"/>
                <w:sz w:val="14"/>
              </w:rPr>
            </w:pPr>
            <w:r w:rsidRPr="009D6278">
              <w:rPr>
                <w:rFonts w:asciiTheme="majorEastAsia" w:eastAsiaTheme="majorEastAsia" w:hAnsiTheme="majorEastAsia"/>
                <w:color w:val="231F20"/>
                <w:sz w:val="14"/>
              </w:rPr>
              <w:t>態度</w:t>
            </w:r>
          </w:p>
        </w:tc>
        <w:tc>
          <w:tcPr>
            <w:tcW w:w="655" w:type="dxa"/>
            <w:vMerge/>
            <w:tcBorders>
              <w:top w:val="nil"/>
            </w:tcBorders>
            <w:shd w:val="clear" w:color="auto" w:fill="D1D3D4"/>
          </w:tcPr>
          <w:p w14:paraId="647B9192" w14:textId="77777777" w:rsidR="001B1F6A" w:rsidRPr="009D6278" w:rsidRDefault="001B1F6A" w:rsidP="009D6278">
            <w:pPr>
              <w:rPr>
                <w:rFonts w:asciiTheme="majorEastAsia" w:eastAsiaTheme="majorEastAsia" w:hAnsiTheme="majorEastAsia"/>
                <w:sz w:val="2"/>
                <w:szCs w:val="2"/>
              </w:rPr>
            </w:pPr>
          </w:p>
        </w:tc>
      </w:tr>
      <w:tr w:rsidR="001B1F6A" w:rsidRPr="009D6278" w14:paraId="0E0B0A18" w14:textId="77777777">
        <w:trPr>
          <w:trHeight w:val="846"/>
        </w:trPr>
        <w:tc>
          <w:tcPr>
            <w:tcW w:w="340" w:type="dxa"/>
          </w:tcPr>
          <w:p w14:paraId="6EF537D4" w14:textId="77777777" w:rsidR="001B1F6A" w:rsidRPr="009D6278" w:rsidRDefault="001B1F6A" w:rsidP="009D6278">
            <w:pPr>
              <w:pStyle w:val="TableParagraph"/>
              <w:spacing w:before="8"/>
              <w:rPr>
                <w:rFonts w:asciiTheme="majorEastAsia" w:eastAsiaTheme="majorEastAsia" w:hAnsiTheme="majorEastAsia"/>
                <w:b/>
                <w:sz w:val="16"/>
              </w:rPr>
            </w:pPr>
          </w:p>
          <w:p w14:paraId="506BA372"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60"/>
                <w:sz w:val="14"/>
              </w:rPr>
              <w:t>1</w:t>
            </w:r>
          </w:p>
        </w:tc>
        <w:tc>
          <w:tcPr>
            <w:tcW w:w="340" w:type="dxa"/>
            <w:vMerge w:val="restart"/>
          </w:tcPr>
          <w:p w14:paraId="4C6A27C0" w14:textId="77777777" w:rsidR="001B1F6A" w:rsidRPr="009D6278" w:rsidRDefault="001B1F6A" w:rsidP="009D6278">
            <w:pPr>
              <w:pStyle w:val="TableParagraph"/>
              <w:rPr>
                <w:rFonts w:asciiTheme="majorEastAsia" w:eastAsiaTheme="majorEastAsia" w:hAnsiTheme="majorEastAsia"/>
                <w:b/>
                <w:sz w:val="18"/>
              </w:rPr>
            </w:pPr>
          </w:p>
          <w:p w14:paraId="1F83DAB3" w14:textId="77777777" w:rsidR="001B1F6A" w:rsidRPr="009D6278" w:rsidRDefault="001B1F6A" w:rsidP="009D6278">
            <w:pPr>
              <w:pStyle w:val="TableParagraph"/>
              <w:rPr>
                <w:rFonts w:asciiTheme="majorEastAsia" w:eastAsiaTheme="majorEastAsia" w:hAnsiTheme="majorEastAsia"/>
                <w:b/>
                <w:sz w:val="18"/>
              </w:rPr>
            </w:pPr>
          </w:p>
          <w:p w14:paraId="2069D8B9" w14:textId="77777777" w:rsidR="001B1F6A" w:rsidRPr="009D6278" w:rsidRDefault="001B1F6A" w:rsidP="009D6278">
            <w:pPr>
              <w:pStyle w:val="TableParagraph"/>
              <w:rPr>
                <w:rFonts w:asciiTheme="majorEastAsia" w:eastAsiaTheme="majorEastAsia" w:hAnsiTheme="majorEastAsia"/>
                <w:b/>
                <w:sz w:val="18"/>
              </w:rPr>
            </w:pPr>
          </w:p>
          <w:p w14:paraId="17AC06EE" w14:textId="77777777" w:rsidR="001B1F6A" w:rsidRPr="009D6278" w:rsidRDefault="001B1F6A" w:rsidP="009D6278">
            <w:pPr>
              <w:pStyle w:val="TableParagraph"/>
              <w:rPr>
                <w:rFonts w:asciiTheme="majorEastAsia" w:eastAsiaTheme="majorEastAsia" w:hAnsiTheme="majorEastAsia"/>
                <w:b/>
                <w:sz w:val="18"/>
              </w:rPr>
            </w:pPr>
          </w:p>
          <w:p w14:paraId="3D928425" w14:textId="77777777" w:rsidR="001B1F6A" w:rsidRPr="009D6278" w:rsidRDefault="001B1F6A" w:rsidP="009D6278">
            <w:pPr>
              <w:pStyle w:val="TableParagraph"/>
              <w:rPr>
                <w:rFonts w:asciiTheme="majorEastAsia" w:eastAsiaTheme="majorEastAsia" w:hAnsiTheme="majorEastAsia"/>
                <w:b/>
                <w:sz w:val="18"/>
              </w:rPr>
            </w:pPr>
          </w:p>
          <w:p w14:paraId="38E4554F" w14:textId="77777777" w:rsidR="001B1F6A" w:rsidRPr="009D6278" w:rsidRDefault="001B1F6A" w:rsidP="009D6278">
            <w:pPr>
              <w:pStyle w:val="TableParagraph"/>
              <w:rPr>
                <w:rFonts w:asciiTheme="majorEastAsia" w:eastAsiaTheme="majorEastAsia" w:hAnsiTheme="majorEastAsia"/>
                <w:b/>
                <w:sz w:val="18"/>
              </w:rPr>
            </w:pPr>
          </w:p>
          <w:p w14:paraId="2AA997AF" w14:textId="77777777" w:rsidR="001B1F6A" w:rsidRPr="009D6278" w:rsidRDefault="001B1F6A" w:rsidP="009D6278">
            <w:pPr>
              <w:pStyle w:val="TableParagraph"/>
              <w:rPr>
                <w:rFonts w:asciiTheme="majorEastAsia" w:eastAsiaTheme="majorEastAsia" w:hAnsiTheme="majorEastAsia"/>
                <w:b/>
                <w:sz w:val="18"/>
              </w:rPr>
            </w:pPr>
          </w:p>
          <w:p w14:paraId="472CE233" w14:textId="77777777" w:rsidR="001B1F6A" w:rsidRPr="009D6278" w:rsidRDefault="001B1F6A" w:rsidP="009D6278">
            <w:pPr>
              <w:pStyle w:val="TableParagraph"/>
              <w:rPr>
                <w:rFonts w:asciiTheme="majorEastAsia" w:eastAsiaTheme="majorEastAsia" w:hAnsiTheme="majorEastAsia"/>
                <w:b/>
                <w:sz w:val="18"/>
              </w:rPr>
            </w:pPr>
          </w:p>
          <w:p w14:paraId="1FEE9F43" w14:textId="77777777" w:rsidR="001B1F6A" w:rsidRPr="009D6278" w:rsidRDefault="001B1F6A" w:rsidP="009D6278">
            <w:pPr>
              <w:pStyle w:val="TableParagraph"/>
              <w:rPr>
                <w:rFonts w:asciiTheme="majorEastAsia" w:eastAsiaTheme="majorEastAsia" w:hAnsiTheme="majorEastAsia"/>
                <w:b/>
                <w:sz w:val="18"/>
              </w:rPr>
            </w:pPr>
          </w:p>
          <w:p w14:paraId="206093ED" w14:textId="77777777" w:rsidR="001B1F6A" w:rsidRPr="009D6278" w:rsidRDefault="001B1F6A" w:rsidP="009D6278">
            <w:pPr>
              <w:pStyle w:val="TableParagraph"/>
              <w:rPr>
                <w:rFonts w:asciiTheme="majorEastAsia" w:eastAsiaTheme="majorEastAsia" w:hAnsiTheme="majorEastAsia"/>
                <w:b/>
                <w:sz w:val="18"/>
              </w:rPr>
            </w:pPr>
          </w:p>
          <w:p w14:paraId="3417A29F" w14:textId="77777777" w:rsidR="001B1F6A" w:rsidRPr="009D6278" w:rsidRDefault="001B1F6A" w:rsidP="009D6278">
            <w:pPr>
              <w:pStyle w:val="TableParagraph"/>
              <w:spacing w:before="5"/>
              <w:rPr>
                <w:rFonts w:asciiTheme="majorEastAsia" w:eastAsiaTheme="majorEastAsia" w:hAnsiTheme="majorEastAsia"/>
                <w:b/>
                <w:sz w:val="20"/>
              </w:rPr>
            </w:pPr>
          </w:p>
          <w:p w14:paraId="09C67818"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8</w:t>
            </w:r>
          </w:p>
        </w:tc>
        <w:tc>
          <w:tcPr>
            <w:tcW w:w="850" w:type="dxa"/>
            <w:vMerge w:val="restart"/>
          </w:tcPr>
          <w:p w14:paraId="1DF9EB64" w14:textId="77777777" w:rsidR="001B1F6A" w:rsidRPr="009D6278" w:rsidRDefault="00000000" w:rsidP="009D6278">
            <w:pPr>
              <w:pStyle w:val="TableParagraph"/>
              <w:spacing w:before="98"/>
              <w:ind w:left="41" w:right="32" w:firstLine="1"/>
              <w:rPr>
                <w:rFonts w:asciiTheme="majorEastAsia" w:eastAsiaTheme="majorEastAsia" w:hAnsiTheme="majorEastAsia"/>
                <w:sz w:val="14"/>
              </w:rPr>
            </w:pPr>
            <w:r w:rsidRPr="009D6278">
              <w:rPr>
                <w:rFonts w:asciiTheme="majorEastAsia" w:eastAsiaTheme="majorEastAsia" w:hAnsiTheme="majorEastAsia"/>
                <w:color w:val="231F20"/>
                <w:spacing w:val="3"/>
                <w:w w:val="105"/>
                <w:sz w:val="12"/>
              </w:rPr>
              <w:t>Ｃ編「消費</w:t>
            </w:r>
            <w:r w:rsidRPr="009D6278">
              <w:rPr>
                <w:rFonts w:asciiTheme="majorEastAsia" w:eastAsiaTheme="majorEastAsia" w:hAnsiTheme="majorEastAsia"/>
                <w:color w:val="231F20"/>
                <w:w w:val="105"/>
                <w:sz w:val="12"/>
              </w:rPr>
              <w:t>生活・環境」</w:t>
            </w:r>
            <w:r w:rsidRPr="009D6278">
              <w:rPr>
                <w:rFonts w:asciiTheme="majorEastAsia" w:eastAsiaTheme="majorEastAsia" w:hAnsiTheme="majorEastAsia"/>
                <w:color w:val="231F20"/>
                <w:spacing w:val="-1"/>
                <w:w w:val="105"/>
                <w:sz w:val="12"/>
              </w:rPr>
              <w:t>のガイダンス</w:t>
            </w:r>
            <w:r w:rsidRPr="009D6278">
              <w:rPr>
                <w:rFonts w:asciiTheme="majorEastAsia" w:eastAsiaTheme="majorEastAsia" w:hAnsiTheme="majorEastAsia"/>
                <w:color w:val="231F20"/>
                <w:spacing w:val="-17"/>
                <w:w w:val="105"/>
                <w:sz w:val="14"/>
              </w:rPr>
              <w:t>Ｃ編１章 私</w:t>
            </w:r>
            <w:r w:rsidRPr="009D6278">
              <w:rPr>
                <w:rFonts w:asciiTheme="majorEastAsia" w:eastAsiaTheme="majorEastAsia" w:hAnsiTheme="majorEastAsia"/>
                <w:color w:val="231F20"/>
                <w:w w:val="105"/>
                <w:sz w:val="14"/>
              </w:rPr>
              <w:t>たちの消費生活</w:t>
            </w:r>
          </w:p>
          <w:p w14:paraId="17C8176C" w14:textId="77777777" w:rsidR="001B1F6A" w:rsidRPr="009D6278" w:rsidRDefault="00000000" w:rsidP="009D6278">
            <w:pPr>
              <w:pStyle w:val="TableParagraph"/>
              <w:spacing w:before="1"/>
              <w:ind w:left="52" w:right="129" w:hanging="25"/>
              <w:jc w:val="both"/>
              <w:rPr>
                <w:rFonts w:asciiTheme="majorEastAsia" w:eastAsiaTheme="majorEastAsia" w:hAnsiTheme="majorEastAsia"/>
                <w:sz w:val="14"/>
              </w:rPr>
            </w:pPr>
            <w:r w:rsidRPr="009D6278">
              <w:rPr>
                <w:rFonts w:asciiTheme="majorEastAsia" w:eastAsiaTheme="majorEastAsia" w:hAnsiTheme="majorEastAsia"/>
                <w:color w:val="231F20"/>
                <w:spacing w:val="-6"/>
                <w:sz w:val="14"/>
              </w:rPr>
              <w:t>１．買い物</w:t>
            </w:r>
            <w:r w:rsidRPr="009D6278">
              <w:rPr>
                <w:rFonts w:asciiTheme="majorEastAsia" w:eastAsiaTheme="majorEastAsia" w:hAnsiTheme="majorEastAsia"/>
                <w:color w:val="231F20"/>
                <w:spacing w:val="-10"/>
                <w:sz w:val="14"/>
              </w:rPr>
              <w:t>をふり返っ</w:t>
            </w:r>
            <w:r w:rsidRPr="009D6278">
              <w:rPr>
                <w:rFonts w:asciiTheme="majorEastAsia" w:eastAsiaTheme="majorEastAsia" w:hAnsiTheme="majorEastAsia"/>
                <w:color w:val="231F20"/>
                <w:sz w:val="14"/>
              </w:rPr>
              <w:t>てみよう</w:t>
            </w:r>
          </w:p>
        </w:tc>
        <w:tc>
          <w:tcPr>
            <w:tcW w:w="4705" w:type="dxa"/>
            <w:vMerge w:val="restart"/>
          </w:tcPr>
          <w:p w14:paraId="723757A2" w14:textId="77777777" w:rsidR="001B1F6A" w:rsidRPr="009D6278" w:rsidRDefault="00000000" w:rsidP="009D6278">
            <w:pPr>
              <w:pStyle w:val="TableParagraph"/>
              <w:spacing w:before="41"/>
              <w:ind w:left="11"/>
              <w:rPr>
                <w:rFonts w:asciiTheme="majorEastAsia" w:eastAsiaTheme="majorEastAsia" w:hAnsiTheme="majorEastAsia"/>
                <w:sz w:val="14"/>
              </w:rPr>
            </w:pPr>
            <w:r w:rsidRPr="009D6278">
              <w:rPr>
                <w:rFonts w:asciiTheme="majorEastAsia" w:eastAsiaTheme="majorEastAsia" w:hAnsiTheme="majorEastAsia"/>
                <w:color w:val="231F20"/>
                <w:sz w:val="14"/>
              </w:rPr>
              <w:t>・最近購入したものを付箋に書き、「物資」と「サービス」に分ける。</w:t>
            </w:r>
          </w:p>
          <w:p w14:paraId="5029D40B" w14:textId="77777777" w:rsidR="001B1F6A" w:rsidRPr="009D6278" w:rsidRDefault="00000000" w:rsidP="009D6278">
            <w:pPr>
              <w:pStyle w:val="TableParagraph"/>
              <w:spacing w:before="18"/>
              <w:ind w:left="55" w:right="69"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・生活の中で消費する物資、サービスには、「必需的なもの」と「選択的</w:t>
            </w:r>
            <w:r w:rsidRPr="009D6278">
              <w:rPr>
                <w:rFonts w:asciiTheme="majorEastAsia" w:eastAsiaTheme="majorEastAsia" w:hAnsiTheme="majorEastAsia"/>
                <w:color w:val="231F20"/>
                <w:sz w:val="14"/>
              </w:rPr>
              <w:t>なもの」があることを理解する。</w:t>
            </w:r>
          </w:p>
          <w:p w14:paraId="6FB87CF0" w14:textId="77777777" w:rsidR="001B1F6A" w:rsidRPr="009D6278" w:rsidRDefault="00000000" w:rsidP="009D6278">
            <w:pPr>
              <w:pStyle w:val="TableParagraph"/>
              <w:ind w:left="55" w:right="158" w:hanging="44"/>
              <w:rPr>
                <w:rFonts w:asciiTheme="majorEastAsia" w:eastAsiaTheme="majorEastAsia" w:hAnsiTheme="majorEastAsia"/>
                <w:sz w:val="14"/>
              </w:rPr>
            </w:pPr>
            <w:r w:rsidRPr="009D6278">
              <w:rPr>
                <w:rFonts w:asciiTheme="majorEastAsia" w:eastAsiaTheme="majorEastAsia" w:hAnsiTheme="majorEastAsia"/>
                <w:color w:val="231F20"/>
                <w:sz w:val="14"/>
              </w:rPr>
              <w:t>・物資、サービスの購入について、自分、家族、社会それぞれの立場で考える。</w:t>
            </w:r>
          </w:p>
          <w:p w14:paraId="139E0651"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
                <w:sz w:val="14"/>
              </w:rPr>
              <w:t>・商品を選ぶとき何を重視するか、順位付けしてグループで意見交換する。</w:t>
            </w:r>
          </w:p>
          <w:p w14:paraId="3064FFF5"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・教科書を参考に、消費行動の意思決定のプロセスを理解する。</w:t>
            </w:r>
          </w:p>
          <w:p w14:paraId="2DBC2C20" w14:textId="77777777" w:rsidR="001B1F6A" w:rsidRPr="009D6278" w:rsidRDefault="00000000" w:rsidP="009D6278">
            <w:pPr>
              <w:pStyle w:val="TableParagraph"/>
              <w:spacing w:before="16"/>
              <w:ind w:left="55" w:right="163" w:hanging="44"/>
              <w:rPr>
                <w:rFonts w:asciiTheme="majorEastAsia" w:eastAsiaTheme="majorEastAsia" w:hAnsiTheme="majorEastAsia"/>
                <w:sz w:val="14"/>
              </w:rPr>
            </w:pPr>
            <w:r w:rsidRPr="009D6278">
              <w:rPr>
                <w:rFonts w:asciiTheme="majorEastAsia" w:eastAsiaTheme="majorEastAsia" w:hAnsiTheme="majorEastAsia"/>
                <w:color w:val="231F20"/>
                <w:spacing w:val="-10"/>
                <w:sz w:val="14"/>
              </w:rPr>
              <w:t>・「欲しいもの」から１つを選び、買い物の消費行動のプロセスについて</w:t>
            </w:r>
            <w:r w:rsidRPr="009D6278">
              <w:rPr>
                <w:rFonts w:asciiTheme="majorEastAsia" w:eastAsiaTheme="majorEastAsia" w:hAnsiTheme="majorEastAsia"/>
                <w:color w:val="231F20"/>
                <w:sz w:val="14"/>
              </w:rPr>
              <w:t>考える。</w:t>
            </w:r>
          </w:p>
        </w:tc>
        <w:tc>
          <w:tcPr>
            <w:tcW w:w="1247" w:type="dxa"/>
            <w:vMerge w:val="restart"/>
          </w:tcPr>
          <w:p w14:paraId="26F5A477" w14:textId="77777777" w:rsidR="001B1F6A" w:rsidRPr="009D6278" w:rsidRDefault="001B1F6A" w:rsidP="009D6278">
            <w:pPr>
              <w:pStyle w:val="TableParagraph"/>
              <w:rPr>
                <w:rFonts w:asciiTheme="majorEastAsia" w:eastAsiaTheme="majorEastAsia" w:hAnsiTheme="majorEastAsia"/>
                <w:b/>
                <w:sz w:val="20"/>
              </w:rPr>
            </w:pPr>
          </w:p>
          <w:p w14:paraId="38B31EBB" w14:textId="77777777" w:rsidR="001B1F6A" w:rsidRPr="009D6278" w:rsidRDefault="00000000" w:rsidP="009D6278">
            <w:pPr>
              <w:pStyle w:val="TableParagraph"/>
              <w:spacing w:before="1"/>
              <w:ind w:left="51" w:right="53" w:hanging="40"/>
              <w:rPr>
                <w:rFonts w:asciiTheme="majorEastAsia" w:eastAsiaTheme="majorEastAsia" w:hAnsiTheme="majorEastAsia"/>
                <w:sz w:val="14"/>
              </w:rPr>
            </w:pPr>
            <w:r w:rsidRPr="009D6278">
              <w:rPr>
                <w:rFonts w:asciiTheme="majorEastAsia" w:eastAsiaTheme="majorEastAsia" w:hAnsiTheme="majorEastAsia"/>
                <w:color w:val="231F20"/>
                <w:sz w:val="14"/>
              </w:rPr>
              <w:t>・物資・サービスの選択に必要な情報の収集について</w:t>
            </w:r>
            <w:r w:rsidRPr="009D6278">
              <w:rPr>
                <w:rFonts w:asciiTheme="majorEastAsia" w:eastAsiaTheme="majorEastAsia" w:hAnsiTheme="majorEastAsia"/>
                <w:color w:val="231F20"/>
                <w:spacing w:val="-1"/>
                <w:sz w:val="14"/>
              </w:rPr>
              <w:t>理解しているとと</w:t>
            </w:r>
            <w:r w:rsidRPr="009D6278">
              <w:rPr>
                <w:rFonts w:asciiTheme="majorEastAsia" w:eastAsiaTheme="majorEastAsia" w:hAnsiTheme="majorEastAsia"/>
                <w:color w:val="231F20"/>
                <w:sz w:val="14"/>
              </w:rPr>
              <w:t>もに、適切にできる。</w:t>
            </w:r>
          </w:p>
        </w:tc>
        <w:tc>
          <w:tcPr>
            <w:tcW w:w="1247" w:type="dxa"/>
            <w:vMerge w:val="restart"/>
          </w:tcPr>
          <w:p w14:paraId="4AAEB9EF" w14:textId="77777777" w:rsidR="001B1F6A" w:rsidRPr="009D6278" w:rsidRDefault="001B1F6A" w:rsidP="009D6278">
            <w:pPr>
              <w:pStyle w:val="TableParagraph"/>
              <w:rPr>
                <w:rFonts w:asciiTheme="majorEastAsia" w:eastAsiaTheme="majorEastAsia" w:hAnsiTheme="majorEastAsia"/>
                <w:b/>
                <w:sz w:val="20"/>
              </w:rPr>
            </w:pPr>
          </w:p>
          <w:p w14:paraId="2C1FE309" w14:textId="77777777" w:rsidR="001B1F6A" w:rsidRPr="009D6278" w:rsidRDefault="00000000" w:rsidP="009D6278">
            <w:pPr>
              <w:pStyle w:val="TableParagraph"/>
              <w:spacing w:before="1"/>
              <w:ind w:left="53" w:right="45" w:hanging="41"/>
              <w:rPr>
                <w:rFonts w:asciiTheme="majorEastAsia" w:eastAsiaTheme="majorEastAsia" w:hAnsiTheme="majorEastAsia"/>
                <w:sz w:val="14"/>
              </w:rPr>
            </w:pPr>
            <w:r w:rsidRPr="009D6278">
              <w:rPr>
                <w:rFonts w:asciiTheme="majorEastAsia" w:eastAsiaTheme="majorEastAsia" w:hAnsiTheme="majorEastAsia"/>
                <w:color w:val="231F20"/>
                <w:sz w:val="14"/>
              </w:rPr>
              <w:t>・物資・サービスを購入する際の優先順位や、計画的な金銭の管理について考え、工夫している。</w:t>
            </w:r>
          </w:p>
        </w:tc>
        <w:tc>
          <w:tcPr>
            <w:tcW w:w="1247" w:type="dxa"/>
            <w:vMerge w:val="restart"/>
          </w:tcPr>
          <w:p w14:paraId="5E55A89C" w14:textId="77777777" w:rsidR="001B1F6A" w:rsidRPr="009D6278" w:rsidRDefault="001B1F6A" w:rsidP="009D6278">
            <w:pPr>
              <w:pStyle w:val="TableParagraph"/>
              <w:spacing w:before="14"/>
              <w:rPr>
                <w:rFonts w:asciiTheme="majorEastAsia" w:eastAsiaTheme="majorEastAsia" w:hAnsiTheme="majorEastAsia"/>
                <w:b/>
                <w:sz w:val="24"/>
              </w:rPr>
            </w:pPr>
          </w:p>
          <w:p w14:paraId="1732486F" w14:textId="77777777" w:rsidR="001B1F6A" w:rsidRPr="009D6278" w:rsidRDefault="00000000" w:rsidP="009D6278">
            <w:pPr>
              <w:pStyle w:val="TableParagraph"/>
              <w:ind w:left="44" w:right="64"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・自分の消費行動</w:t>
            </w:r>
            <w:r w:rsidRPr="009D6278">
              <w:rPr>
                <w:rFonts w:asciiTheme="majorEastAsia" w:eastAsiaTheme="majorEastAsia" w:hAnsiTheme="majorEastAsia"/>
                <w:color w:val="231F20"/>
                <w:spacing w:val="-1"/>
                <w:sz w:val="14"/>
              </w:rPr>
              <w:t>をふり返り、課題</w:t>
            </w:r>
            <w:r w:rsidRPr="009D6278">
              <w:rPr>
                <w:rFonts w:asciiTheme="majorEastAsia" w:eastAsiaTheme="majorEastAsia" w:hAnsiTheme="majorEastAsia"/>
                <w:color w:val="231F20"/>
                <w:sz w:val="14"/>
              </w:rPr>
              <w:t>解決に主体的に取</w:t>
            </w:r>
            <w:r w:rsidRPr="009D6278">
              <w:rPr>
                <w:rFonts w:asciiTheme="majorEastAsia" w:eastAsiaTheme="majorEastAsia" w:hAnsiTheme="majorEastAsia"/>
                <w:color w:val="231F20"/>
                <w:spacing w:val="-2"/>
                <w:sz w:val="14"/>
              </w:rPr>
              <w:t>り組もうとしてい</w:t>
            </w:r>
            <w:r w:rsidRPr="009D6278">
              <w:rPr>
                <w:rFonts w:asciiTheme="majorEastAsia" w:eastAsiaTheme="majorEastAsia" w:hAnsiTheme="majorEastAsia"/>
                <w:color w:val="231F20"/>
                <w:sz w:val="14"/>
              </w:rPr>
              <w:t>る。</w:t>
            </w:r>
          </w:p>
        </w:tc>
        <w:tc>
          <w:tcPr>
            <w:tcW w:w="655" w:type="dxa"/>
            <w:vMerge w:val="restart"/>
          </w:tcPr>
          <w:p w14:paraId="7F11830B" w14:textId="77777777" w:rsidR="001B1F6A" w:rsidRPr="009D6278" w:rsidRDefault="001B1F6A" w:rsidP="009D6278">
            <w:pPr>
              <w:pStyle w:val="TableParagraph"/>
              <w:rPr>
                <w:rFonts w:asciiTheme="majorEastAsia" w:eastAsiaTheme="majorEastAsia" w:hAnsiTheme="majorEastAsia"/>
                <w:b/>
                <w:sz w:val="18"/>
              </w:rPr>
            </w:pPr>
          </w:p>
          <w:p w14:paraId="5DDD2A17" w14:textId="77777777" w:rsidR="001B1F6A" w:rsidRPr="009D6278" w:rsidRDefault="001B1F6A" w:rsidP="009D6278">
            <w:pPr>
              <w:pStyle w:val="TableParagraph"/>
              <w:rPr>
                <w:rFonts w:asciiTheme="majorEastAsia" w:eastAsiaTheme="majorEastAsia" w:hAnsiTheme="majorEastAsia"/>
                <w:b/>
                <w:sz w:val="18"/>
              </w:rPr>
            </w:pPr>
          </w:p>
          <w:p w14:paraId="08A4A02E" w14:textId="77777777" w:rsidR="001B1F6A" w:rsidRPr="009D6278" w:rsidRDefault="001B1F6A" w:rsidP="009D6278">
            <w:pPr>
              <w:pStyle w:val="TableParagraph"/>
              <w:rPr>
                <w:rFonts w:asciiTheme="majorEastAsia" w:eastAsiaTheme="majorEastAsia" w:hAnsiTheme="majorEastAsia"/>
                <w:b/>
                <w:sz w:val="18"/>
              </w:rPr>
            </w:pPr>
          </w:p>
          <w:p w14:paraId="2EA1C6CD" w14:textId="77777777" w:rsidR="001B1F6A" w:rsidRPr="009D6278" w:rsidRDefault="001B1F6A" w:rsidP="009D6278">
            <w:pPr>
              <w:pStyle w:val="TableParagraph"/>
              <w:rPr>
                <w:rFonts w:asciiTheme="majorEastAsia" w:eastAsiaTheme="majorEastAsia" w:hAnsiTheme="majorEastAsia"/>
                <w:b/>
                <w:sz w:val="18"/>
              </w:rPr>
            </w:pPr>
          </w:p>
          <w:p w14:paraId="0F5461E5" w14:textId="77777777" w:rsidR="001B1F6A" w:rsidRPr="009D6278" w:rsidRDefault="001B1F6A" w:rsidP="009D6278">
            <w:pPr>
              <w:pStyle w:val="TableParagraph"/>
              <w:rPr>
                <w:rFonts w:asciiTheme="majorEastAsia" w:eastAsiaTheme="majorEastAsia" w:hAnsiTheme="majorEastAsia"/>
                <w:b/>
                <w:sz w:val="18"/>
              </w:rPr>
            </w:pPr>
          </w:p>
          <w:p w14:paraId="333C433E" w14:textId="77777777" w:rsidR="001B1F6A" w:rsidRPr="009D6278" w:rsidRDefault="001B1F6A" w:rsidP="009D6278">
            <w:pPr>
              <w:pStyle w:val="TableParagraph"/>
              <w:rPr>
                <w:rFonts w:asciiTheme="majorEastAsia" w:eastAsiaTheme="majorEastAsia" w:hAnsiTheme="majorEastAsia"/>
                <w:b/>
                <w:sz w:val="18"/>
              </w:rPr>
            </w:pPr>
          </w:p>
          <w:p w14:paraId="29EC6C14" w14:textId="77777777" w:rsidR="001B1F6A" w:rsidRPr="009D6278" w:rsidRDefault="001B1F6A" w:rsidP="009D6278">
            <w:pPr>
              <w:pStyle w:val="TableParagraph"/>
              <w:rPr>
                <w:rFonts w:asciiTheme="majorEastAsia" w:eastAsiaTheme="majorEastAsia" w:hAnsiTheme="majorEastAsia"/>
                <w:b/>
                <w:sz w:val="18"/>
              </w:rPr>
            </w:pPr>
          </w:p>
          <w:p w14:paraId="6DFB0AD6" w14:textId="77777777" w:rsidR="001B1F6A" w:rsidRPr="009D6278" w:rsidRDefault="001B1F6A" w:rsidP="009D6278">
            <w:pPr>
              <w:pStyle w:val="TableParagraph"/>
              <w:rPr>
                <w:rFonts w:asciiTheme="majorEastAsia" w:eastAsiaTheme="majorEastAsia" w:hAnsiTheme="majorEastAsia"/>
                <w:b/>
                <w:sz w:val="18"/>
              </w:rPr>
            </w:pPr>
          </w:p>
          <w:p w14:paraId="52DBB032" w14:textId="77777777" w:rsidR="001B1F6A" w:rsidRPr="009D6278" w:rsidRDefault="001B1F6A" w:rsidP="009D6278">
            <w:pPr>
              <w:pStyle w:val="TableParagraph"/>
              <w:rPr>
                <w:rFonts w:asciiTheme="majorEastAsia" w:eastAsiaTheme="majorEastAsia" w:hAnsiTheme="majorEastAsia"/>
                <w:b/>
                <w:sz w:val="18"/>
              </w:rPr>
            </w:pPr>
          </w:p>
          <w:p w14:paraId="51036320" w14:textId="77777777" w:rsidR="001B1F6A" w:rsidRPr="009D6278" w:rsidRDefault="001B1F6A" w:rsidP="009D6278">
            <w:pPr>
              <w:pStyle w:val="TableParagraph"/>
              <w:spacing w:before="16"/>
              <w:rPr>
                <w:rFonts w:asciiTheme="majorEastAsia" w:eastAsiaTheme="majorEastAsia" w:hAnsiTheme="majorEastAsia"/>
                <w:b/>
                <w:sz w:val="23"/>
              </w:rPr>
            </w:pPr>
          </w:p>
          <w:p w14:paraId="09FEB139" w14:textId="77777777" w:rsidR="001B1F6A" w:rsidRPr="009D6278" w:rsidRDefault="00000000" w:rsidP="009D6278">
            <w:pPr>
              <w:pStyle w:val="TableParagraph"/>
              <w:spacing w:before="1"/>
              <w:ind w:left="48" w:right="35"/>
              <w:jc w:val="center"/>
              <w:rPr>
                <w:rFonts w:asciiTheme="majorEastAsia" w:eastAsiaTheme="majorEastAsia" w:hAnsiTheme="majorEastAsia"/>
                <w:sz w:val="14"/>
              </w:rPr>
            </w:pPr>
            <w:r w:rsidRPr="009D6278">
              <w:rPr>
                <w:rFonts w:asciiTheme="majorEastAsia" w:eastAsiaTheme="majorEastAsia" w:hAnsiTheme="majorEastAsia"/>
                <w:color w:val="231F20"/>
                <w:w w:val="120"/>
                <w:sz w:val="14"/>
              </w:rPr>
              <w:t>C(1)</w:t>
            </w:r>
            <w:r w:rsidRPr="009D6278">
              <w:rPr>
                <w:rFonts w:asciiTheme="majorEastAsia" w:eastAsiaTheme="majorEastAsia" w:hAnsiTheme="majorEastAsia"/>
                <w:color w:val="231F20"/>
                <w:spacing w:val="-1"/>
                <w:w w:val="120"/>
                <w:sz w:val="14"/>
              </w:rPr>
              <w:t xml:space="preserve"> ア</w:t>
            </w:r>
          </w:p>
          <w:p w14:paraId="0AE18F15" w14:textId="77777777" w:rsidR="001B1F6A" w:rsidRPr="009D6278" w:rsidRDefault="00000000" w:rsidP="009D6278">
            <w:pPr>
              <w:pStyle w:val="TableParagraph"/>
              <w:ind w:left="107" w:right="35"/>
              <w:jc w:val="center"/>
              <w:rPr>
                <w:rFonts w:asciiTheme="majorEastAsia" w:eastAsiaTheme="majorEastAsia" w:hAnsiTheme="majorEastAsia"/>
                <w:sz w:val="14"/>
              </w:rPr>
            </w:pPr>
            <w:r w:rsidRPr="009D6278">
              <w:rPr>
                <w:rFonts w:asciiTheme="majorEastAsia" w:eastAsiaTheme="majorEastAsia" w:hAnsiTheme="majorEastAsia"/>
                <w:color w:val="231F20"/>
                <w:spacing w:val="3"/>
                <w:w w:val="110"/>
                <w:sz w:val="14"/>
              </w:rPr>
              <w:t>( ア)、</w:t>
            </w:r>
          </w:p>
          <w:p w14:paraId="0A3AD506" w14:textId="77777777" w:rsidR="001B1F6A" w:rsidRPr="009D6278" w:rsidRDefault="00000000" w:rsidP="009D6278">
            <w:pPr>
              <w:pStyle w:val="TableParagraph"/>
              <w:spacing w:before="18"/>
              <w:ind w:left="130" w:right="55"/>
              <w:jc w:val="center"/>
              <w:rPr>
                <w:rFonts w:asciiTheme="majorEastAsia" w:eastAsiaTheme="majorEastAsia" w:hAnsiTheme="majorEastAsia"/>
                <w:sz w:val="14"/>
              </w:rPr>
            </w:pPr>
            <w:r w:rsidRPr="009D6278">
              <w:rPr>
                <w:rFonts w:asciiTheme="majorEastAsia" w:eastAsiaTheme="majorEastAsia" w:hAnsiTheme="majorEastAsia"/>
                <w:color w:val="231F20"/>
                <w:spacing w:val="12"/>
                <w:w w:val="110"/>
                <w:sz w:val="14"/>
              </w:rPr>
              <w:t>(イ)、</w:t>
            </w:r>
            <w:r w:rsidRPr="009D6278">
              <w:rPr>
                <w:rFonts w:asciiTheme="majorEastAsia" w:eastAsiaTheme="majorEastAsia" w:hAnsiTheme="majorEastAsia"/>
                <w:color w:val="231F20"/>
                <w:w w:val="110"/>
                <w:sz w:val="14"/>
              </w:rPr>
              <w:t>イ</w:t>
            </w:r>
          </w:p>
        </w:tc>
      </w:tr>
      <w:tr w:rsidR="001B1F6A" w:rsidRPr="009D6278" w14:paraId="02233103" w14:textId="77777777">
        <w:trPr>
          <w:trHeight w:val="846"/>
        </w:trPr>
        <w:tc>
          <w:tcPr>
            <w:tcW w:w="340" w:type="dxa"/>
          </w:tcPr>
          <w:p w14:paraId="588EF610" w14:textId="77777777" w:rsidR="001B1F6A" w:rsidRPr="009D6278" w:rsidRDefault="001B1F6A" w:rsidP="009D6278">
            <w:pPr>
              <w:pStyle w:val="TableParagraph"/>
              <w:spacing w:before="8"/>
              <w:rPr>
                <w:rFonts w:asciiTheme="majorEastAsia" w:eastAsiaTheme="majorEastAsia" w:hAnsiTheme="majorEastAsia"/>
                <w:b/>
                <w:sz w:val="16"/>
              </w:rPr>
            </w:pPr>
          </w:p>
          <w:p w14:paraId="7F829841"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2</w:t>
            </w:r>
          </w:p>
        </w:tc>
        <w:tc>
          <w:tcPr>
            <w:tcW w:w="340" w:type="dxa"/>
            <w:vMerge/>
            <w:tcBorders>
              <w:top w:val="nil"/>
            </w:tcBorders>
          </w:tcPr>
          <w:p w14:paraId="5017EAA7"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091D7DE"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36133943"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A88A279"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6CDBB5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D991270"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146502A5" w14:textId="77777777" w:rsidR="001B1F6A" w:rsidRPr="009D6278" w:rsidRDefault="001B1F6A" w:rsidP="009D6278">
            <w:pPr>
              <w:rPr>
                <w:rFonts w:asciiTheme="majorEastAsia" w:eastAsiaTheme="majorEastAsia" w:hAnsiTheme="majorEastAsia"/>
                <w:sz w:val="2"/>
                <w:szCs w:val="2"/>
              </w:rPr>
            </w:pPr>
          </w:p>
        </w:tc>
      </w:tr>
      <w:tr w:rsidR="001B1F6A" w:rsidRPr="009D6278" w14:paraId="01338F94" w14:textId="77777777">
        <w:trPr>
          <w:trHeight w:val="1095"/>
        </w:trPr>
        <w:tc>
          <w:tcPr>
            <w:tcW w:w="340" w:type="dxa"/>
          </w:tcPr>
          <w:p w14:paraId="1B1BF4FE" w14:textId="77777777" w:rsidR="001B1F6A" w:rsidRPr="009D6278" w:rsidRDefault="001B1F6A" w:rsidP="009D6278">
            <w:pPr>
              <w:pStyle w:val="TableParagraph"/>
              <w:spacing w:before="8"/>
              <w:rPr>
                <w:rFonts w:asciiTheme="majorEastAsia" w:eastAsiaTheme="majorEastAsia" w:hAnsiTheme="majorEastAsia"/>
                <w:b/>
                <w:sz w:val="23"/>
              </w:rPr>
            </w:pPr>
          </w:p>
          <w:p w14:paraId="1A9270E5"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3</w:t>
            </w:r>
          </w:p>
        </w:tc>
        <w:tc>
          <w:tcPr>
            <w:tcW w:w="340" w:type="dxa"/>
            <w:vMerge/>
            <w:tcBorders>
              <w:top w:val="nil"/>
            </w:tcBorders>
          </w:tcPr>
          <w:p w14:paraId="7F01C9A5" w14:textId="77777777" w:rsidR="001B1F6A" w:rsidRPr="009D6278" w:rsidRDefault="001B1F6A" w:rsidP="009D6278">
            <w:pPr>
              <w:rPr>
                <w:rFonts w:asciiTheme="majorEastAsia" w:eastAsiaTheme="majorEastAsia" w:hAnsiTheme="majorEastAsia"/>
                <w:sz w:val="2"/>
                <w:szCs w:val="2"/>
              </w:rPr>
            </w:pPr>
          </w:p>
        </w:tc>
        <w:tc>
          <w:tcPr>
            <w:tcW w:w="850" w:type="dxa"/>
          </w:tcPr>
          <w:p w14:paraId="02A1B196" w14:textId="77777777" w:rsidR="001B1F6A" w:rsidRPr="009D6278" w:rsidRDefault="001B1F6A" w:rsidP="009D6278">
            <w:pPr>
              <w:pStyle w:val="TableParagraph"/>
              <w:spacing w:before="6"/>
              <w:rPr>
                <w:rFonts w:asciiTheme="majorEastAsia" w:eastAsiaTheme="majorEastAsia" w:hAnsiTheme="majorEastAsia"/>
                <w:b/>
                <w:sz w:val="17"/>
              </w:rPr>
            </w:pPr>
          </w:p>
          <w:p w14:paraId="10267786" w14:textId="77777777" w:rsidR="001B1F6A" w:rsidRPr="009D6278" w:rsidRDefault="00000000" w:rsidP="009D6278">
            <w:pPr>
              <w:pStyle w:val="TableParagraph"/>
              <w:ind w:left="52" w:right="83" w:hanging="25"/>
              <w:rPr>
                <w:rFonts w:asciiTheme="majorEastAsia" w:eastAsiaTheme="majorEastAsia" w:hAnsiTheme="majorEastAsia"/>
                <w:sz w:val="14"/>
              </w:rPr>
            </w:pPr>
            <w:r w:rsidRPr="009D6278">
              <w:rPr>
                <w:rFonts w:asciiTheme="majorEastAsia" w:eastAsiaTheme="majorEastAsia" w:hAnsiTheme="majorEastAsia"/>
                <w:color w:val="231F20"/>
                <w:sz w:val="14"/>
              </w:rPr>
              <w:t>２．契約の</w:t>
            </w:r>
            <w:r w:rsidRPr="009D6278">
              <w:rPr>
                <w:rFonts w:asciiTheme="majorEastAsia" w:eastAsiaTheme="majorEastAsia" w:hAnsiTheme="majorEastAsia"/>
                <w:color w:val="231F20"/>
                <w:spacing w:val="-1"/>
                <w:sz w:val="14"/>
              </w:rPr>
              <w:t>意味を考え</w:t>
            </w:r>
            <w:r w:rsidRPr="009D6278">
              <w:rPr>
                <w:rFonts w:asciiTheme="majorEastAsia" w:eastAsiaTheme="majorEastAsia" w:hAnsiTheme="majorEastAsia"/>
                <w:color w:val="231F20"/>
                <w:sz w:val="14"/>
              </w:rPr>
              <w:t>よう</w:t>
            </w:r>
          </w:p>
        </w:tc>
        <w:tc>
          <w:tcPr>
            <w:tcW w:w="4705" w:type="dxa"/>
          </w:tcPr>
          <w:p w14:paraId="2EC413B8" w14:textId="77777777" w:rsidR="001B1F6A" w:rsidRPr="009D6278" w:rsidRDefault="00000000" w:rsidP="009D6278">
            <w:pPr>
              <w:pStyle w:val="TableParagraph"/>
              <w:spacing w:before="53"/>
              <w:ind w:left="55" w:right="162" w:hanging="44"/>
              <w:rPr>
                <w:rFonts w:asciiTheme="majorEastAsia" w:eastAsiaTheme="majorEastAsia" w:hAnsiTheme="majorEastAsia"/>
                <w:sz w:val="14"/>
              </w:rPr>
            </w:pPr>
            <w:r w:rsidRPr="009D6278">
              <w:rPr>
                <w:rFonts w:asciiTheme="majorEastAsia" w:eastAsiaTheme="majorEastAsia" w:hAnsiTheme="majorEastAsia"/>
                <w:color w:val="231F20"/>
                <w:sz w:val="14"/>
              </w:rPr>
              <w:t>・契約は、事業者（店）</w:t>
            </w:r>
            <w:r w:rsidRPr="009D6278">
              <w:rPr>
                <w:rFonts w:asciiTheme="majorEastAsia" w:eastAsiaTheme="majorEastAsia" w:hAnsiTheme="majorEastAsia"/>
                <w:color w:val="231F20"/>
                <w:spacing w:val="-7"/>
                <w:sz w:val="14"/>
              </w:rPr>
              <w:t xml:space="preserve"> と消費者</w:t>
            </w:r>
            <w:r w:rsidRPr="009D6278">
              <w:rPr>
                <w:rFonts w:asciiTheme="majorEastAsia" w:eastAsiaTheme="majorEastAsia" w:hAnsiTheme="majorEastAsia"/>
                <w:color w:val="231F20"/>
                <w:sz w:val="14"/>
              </w:rPr>
              <w:t>（客）</w:t>
            </w:r>
            <w:r w:rsidRPr="009D6278">
              <w:rPr>
                <w:rFonts w:asciiTheme="majorEastAsia" w:eastAsiaTheme="majorEastAsia" w:hAnsiTheme="majorEastAsia"/>
                <w:color w:val="231F20"/>
                <w:spacing w:val="-5"/>
                <w:sz w:val="14"/>
              </w:rPr>
              <w:t xml:space="preserve"> がお互いに合意することによっ</w:t>
            </w:r>
            <w:r w:rsidRPr="009D6278">
              <w:rPr>
                <w:rFonts w:asciiTheme="majorEastAsia" w:eastAsiaTheme="majorEastAsia" w:hAnsiTheme="majorEastAsia"/>
                <w:color w:val="231F20"/>
                <w:spacing w:val="-1"/>
                <w:sz w:val="14"/>
              </w:rPr>
              <w:t>て成立し、事業者も、消費者も権利と義務が発生することを理解する。</w:t>
            </w:r>
          </w:p>
          <w:p w14:paraId="3BFBA081" w14:textId="77777777" w:rsidR="00864BCB" w:rsidRDefault="00000000" w:rsidP="009D6278">
            <w:pPr>
              <w:pStyle w:val="TableParagraph"/>
              <w:ind w:left="196" w:right="984"/>
              <w:rPr>
                <w:rFonts w:asciiTheme="majorEastAsia" w:eastAsiaTheme="majorEastAsia" w:hAnsiTheme="majorEastAsia"/>
                <w:color w:val="231F20"/>
                <w:sz w:val="14"/>
              </w:rPr>
            </w:pPr>
            <w:r w:rsidRPr="009D6278">
              <w:rPr>
                <w:rFonts w:asciiTheme="majorEastAsia" w:eastAsiaTheme="majorEastAsia" w:hAnsiTheme="majorEastAsia"/>
                <w:color w:val="231F20"/>
                <w:sz w:val="14"/>
              </w:rPr>
              <w:t>事業者 代金を受け取る権利 ／  商品を引き渡す義務</w:t>
            </w:r>
          </w:p>
          <w:p w14:paraId="333541A0" w14:textId="51260E33" w:rsidR="001B1F6A" w:rsidRPr="009D6278" w:rsidRDefault="00000000" w:rsidP="009D6278">
            <w:pPr>
              <w:pStyle w:val="TableParagraph"/>
              <w:ind w:left="196" w:right="984"/>
              <w:rPr>
                <w:rFonts w:asciiTheme="majorEastAsia" w:eastAsiaTheme="majorEastAsia" w:hAnsiTheme="majorEastAsia"/>
                <w:sz w:val="14"/>
              </w:rPr>
            </w:pPr>
            <w:r w:rsidRPr="009D6278">
              <w:rPr>
                <w:rFonts w:asciiTheme="majorEastAsia" w:eastAsiaTheme="majorEastAsia" w:hAnsiTheme="majorEastAsia"/>
                <w:color w:val="231F20"/>
                <w:sz w:val="14"/>
              </w:rPr>
              <w:t>消費者 商品を受け取る権利 ／ 代金を支払う義務</w:t>
            </w:r>
          </w:p>
          <w:p w14:paraId="1D23716B" w14:textId="77777777" w:rsidR="001B1F6A" w:rsidRPr="009D6278" w:rsidRDefault="00000000" w:rsidP="009D6278">
            <w:pPr>
              <w:pStyle w:val="TableParagraph"/>
              <w:ind w:left="51" w:right="-15" w:hanging="40"/>
              <w:rPr>
                <w:rFonts w:asciiTheme="majorEastAsia" w:eastAsiaTheme="majorEastAsia" w:hAnsiTheme="majorEastAsia"/>
                <w:sz w:val="14"/>
              </w:rPr>
            </w:pPr>
            <w:r w:rsidRPr="009D6278">
              <w:rPr>
                <w:rFonts w:asciiTheme="majorEastAsia" w:eastAsiaTheme="majorEastAsia" w:hAnsiTheme="majorEastAsia"/>
                <w:color w:val="231F20"/>
                <w:spacing w:val="-10"/>
                <w:sz w:val="14"/>
              </w:rPr>
              <w:t>・未成年者取消権について知り、行使できる場合、できない場合をまとめる。</w:t>
            </w:r>
            <w:r w:rsidRPr="009D6278">
              <w:rPr>
                <w:rFonts w:asciiTheme="majorEastAsia" w:eastAsiaTheme="majorEastAsia" w:hAnsiTheme="majorEastAsia"/>
                <w:color w:val="231F20"/>
                <w:sz w:val="14"/>
              </w:rPr>
              <w:t>また、未成年者取消権がある意味を考える。</w:t>
            </w:r>
          </w:p>
        </w:tc>
        <w:tc>
          <w:tcPr>
            <w:tcW w:w="1247" w:type="dxa"/>
          </w:tcPr>
          <w:p w14:paraId="73C2C4A0" w14:textId="77777777" w:rsidR="001B1F6A" w:rsidRPr="009D6278" w:rsidRDefault="00000000" w:rsidP="009D6278">
            <w:pPr>
              <w:pStyle w:val="TableParagraph"/>
              <w:spacing w:before="138"/>
              <w:ind w:left="47" w:right="56"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・売買契約の仕組みや、契約によって発生する権利と義務について理解している。</w:t>
            </w:r>
          </w:p>
        </w:tc>
        <w:tc>
          <w:tcPr>
            <w:tcW w:w="1247" w:type="dxa"/>
          </w:tcPr>
          <w:p w14:paraId="11FE1528" w14:textId="77777777" w:rsidR="001B1F6A" w:rsidRPr="009D6278" w:rsidRDefault="001B1F6A" w:rsidP="009D6278">
            <w:pPr>
              <w:pStyle w:val="TableParagraph"/>
              <w:spacing w:before="9"/>
              <w:rPr>
                <w:rFonts w:asciiTheme="majorEastAsia" w:eastAsiaTheme="majorEastAsia" w:hAnsiTheme="majorEastAsia"/>
                <w:b/>
                <w:sz w:val="12"/>
              </w:rPr>
            </w:pPr>
          </w:p>
          <w:p w14:paraId="5B7E49B7" w14:textId="77777777" w:rsidR="001B1F6A" w:rsidRPr="009D6278" w:rsidRDefault="00000000" w:rsidP="009D6278">
            <w:pPr>
              <w:pStyle w:val="TableParagraph"/>
              <w:spacing w:before="1"/>
              <w:ind w:left="55" w:right="58"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・売買契約の仕組</w:t>
            </w:r>
            <w:r w:rsidRPr="009D6278">
              <w:rPr>
                <w:rFonts w:asciiTheme="majorEastAsia" w:eastAsiaTheme="majorEastAsia" w:hAnsiTheme="majorEastAsia"/>
                <w:color w:val="231F20"/>
                <w:spacing w:val="-1"/>
                <w:sz w:val="14"/>
              </w:rPr>
              <w:t>みについて問題を見いだし課題を設</w:t>
            </w:r>
            <w:r w:rsidRPr="009D6278">
              <w:rPr>
                <w:rFonts w:asciiTheme="majorEastAsia" w:eastAsiaTheme="majorEastAsia" w:hAnsiTheme="majorEastAsia"/>
                <w:color w:val="231F20"/>
                <w:sz w:val="14"/>
              </w:rPr>
              <w:t>定している。</w:t>
            </w:r>
          </w:p>
        </w:tc>
        <w:tc>
          <w:tcPr>
            <w:tcW w:w="1247" w:type="dxa"/>
          </w:tcPr>
          <w:p w14:paraId="16DED570" w14:textId="77777777" w:rsidR="001B1F6A" w:rsidRPr="009D6278" w:rsidRDefault="00000000" w:rsidP="009D6278">
            <w:pPr>
              <w:pStyle w:val="TableParagraph"/>
              <w:spacing w:before="53"/>
              <w:ind w:left="44" w:right="64"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・中学生も契約に</w:t>
            </w:r>
            <w:r w:rsidRPr="009D6278">
              <w:rPr>
                <w:rFonts w:asciiTheme="majorEastAsia" w:eastAsiaTheme="majorEastAsia" w:hAnsiTheme="majorEastAsia"/>
                <w:color w:val="231F20"/>
                <w:spacing w:val="-1"/>
                <w:sz w:val="14"/>
              </w:rPr>
              <w:t>かかわっているこ</w:t>
            </w:r>
            <w:r w:rsidRPr="009D6278">
              <w:rPr>
                <w:rFonts w:asciiTheme="majorEastAsia" w:eastAsiaTheme="majorEastAsia" w:hAnsiTheme="majorEastAsia"/>
                <w:color w:val="231F20"/>
                <w:sz w:val="14"/>
              </w:rPr>
              <w:t>とに気付き、課題解決に主体的に取</w:t>
            </w:r>
            <w:r w:rsidRPr="009D6278">
              <w:rPr>
                <w:rFonts w:asciiTheme="majorEastAsia" w:eastAsiaTheme="majorEastAsia" w:hAnsiTheme="majorEastAsia"/>
                <w:color w:val="231F20"/>
                <w:spacing w:val="-2"/>
                <w:sz w:val="14"/>
              </w:rPr>
              <w:t>り組もうとして</w:t>
            </w:r>
            <w:proofErr w:type="gramStart"/>
            <w:r w:rsidRPr="009D6278">
              <w:rPr>
                <w:rFonts w:asciiTheme="majorEastAsia" w:eastAsiaTheme="majorEastAsia" w:hAnsiTheme="majorEastAsia"/>
                <w:color w:val="231F20"/>
                <w:spacing w:val="-2"/>
                <w:sz w:val="14"/>
              </w:rPr>
              <w:t>い</w:t>
            </w:r>
            <w:proofErr w:type="gramEnd"/>
          </w:p>
          <w:p w14:paraId="7DAEE900" w14:textId="77777777" w:rsidR="001B1F6A" w:rsidRPr="009D6278" w:rsidRDefault="00000000" w:rsidP="009D6278">
            <w:pPr>
              <w:pStyle w:val="TableParagraph"/>
              <w:ind w:left="52"/>
              <w:rPr>
                <w:rFonts w:asciiTheme="majorEastAsia" w:eastAsiaTheme="majorEastAsia" w:hAnsiTheme="majorEastAsia"/>
                <w:sz w:val="14"/>
              </w:rPr>
            </w:pPr>
            <w:r w:rsidRPr="009D6278">
              <w:rPr>
                <w:rFonts w:asciiTheme="majorEastAsia" w:eastAsiaTheme="majorEastAsia" w:hAnsiTheme="majorEastAsia"/>
                <w:color w:val="231F20"/>
                <w:spacing w:val="-6"/>
                <w:sz w:val="14"/>
              </w:rPr>
              <w:t>る。</w:t>
            </w:r>
          </w:p>
        </w:tc>
        <w:tc>
          <w:tcPr>
            <w:tcW w:w="655" w:type="dxa"/>
            <w:vMerge/>
            <w:tcBorders>
              <w:top w:val="nil"/>
            </w:tcBorders>
          </w:tcPr>
          <w:p w14:paraId="3A2D917F" w14:textId="77777777" w:rsidR="001B1F6A" w:rsidRPr="009D6278" w:rsidRDefault="001B1F6A" w:rsidP="009D6278">
            <w:pPr>
              <w:rPr>
                <w:rFonts w:asciiTheme="majorEastAsia" w:eastAsiaTheme="majorEastAsia" w:hAnsiTheme="majorEastAsia"/>
                <w:sz w:val="2"/>
                <w:szCs w:val="2"/>
              </w:rPr>
            </w:pPr>
          </w:p>
        </w:tc>
      </w:tr>
      <w:tr w:rsidR="001B1F6A" w:rsidRPr="009D6278" w14:paraId="62027A64" w14:textId="77777777">
        <w:trPr>
          <w:trHeight w:val="984"/>
        </w:trPr>
        <w:tc>
          <w:tcPr>
            <w:tcW w:w="340" w:type="dxa"/>
          </w:tcPr>
          <w:p w14:paraId="3217DD75" w14:textId="77777777" w:rsidR="001B1F6A" w:rsidRPr="009D6278" w:rsidRDefault="001B1F6A" w:rsidP="009D6278">
            <w:pPr>
              <w:pStyle w:val="TableParagraph"/>
              <w:spacing w:before="6"/>
              <w:rPr>
                <w:rFonts w:asciiTheme="majorEastAsia" w:eastAsiaTheme="majorEastAsia" w:hAnsiTheme="majorEastAsia"/>
                <w:b/>
                <w:sz w:val="20"/>
              </w:rPr>
            </w:pPr>
          </w:p>
          <w:p w14:paraId="5897B04A" w14:textId="77777777" w:rsidR="001B1F6A" w:rsidRPr="009D6278" w:rsidRDefault="00000000" w:rsidP="009D6278">
            <w:pPr>
              <w:pStyle w:val="TableParagraph"/>
              <w:spacing w:before="1"/>
              <w:ind w:left="5"/>
              <w:jc w:val="center"/>
              <w:rPr>
                <w:rFonts w:asciiTheme="majorEastAsia" w:eastAsiaTheme="majorEastAsia" w:hAnsiTheme="majorEastAsia"/>
                <w:sz w:val="14"/>
              </w:rPr>
            </w:pPr>
            <w:r w:rsidRPr="009D6278">
              <w:rPr>
                <w:rFonts w:asciiTheme="majorEastAsia" w:eastAsiaTheme="majorEastAsia" w:hAnsiTheme="majorEastAsia"/>
                <w:color w:val="231F20"/>
                <w:w w:val="107"/>
                <w:sz w:val="14"/>
              </w:rPr>
              <w:t>4</w:t>
            </w:r>
          </w:p>
        </w:tc>
        <w:tc>
          <w:tcPr>
            <w:tcW w:w="340" w:type="dxa"/>
            <w:vMerge/>
            <w:tcBorders>
              <w:top w:val="nil"/>
            </w:tcBorders>
          </w:tcPr>
          <w:p w14:paraId="4E52E39B"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5CF295F0" w14:textId="77777777" w:rsidR="001B1F6A" w:rsidRPr="009D6278" w:rsidRDefault="001B1F6A" w:rsidP="009D6278">
            <w:pPr>
              <w:pStyle w:val="TableParagraph"/>
              <w:rPr>
                <w:rFonts w:asciiTheme="majorEastAsia" w:eastAsiaTheme="majorEastAsia" w:hAnsiTheme="majorEastAsia"/>
                <w:b/>
                <w:sz w:val="18"/>
              </w:rPr>
            </w:pPr>
          </w:p>
          <w:p w14:paraId="616EEFDA" w14:textId="77777777" w:rsidR="001B1F6A" w:rsidRPr="009D6278" w:rsidRDefault="001B1F6A" w:rsidP="009D6278">
            <w:pPr>
              <w:pStyle w:val="TableParagraph"/>
              <w:spacing w:before="7"/>
              <w:rPr>
                <w:rFonts w:asciiTheme="majorEastAsia" w:eastAsiaTheme="majorEastAsia" w:hAnsiTheme="majorEastAsia"/>
                <w:b/>
                <w:sz w:val="19"/>
              </w:rPr>
            </w:pPr>
          </w:p>
          <w:p w14:paraId="77F46BF6" w14:textId="77777777" w:rsidR="001B1F6A" w:rsidRPr="009D6278" w:rsidRDefault="00000000" w:rsidP="009D6278">
            <w:pPr>
              <w:pStyle w:val="TableParagraph"/>
              <w:ind w:left="52" w:right="43" w:hanging="25"/>
              <w:jc w:val="both"/>
              <w:rPr>
                <w:rFonts w:asciiTheme="majorEastAsia" w:eastAsiaTheme="majorEastAsia" w:hAnsiTheme="majorEastAsia"/>
                <w:sz w:val="14"/>
              </w:rPr>
            </w:pPr>
            <w:r w:rsidRPr="009D6278">
              <w:rPr>
                <w:rFonts w:asciiTheme="majorEastAsia" w:eastAsiaTheme="majorEastAsia" w:hAnsiTheme="majorEastAsia"/>
                <w:color w:val="231F20"/>
                <w:spacing w:val="-13"/>
                <w:sz w:val="14"/>
              </w:rPr>
              <w:t>３．いろいろ</w:t>
            </w:r>
            <w:r w:rsidRPr="009D6278">
              <w:rPr>
                <w:rFonts w:asciiTheme="majorEastAsia" w:eastAsiaTheme="majorEastAsia" w:hAnsiTheme="majorEastAsia"/>
                <w:color w:val="231F20"/>
                <w:sz w:val="14"/>
              </w:rPr>
              <w:t>な販売方法や支払い方法を知ろう</w:t>
            </w:r>
          </w:p>
        </w:tc>
        <w:tc>
          <w:tcPr>
            <w:tcW w:w="4705" w:type="dxa"/>
            <w:vMerge w:val="restart"/>
          </w:tcPr>
          <w:p w14:paraId="76DEC08A" w14:textId="2CD3AEDF" w:rsidR="001B1F6A" w:rsidRPr="009D6278" w:rsidRDefault="00000000" w:rsidP="009D6278">
            <w:pPr>
              <w:pStyle w:val="TableParagraph"/>
              <w:spacing w:before="70"/>
              <w:ind w:left="52" w:right="80" w:hanging="41"/>
              <w:jc w:val="both"/>
              <w:rPr>
                <w:rFonts w:asciiTheme="majorEastAsia" w:eastAsiaTheme="majorEastAsia" w:hAnsiTheme="majorEastAsia"/>
                <w:sz w:val="14"/>
              </w:rPr>
            </w:pPr>
            <w:r w:rsidRPr="009D6278">
              <w:rPr>
                <w:rFonts w:asciiTheme="majorEastAsia" w:eastAsiaTheme="majorEastAsia" w:hAnsiTheme="majorEastAsia"/>
                <w:color w:val="231F20"/>
                <w:spacing w:val="-1"/>
                <w:sz w:val="14"/>
              </w:rPr>
              <w:t>・店舗販売と無店舗販売について理解し、自分や家族が購入したものを、</w:t>
            </w:r>
            <w:r w:rsidRPr="009D6278">
              <w:rPr>
                <w:rFonts w:asciiTheme="majorEastAsia" w:eastAsiaTheme="majorEastAsia" w:hAnsiTheme="majorEastAsia"/>
                <w:color w:val="231F20"/>
                <w:sz w:val="14"/>
              </w:rPr>
              <w:t>店舗販売と無店舗販売に分ける。また、それぞれの特徴（長所と短所）を考える。</w:t>
            </w:r>
          </w:p>
          <w:p w14:paraId="5A8D57D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・支払いの種類と方法、特徴、長所と短所を話し合う。</w:t>
            </w:r>
          </w:p>
          <w:p w14:paraId="7B7051C9" w14:textId="77777777" w:rsidR="001B1F6A" w:rsidRPr="009D6278" w:rsidRDefault="00000000" w:rsidP="009D6278">
            <w:pPr>
              <w:pStyle w:val="TableParagraph"/>
              <w:spacing w:before="18"/>
              <w:ind w:left="49" w:right="39" w:hanging="38"/>
              <w:rPr>
                <w:rFonts w:asciiTheme="majorEastAsia" w:eastAsiaTheme="majorEastAsia" w:hAnsiTheme="majorEastAsia"/>
                <w:sz w:val="14"/>
              </w:rPr>
            </w:pPr>
            <w:r w:rsidRPr="009D6278">
              <w:rPr>
                <w:rFonts w:asciiTheme="majorEastAsia" w:eastAsiaTheme="majorEastAsia" w:hAnsiTheme="majorEastAsia"/>
                <w:color w:val="231F20"/>
                <w:spacing w:val="-12"/>
                <w:sz w:val="14"/>
              </w:rPr>
              <w:t>・教科書を参考に、キャッシュレス決済の活用についてグループで考え、ま</w:t>
            </w:r>
            <w:r w:rsidRPr="009D6278">
              <w:rPr>
                <w:rFonts w:asciiTheme="majorEastAsia" w:eastAsiaTheme="majorEastAsia" w:hAnsiTheme="majorEastAsia"/>
                <w:color w:val="231F20"/>
                <w:sz w:val="14"/>
              </w:rPr>
              <w:t>とめる。</w:t>
            </w:r>
          </w:p>
          <w:p w14:paraId="1EFE7512" w14:textId="2547C8A9" w:rsidR="001B1F6A" w:rsidRPr="009D6278" w:rsidRDefault="00000000" w:rsidP="009D6278">
            <w:pPr>
              <w:pStyle w:val="TableParagraph"/>
              <w:ind w:left="55" w:right="150" w:hanging="44"/>
              <w:jc w:val="both"/>
              <w:rPr>
                <w:rFonts w:asciiTheme="majorEastAsia" w:eastAsiaTheme="majorEastAsia" w:hAnsiTheme="majorEastAsia"/>
                <w:sz w:val="14"/>
              </w:rPr>
            </w:pPr>
            <w:r w:rsidRPr="009D6278">
              <w:rPr>
                <w:rFonts w:asciiTheme="majorEastAsia" w:eastAsiaTheme="majorEastAsia" w:hAnsiTheme="majorEastAsia"/>
                <w:color w:val="231F20"/>
                <w:spacing w:val="-5"/>
                <w:sz w:val="14"/>
              </w:rPr>
              <w:t>・教科書を参考に、クレジットカード (後払い</w:t>
            </w:r>
            <w:r w:rsidRPr="009D6278">
              <w:rPr>
                <w:rFonts w:asciiTheme="majorEastAsia" w:eastAsiaTheme="majorEastAsia" w:hAnsiTheme="majorEastAsia"/>
                <w:color w:val="231F20"/>
                <w:spacing w:val="-2"/>
                <w:sz w:val="14"/>
              </w:rPr>
              <w:t>）</w:t>
            </w:r>
            <w:r w:rsidRPr="009D6278">
              <w:rPr>
                <w:rFonts w:asciiTheme="majorEastAsia" w:eastAsiaTheme="majorEastAsia" w:hAnsiTheme="majorEastAsia"/>
                <w:color w:val="231F20"/>
                <w:spacing w:val="-7"/>
                <w:sz w:val="14"/>
              </w:rPr>
              <w:t>の仕組みを調べ、長所、</w:t>
            </w:r>
            <w:r w:rsidRPr="009D6278">
              <w:rPr>
                <w:rFonts w:asciiTheme="majorEastAsia" w:eastAsiaTheme="majorEastAsia" w:hAnsiTheme="majorEastAsia"/>
                <w:color w:val="231F20"/>
                <w:spacing w:val="-13"/>
                <w:sz w:val="14"/>
              </w:rPr>
              <w:t>短所を話し合う。また、クレジットカードは、三者間契約であることを理</w:t>
            </w:r>
            <w:r w:rsidRPr="009D6278">
              <w:rPr>
                <w:rFonts w:asciiTheme="majorEastAsia" w:eastAsiaTheme="majorEastAsia" w:hAnsiTheme="majorEastAsia"/>
                <w:color w:val="231F20"/>
                <w:w w:val="110"/>
                <w:sz w:val="14"/>
              </w:rPr>
              <w:t>解する。</w:t>
            </w:r>
          </w:p>
          <w:p w14:paraId="22DE0058" w14:textId="77777777" w:rsidR="001B1F6A" w:rsidRPr="009D6278" w:rsidRDefault="00000000" w:rsidP="009D6278">
            <w:pPr>
              <w:pStyle w:val="TableParagraph"/>
              <w:ind w:left="52" w:right="72" w:hanging="41"/>
              <w:rPr>
                <w:rFonts w:asciiTheme="majorEastAsia" w:eastAsiaTheme="majorEastAsia" w:hAnsiTheme="majorEastAsia"/>
                <w:sz w:val="14"/>
              </w:rPr>
            </w:pPr>
            <w:r w:rsidRPr="009D6278">
              <w:rPr>
                <w:rFonts w:asciiTheme="majorEastAsia" w:eastAsiaTheme="majorEastAsia" w:hAnsiTheme="majorEastAsia"/>
                <w:color w:val="231F20"/>
                <w:spacing w:val="-1"/>
                <w:sz w:val="14"/>
              </w:rPr>
              <w:t>・物資やサービスの購入とその支払いの方法について、自分の生活でどの</w:t>
            </w:r>
            <w:r w:rsidRPr="009D6278">
              <w:rPr>
                <w:rFonts w:asciiTheme="majorEastAsia" w:eastAsiaTheme="majorEastAsia" w:hAnsiTheme="majorEastAsia"/>
                <w:color w:val="231F20"/>
                <w:sz w:val="14"/>
              </w:rPr>
              <w:t>ようなことを考えたらよいかをまとめる。</w:t>
            </w:r>
          </w:p>
        </w:tc>
        <w:tc>
          <w:tcPr>
            <w:tcW w:w="1247" w:type="dxa"/>
            <w:vMerge w:val="restart"/>
          </w:tcPr>
          <w:p w14:paraId="39BFEA6A" w14:textId="77777777" w:rsidR="001B1F6A" w:rsidRPr="009D6278" w:rsidRDefault="001B1F6A" w:rsidP="009D6278">
            <w:pPr>
              <w:pStyle w:val="TableParagraph"/>
              <w:spacing w:before="9"/>
              <w:rPr>
                <w:rFonts w:asciiTheme="majorEastAsia" w:eastAsiaTheme="majorEastAsia" w:hAnsiTheme="majorEastAsia"/>
                <w:b/>
                <w:sz w:val="13"/>
              </w:rPr>
            </w:pPr>
          </w:p>
          <w:p w14:paraId="1290B210" w14:textId="77777777" w:rsidR="001B1F6A" w:rsidRPr="009D6278" w:rsidRDefault="00000000" w:rsidP="009D6278">
            <w:pPr>
              <w:pStyle w:val="TableParagraph"/>
              <w:ind w:left="42" w:right="34" w:hanging="31"/>
              <w:rPr>
                <w:rFonts w:asciiTheme="majorEastAsia" w:eastAsiaTheme="majorEastAsia" w:hAnsiTheme="majorEastAsia"/>
                <w:sz w:val="14"/>
              </w:rPr>
            </w:pPr>
            <w:r w:rsidRPr="009D6278">
              <w:rPr>
                <w:rFonts w:asciiTheme="majorEastAsia" w:eastAsiaTheme="majorEastAsia" w:hAnsiTheme="majorEastAsia"/>
                <w:color w:val="231F20"/>
                <w:sz w:val="14"/>
              </w:rPr>
              <w:t>・さまざまな販売方法や支払い方法について、その特</w:t>
            </w:r>
            <w:r w:rsidRPr="009D6278">
              <w:rPr>
                <w:rFonts w:asciiTheme="majorEastAsia" w:eastAsiaTheme="majorEastAsia" w:hAnsiTheme="majorEastAsia"/>
                <w:color w:val="231F20"/>
                <w:spacing w:val="-17"/>
                <w:sz w:val="14"/>
              </w:rPr>
              <w:t>徴やメリット・デメ</w:t>
            </w:r>
            <w:r w:rsidRPr="009D6278">
              <w:rPr>
                <w:rFonts w:asciiTheme="majorEastAsia" w:eastAsiaTheme="majorEastAsia" w:hAnsiTheme="majorEastAsia"/>
                <w:color w:val="231F20"/>
                <w:sz w:val="14"/>
              </w:rPr>
              <w:t>リットについて理解している。</w:t>
            </w:r>
          </w:p>
          <w:p w14:paraId="540BC336" w14:textId="77777777" w:rsidR="001B1F6A" w:rsidRPr="009D6278" w:rsidRDefault="00000000" w:rsidP="009D6278">
            <w:pPr>
              <w:pStyle w:val="TableParagraph"/>
              <w:ind w:left="55" w:right="-15" w:hanging="44"/>
              <w:jc w:val="both"/>
              <w:rPr>
                <w:rFonts w:asciiTheme="majorEastAsia" w:eastAsiaTheme="majorEastAsia" w:hAnsiTheme="majorEastAsia"/>
                <w:sz w:val="14"/>
              </w:rPr>
            </w:pPr>
            <w:r w:rsidRPr="009D6278">
              <w:rPr>
                <w:rFonts w:asciiTheme="majorEastAsia" w:eastAsiaTheme="majorEastAsia" w:hAnsiTheme="majorEastAsia"/>
                <w:color w:val="231F20"/>
                <w:spacing w:val="-9"/>
                <w:sz w:val="14"/>
              </w:rPr>
              <w:t>・クレジットカード</w:t>
            </w:r>
            <w:r w:rsidRPr="009D6278">
              <w:rPr>
                <w:rFonts w:asciiTheme="majorEastAsia" w:eastAsiaTheme="majorEastAsia" w:hAnsiTheme="majorEastAsia"/>
                <w:color w:val="231F20"/>
                <w:sz w:val="14"/>
              </w:rPr>
              <w:t>の三者間契約につ</w:t>
            </w:r>
            <w:r w:rsidRPr="009D6278">
              <w:rPr>
                <w:rFonts w:asciiTheme="majorEastAsia" w:eastAsiaTheme="majorEastAsia" w:hAnsiTheme="majorEastAsia"/>
                <w:color w:val="231F20"/>
                <w:spacing w:val="-1"/>
                <w:w w:val="95"/>
                <w:sz w:val="14"/>
              </w:rPr>
              <w:t>いて理解している。</w:t>
            </w:r>
          </w:p>
        </w:tc>
        <w:tc>
          <w:tcPr>
            <w:tcW w:w="1247" w:type="dxa"/>
            <w:vMerge w:val="restart"/>
          </w:tcPr>
          <w:p w14:paraId="624CDFAF" w14:textId="77777777" w:rsidR="001B1F6A" w:rsidRPr="009D6278" w:rsidRDefault="00000000" w:rsidP="009D6278">
            <w:pPr>
              <w:pStyle w:val="TableParagraph"/>
              <w:spacing w:before="70"/>
              <w:ind w:left="55" w:right="47"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・自分や家族の買い物の場面を思い</w:t>
            </w:r>
            <w:r w:rsidRPr="009D6278">
              <w:rPr>
                <w:rFonts w:asciiTheme="majorEastAsia" w:eastAsiaTheme="majorEastAsia" w:hAnsiTheme="majorEastAsia"/>
                <w:color w:val="231F20"/>
                <w:spacing w:val="-1"/>
                <w:sz w:val="14"/>
              </w:rPr>
              <w:t>出し、どのような</w:t>
            </w:r>
            <w:r w:rsidRPr="009D6278">
              <w:rPr>
                <w:rFonts w:asciiTheme="majorEastAsia" w:eastAsiaTheme="majorEastAsia" w:hAnsiTheme="majorEastAsia"/>
                <w:color w:val="231F20"/>
                <w:sz w:val="14"/>
              </w:rPr>
              <w:t>販売方法や支払い</w:t>
            </w:r>
            <w:r w:rsidRPr="009D6278">
              <w:rPr>
                <w:rFonts w:asciiTheme="majorEastAsia" w:eastAsiaTheme="majorEastAsia" w:hAnsiTheme="majorEastAsia"/>
                <w:color w:val="231F20"/>
                <w:spacing w:val="-1"/>
                <w:sz w:val="14"/>
              </w:rPr>
              <w:t>方法だったかまと</w:t>
            </w:r>
            <w:r w:rsidRPr="009D6278">
              <w:rPr>
                <w:rFonts w:asciiTheme="majorEastAsia" w:eastAsiaTheme="majorEastAsia" w:hAnsiTheme="majorEastAsia"/>
                <w:color w:val="231F20"/>
                <w:sz w:val="14"/>
              </w:rPr>
              <w:t>められている。</w:t>
            </w:r>
          </w:p>
          <w:p w14:paraId="3A2E1A16" w14:textId="77777777" w:rsidR="001B1F6A" w:rsidRPr="009D6278" w:rsidRDefault="00000000" w:rsidP="009D6278">
            <w:pPr>
              <w:pStyle w:val="TableParagraph"/>
              <w:ind w:left="52" w:right="53" w:hanging="40"/>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・キャッシュレス決</w:t>
            </w:r>
            <w:r w:rsidRPr="009D6278">
              <w:rPr>
                <w:rFonts w:asciiTheme="majorEastAsia" w:eastAsiaTheme="majorEastAsia" w:hAnsiTheme="majorEastAsia"/>
                <w:color w:val="231F20"/>
                <w:sz w:val="14"/>
              </w:rPr>
              <w:t>済の多様化について、注意点ととも</w:t>
            </w:r>
            <w:r w:rsidRPr="009D6278">
              <w:rPr>
                <w:rFonts w:asciiTheme="majorEastAsia" w:eastAsiaTheme="majorEastAsia" w:hAnsiTheme="majorEastAsia"/>
                <w:color w:val="231F20"/>
                <w:spacing w:val="-1"/>
                <w:sz w:val="14"/>
              </w:rPr>
              <w:t>に考えることがで</w:t>
            </w:r>
            <w:r w:rsidRPr="009D6278">
              <w:rPr>
                <w:rFonts w:asciiTheme="majorEastAsia" w:eastAsiaTheme="majorEastAsia" w:hAnsiTheme="majorEastAsia"/>
                <w:color w:val="231F20"/>
                <w:sz w:val="14"/>
              </w:rPr>
              <w:t>きている。</w:t>
            </w:r>
          </w:p>
        </w:tc>
        <w:tc>
          <w:tcPr>
            <w:tcW w:w="1247" w:type="dxa"/>
            <w:vMerge w:val="restart"/>
          </w:tcPr>
          <w:p w14:paraId="15AB8BD8" w14:textId="77777777" w:rsidR="001B1F6A" w:rsidRPr="009D6278" w:rsidRDefault="00000000" w:rsidP="009D6278">
            <w:pPr>
              <w:pStyle w:val="TableParagraph"/>
              <w:spacing w:before="70"/>
              <w:ind w:left="50" w:right="52"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・中学生も契約に</w:t>
            </w:r>
            <w:r w:rsidRPr="009D6278">
              <w:rPr>
                <w:rFonts w:asciiTheme="majorEastAsia" w:eastAsiaTheme="majorEastAsia" w:hAnsiTheme="majorEastAsia"/>
                <w:color w:val="231F20"/>
                <w:spacing w:val="-1"/>
                <w:sz w:val="14"/>
              </w:rPr>
              <w:t>かかわることに気</w:t>
            </w:r>
            <w:r w:rsidRPr="009D6278">
              <w:rPr>
                <w:rFonts w:asciiTheme="majorEastAsia" w:eastAsiaTheme="majorEastAsia" w:hAnsiTheme="majorEastAsia"/>
                <w:color w:val="231F20"/>
                <w:sz w:val="14"/>
              </w:rPr>
              <w:t>付き、課題解決に主体的に取り組もうとしている。</w:t>
            </w:r>
          </w:p>
          <w:p w14:paraId="7120ACBD" w14:textId="77777777" w:rsidR="001B1F6A" w:rsidRPr="009D6278" w:rsidRDefault="00000000" w:rsidP="009D6278">
            <w:pPr>
              <w:pStyle w:val="TableParagraph"/>
              <w:ind w:left="49" w:right="52" w:hanging="37"/>
              <w:jc w:val="both"/>
              <w:rPr>
                <w:rFonts w:asciiTheme="majorEastAsia" w:eastAsiaTheme="majorEastAsia" w:hAnsiTheme="majorEastAsia"/>
                <w:sz w:val="14"/>
              </w:rPr>
            </w:pPr>
            <w:r w:rsidRPr="009D6278">
              <w:rPr>
                <w:rFonts w:asciiTheme="majorEastAsia" w:eastAsiaTheme="majorEastAsia" w:hAnsiTheme="majorEastAsia"/>
                <w:color w:val="231F20"/>
                <w:spacing w:val="-11"/>
                <w:sz w:val="14"/>
              </w:rPr>
              <w:t>・これからのキャッ</w:t>
            </w:r>
            <w:r w:rsidRPr="009D6278">
              <w:rPr>
                <w:rFonts w:asciiTheme="majorEastAsia" w:eastAsiaTheme="majorEastAsia" w:hAnsiTheme="majorEastAsia"/>
                <w:color w:val="231F20"/>
                <w:spacing w:val="-1"/>
                <w:sz w:val="14"/>
              </w:rPr>
              <w:t>シュレス社会を見</w:t>
            </w:r>
            <w:r w:rsidRPr="009D6278">
              <w:rPr>
                <w:rFonts w:asciiTheme="majorEastAsia" w:eastAsiaTheme="majorEastAsia" w:hAnsiTheme="majorEastAsia"/>
                <w:color w:val="231F20"/>
                <w:sz w:val="14"/>
              </w:rPr>
              <w:t>据え、自分や家族の生活と結びつけて主体的に取り組</w:t>
            </w:r>
            <w:r w:rsidRPr="009D6278">
              <w:rPr>
                <w:rFonts w:asciiTheme="majorEastAsia" w:eastAsiaTheme="majorEastAsia" w:hAnsiTheme="majorEastAsia"/>
                <w:color w:val="231F20"/>
                <w:spacing w:val="-1"/>
                <w:sz w:val="14"/>
              </w:rPr>
              <w:t>もうとしている。</w:t>
            </w:r>
          </w:p>
        </w:tc>
        <w:tc>
          <w:tcPr>
            <w:tcW w:w="655" w:type="dxa"/>
            <w:vMerge/>
            <w:tcBorders>
              <w:top w:val="nil"/>
            </w:tcBorders>
          </w:tcPr>
          <w:p w14:paraId="0D8FD59C" w14:textId="77777777" w:rsidR="001B1F6A" w:rsidRPr="009D6278" w:rsidRDefault="001B1F6A" w:rsidP="009D6278">
            <w:pPr>
              <w:rPr>
                <w:rFonts w:asciiTheme="majorEastAsia" w:eastAsiaTheme="majorEastAsia" w:hAnsiTheme="majorEastAsia"/>
                <w:sz w:val="2"/>
                <w:szCs w:val="2"/>
              </w:rPr>
            </w:pPr>
          </w:p>
        </w:tc>
      </w:tr>
      <w:tr w:rsidR="001B1F6A" w:rsidRPr="009D6278" w14:paraId="58BF100E" w14:textId="77777777">
        <w:trPr>
          <w:trHeight w:val="984"/>
        </w:trPr>
        <w:tc>
          <w:tcPr>
            <w:tcW w:w="340" w:type="dxa"/>
          </w:tcPr>
          <w:p w14:paraId="141E3B6D" w14:textId="77777777" w:rsidR="001B1F6A" w:rsidRPr="009D6278" w:rsidRDefault="001B1F6A" w:rsidP="009D6278">
            <w:pPr>
              <w:pStyle w:val="TableParagraph"/>
              <w:spacing w:before="6"/>
              <w:rPr>
                <w:rFonts w:asciiTheme="majorEastAsia" w:eastAsiaTheme="majorEastAsia" w:hAnsiTheme="majorEastAsia"/>
                <w:b/>
                <w:sz w:val="20"/>
              </w:rPr>
            </w:pPr>
          </w:p>
          <w:p w14:paraId="66DA8A0E" w14:textId="77777777" w:rsidR="001B1F6A" w:rsidRPr="009D6278" w:rsidRDefault="00000000" w:rsidP="009D6278">
            <w:pPr>
              <w:pStyle w:val="TableParagraph"/>
              <w:spacing w:before="1"/>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5</w:t>
            </w:r>
          </w:p>
        </w:tc>
        <w:tc>
          <w:tcPr>
            <w:tcW w:w="340" w:type="dxa"/>
            <w:vMerge/>
            <w:tcBorders>
              <w:top w:val="nil"/>
            </w:tcBorders>
          </w:tcPr>
          <w:p w14:paraId="68EF2389"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3933208D"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9749CA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9A9E3C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593CC37"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20E370B"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16626B67" w14:textId="77777777" w:rsidR="001B1F6A" w:rsidRPr="009D6278" w:rsidRDefault="001B1F6A" w:rsidP="009D6278">
            <w:pPr>
              <w:rPr>
                <w:rFonts w:asciiTheme="majorEastAsia" w:eastAsiaTheme="majorEastAsia" w:hAnsiTheme="majorEastAsia"/>
                <w:sz w:val="2"/>
                <w:szCs w:val="2"/>
              </w:rPr>
            </w:pPr>
          </w:p>
        </w:tc>
      </w:tr>
      <w:tr w:rsidR="001B1F6A" w:rsidRPr="009D6278" w14:paraId="1EA20686" w14:textId="77777777">
        <w:trPr>
          <w:trHeight w:val="1095"/>
        </w:trPr>
        <w:tc>
          <w:tcPr>
            <w:tcW w:w="340" w:type="dxa"/>
          </w:tcPr>
          <w:p w14:paraId="34D7C76C" w14:textId="77777777" w:rsidR="001B1F6A" w:rsidRPr="009D6278" w:rsidRDefault="001B1F6A" w:rsidP="009D6278">
            <w:pPr>
              <w:pStyle w:val="TableParagraph"/>
              <w:spacing w:before="8"/>
              <w:rPr>
                <w:rFonts w:asciiTheme="majorEastAsia" w:eastAsiaTheme="majorEastAsia" w:hAnsiTheme="majorEastAsia"/>
                <w:b/>
                <w:sz w:val="23"/>
              </w:rPr>
            </w:pPr>
          </w:p>
          <w:p w14:paraId="550A4802"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6</w:t>
            </w:r>
          </w:p>
        </w:tc>
        <w:tc>
          <w:tcPr>
            <w:tcW w:w="340" w:type="dxa"/>
            <w:vMerge/>
            <w:tcBorders>
              <w:top w:val="nil"/>
            </w:tcBorders>
          </w:tcPr>
          <w:p w14:paraId="06796366" w14:textId="77777777" w:rsidR="001B1F6A" w:rsidRPr="009D6278" w:rsidRDefault="001B1F6A" w:rsidP="009D6278">
            <w:pPr>
              <w:rPr>
                <w:rFonts w:asciiTheme="majorEastAsia" w:eastAsiaTheme="majorEastAsia" w:hAnsiTheme="majorEastAsia"/>
                <w:sz w:val="2"/>
                <w:szCs w:val="2"/>
              </w:rPr>
            </w:pPr>
          </w:p>
        </w:tc>
        <w:tc>
          <w:tcPr>
            <w:tcW w:w="850" w:type="dxa"/>
          </w:tcPr>
          <w:p w14:paraId="79E6FE64" w14:textId="77777777" w:rsidR="001B1F6A" w:rsidRPr="009D6278" w:rsidRDefault="001B1F6A" w:rsidP="009D6278">
            <w:pPr>
              <w:pStyle w:val="TableParagraph"/>
              <w:spacing w:before="6"/>
              <w:rPr>
                <w:rFonts w:asciiTheme="majorEastAsia" w:eastAsiaTheme="majorEastAsia" w:hAnsiTheme="majorEastAsia"/>
                <w:b/>
                <w:sz w:val="17"/>
              </w:rPr>
            </w:pPr>
          </w:p>
          <w:p w14:paraId="2DBA4754" w14:textId="77777777" w:rsidR="001B1F6A" w:rsidRPr="009D6278" w:rsidRDefault="00000000" w:rsidP="009D6278">
            <w:pPr>
              <w:pStyle w:val="TableParagraph"/>
              <w:ind w:left="49" w:right="41" w:hanging="23"/>
              <w:jc w:val="both"/>
              <w:rPr>
                <w:rFonts w:asciiTheme="majorEastAsia" w:eastAsiaTheme="majorEastAsia" w:hAnsiTheme="majorEastAsia"/>
                <w:sz w:val="14"/>
              </w:rPr>
            </w:pPr>
            <w:r w:rsidRPr="009D6278">
              <w:rPr>
                <w:rFonts w:asciiTheme="majorEastAsia" w:eastAsiaTheme="majorEastAsia" w:hAnsiTheme="majorEastAsia"/>
                <w:color w:val="231F20"/>
                <w:spacing w:val="-13"/>
                <w:sz w:val="14"/>
              </w:rPr>
              <w:t>４．消費者ト</w:t>
            </w:r>
            <w:r w:rsidRPr="009D6278">
              <w:rPr>
                <w:rFonts w:asciiTheme="majorEastAsia" w:eastAsiaTheme="majorEastAsia" w:hAnsiTheme="majorEastAsia"/>
                <w:color w:val="231F20"/>
                <w:sz w:val="14"/>
              </w:rPr>
              <w:t>ラブルを防ごう</w:t>
            </w:r>
          </w:p>
        </w:tc>
        <w:tc>
          <w:tcPr>
            <w:tcW w:w="4705" w:type="dxa"/>
          </w:tcPr>
          <w:p w14:paraId="5E4F24E0"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・消費者トラブルについて知り、起こる理由を考える。</w:t>
            </w:r>
          </w:p>
          <w:p w14:paraId="1D468A88" w14:textId="77777777" w:rsidR="001B1F6A" w:rsidRPr="009D6278" w:rsidRDefault="00000000" w:rsidP="009D6278">
            <w:pPr>
              <w:pStyle w:val="TableParagraph"/>
              <w:spacing w:before="18"/>
              <w:ind w:left="52" w:right="85" w:hanging="41"/>
              <w:rPr>
                <w:rFonts w:asciiTheme="majorEastAsia" w:eastAsiaTheme="majorEastAsia" w:hAnsiTheme="majorEastAsia"/>
                <w:sz w:val="14"/>
              </w:rPr>
            </w:pPr>
            <w:r w:rsidRPr="009D6278">
              <w:rPr>
                <w:rFonts w:asciiTheme="majorEastAsia" w:eastAsiaTheme="majorEastAsia" w:hAnsiTheme="majorEastAsia"/>
                <w:color w:val="231F20"/>
                <w:spacing w:val="-1"/>
                <w:sz w:val="14"/>
              </w:rPr>
              <w:t>・消費者と事業者の間の情報量や交渉力の格差を埋めるためには、どうし</w:t>
            </w:r>
            <w:r w:rsidRPr="009D6278">
              <w:rPr>
                <w:rFonts w:asciiTheme="majorEastAsia" w:eastAsiaTheme="majorEastAsia" w:hAnsiTheme="majorEastAsia"/>
                <w:color w:val="231F20"/>
                <w:sz w:val="14"/>
              </w:rPr>
              <w:t>たらよいか考える。</w:t>
            </w:r>
          </w:p>
          <w:p w14:paraId="363D3F20" w14:textId="77777777" w:rsidR="001B1F6A" w:rsidRPr="009D6278" w:rsidRDefault="00000000" w:rsidP="009D6278">
            <w:pPr>
              <w:pStyle w:val="TableParagraph"/>
              <w:ind w:left="55" w:right="175" w:hanging="44"/>
              <w:rPr>
                <w:rFonts w:asciiTheme="majorEastAsia" w:eastAsiaTheme="majorEastAsia" w:hAnsiTheme="majorEastAsia"/>
                <w:sz w:val="14"/>
              </w:rPr>
            </w:pPr>
            <w:r w:rsidRPr="009D6278">
              <w:rPr>
                <w:rFonts w:asciiTheme="majorEastAsia" w:eastAsiaTheme="majorEastAsia" w:hAnsiTheme="majorEastAsia"/>
                <w:color w:val="231F20"/>
                <w:spacing w:val="-12"/>
                <w:sz w:val="14"/>
              </w:rPr>
              <w:t>・情報を理解しないことが、消費者トラブルが起こる一因となることに気</w:t>
            </w:r>
            <w:r w:rsidRPr="009D6278">
              <w:rPr>
                <w:rFonts w:asciiTheme="majorEastAsia" w:eastAsiaTheme="majorEastAsia" w:hAnsiTheme="majorEastAsia"/>
                <w:color w:val="231F20"/>
                <w:sz w:val="14"/>
              </w:rPr>
              <w:t>づき、家庭にあるいろいろな商品の表示や説明書などを調べてみる。</w:t>
            </w:r>
          </w:p>
          <w:p w14:paraId="66AB7F8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3"/>
                <w:sz w:val="14"/>
              </w:rPr>
              <w:t>・「悪質商法などの例」や「消費者トラブルの例」を調べて発表する。</w:t>
            </w:r>
          </w:p>
        </w:tc>
        <w:tc>
          <w:tcPr>
            <w:tcW w:w="1247" w:type="dxa"/>
          </w:tcPr>
          <w:p w14:paraId="5C48FE4A" w14:textId="77777777" w:rsidR="001B1F6A" w:rsidRPr="009D6278" w:rsidRDefault="001B1F6A" w:rsidP="009D6278">
            <w:pPr>
              <w:pStyle w:val="TableParagraph"/>
              <w:spacing w:before="9"/>
              <w:rPr>
                <w:rFonts w:asciiTheme="majorEastAsia" w:eastAsiaTheme="majorEastAsia" w:hAnsiTheme="majorEastAsia"/>
                <w:b/>
                <w:sz w:val="12"/>
              </w:rPr>
            </w:pPr>
          </w:p>
          <w:p w14:paraId="77505451" w14:textId="77777777" w:rsidR="001B1F6A" w:rsidRPr="009D6278" w:rsidRDefault="00000000" w:rsidP="009D6278">
            <w:pPr>
              <w:pStyle w:val="TableParagraph"/>
              <w:spacing w:before="1"/>
              <w:ind w:left="55" w:right="56" w:hanging="44"/>
              <w:rPr>
                <w:rFonts w:asciiTheme="majorEastAsia" w:eastAsiaTheme="majorEastAsia" w:hAnsiTheme="majorEastAsia"/>
                <w:sz w:val="14"/>
              </w:rPr>
            </w:pPr>
            <w:r w:rsidRPr="009D6278">
              <w:rPr>
                <w:rFonts w:asciiTheme="majorEastAsia" w:eastAsiaTheme="majorEastAsia" w:hAnsiTheme="majorEastAsia"/>
                <w:color w:val="231F20"/>
                <w:sz w:val="14"/>
              </w:rPr>
              <w:t>・物資・サービス</w:t>
            </w:r>
            <w:r w:rsidRPr="009D6278">
              <w:rPr>
                <w:rFonts w:asciiTheme="majorEastAsia" w:eastAsiaTheme="majorEastAsia" w:hAnsiTheme="majorEastAsia"/>
                <w:color w:val="231F20"/>
                <w:spacing w:val="-1"/>
                <w:sz w:val="14"/>
              </w:rPr>
              <w:t>の選択に必要な情</w:t>
            </w:r>
            <w:r w:rsidRPr="009D6278">
              <w:rPr>
                <w:rFonts w:asciiTheme="majorEastAsia" w:eastAsiaTheme="majorEastAsia" w:hAnsiTheme="majorEastAsia"/>
                <w:color w:val="231F20"/>
                <w:sz w:val="14"/>
              </w:rPr>
              <w:t>報の収集・整理が適切にできる。</w:t>
            </w:r>
          </w:p>
        </w:tc>
        <w:tc>
          <w:tcPr>
            <w:tcW w:w="1247" w:type="dxa"/>
          </w:tcPr>
          <w:p w14:paraId="5FBF95CB" w14:textId="77777777" w:rsidR="001B1F6A" w:rsidRPr="009D6278" w:rsidRDefault="00000000" w:rsidP="009D6278">
            <w:pPr>
              <w:pStyle w:val="TableParagraph"/>
              <w:spacing w:before="138"/>
              <w:ind w:left="52" w:right="55" w:hanging="40"/>
              <w:rPr>
                <w:rFonts w:asciiTheme="majorEastAsia" w:eastAsiaTheme="majorEastAsia" w:hAnsiTheme="majorEastAsia"/>
                <w:sz w:val="14"/>
              </w:rPr>
            </w:pPr>
            <w:r w:rsidRPr="009D6278">
              <w:rPr>
                <w:rFonts w:asciiTheme="majorEastAsia" w:eastAsiaTheme="majorEastAsia" w:hAnsiTheme="majorEastAsia"/>
                <w:color w:val="231F20"/>
                <w:sz w:val="14"/>
              </w:rPr>
              <w:t>・物資・サービスの選択に必要な情報を活用した購入について考え、工夫している。</w:t>
            </w:r>
          </w:p>
        </w:tc>
        <w:tc>
          <w:tcPr>
            <w:tcW w:w="1247" w:type="dxa"/>
          </w:tcPr>
          <w:p w14:paraId="53E27C04" w14:textId="77777777" w:rsidR="001B1F6A" w:rsidRPr="009D6278" w:rsidRDefault="00000000" w:rsidP="009D6278">
            <w:pPr>
              <w:pStyle w:val="TableParagraph"/>
              <w:spacing w:before="53"/>
              <w:ind w:left="52" w:right="52"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・身近に多くの消</w:t>
            </w:r>
            <w:r w:rsidRPr="009D6278">
              <w:rPr>
                <w:rFonts w:asciiTheme="majorEastAsia" w:eastAsiaTheme="majorEastAsia" w:hAnsiTheme="majorEastAsia"/>
                <w:color w:val="231F20"/>
                <w:spacing w:val="-1"/>
                <w:sz w:val="14"/>
              </w:rPr>
              <w:t>費者トラブルがあることに気付き、</w:t>
            </w:r>
            <w:r w:rsidRPr="009D6278">
              <w:rPr>
                <w:rFonts w:asciiTheme="majorEastAsia" w:eastAsiaTheme="majorEastAsia" w:hAnsiTheme="majorEastAsia"/>
                <w:color w:val="231F20"/>
                <w:sz w:val="14"/>
              </w:rPr>
              <w:t>課題解決に主体的</w:t>
            </w:r>
          </w:p>
          <w:p w14:paraId="32BC752E" w14:textId="77777777" w:rsidR="001B1F6A" w:rsidRPr="009D6278" w:rsidRDefault="00000000" w:rsidP="009D6278">
            <w:pPr>
              <w:pStyle w:val="TableParagraph"/>
              <w:ind w:left="56" w:right="131" w:hanging="4"/>
              <w:rPr>
                <w:rFonts w:asciiTheme="majorEastAsia" w:eastAsiaTheme="majorEastAsia" w:hAnsiTheme="majorEastAsia"/>
                <w:sz w:val="14"/>
              </w:rPr>
            </w:pPr>
            <w:r w:rsidRPr="009D6278">
              <w:rPr>
                <w:rFonts w:asciiTheme="majorEastAsia" w:eastAsiaTheme="majorEastAsia" w:hAnsiTheme="majorEastAsia"/>
                <w:color w:val="231F20"/>
                <w:spacing w:val="-10"/>
                <w:sz w:val="14"/>
              </w:rPr>
              <w:t>に取り組もうとし</w:t>
            </w:r>
            <w:r w:rsidRPr="009D6278">
              <w:rPr>
                <w:rFonts w:asciiTheme="majorEastAsia" w:eastAsiaTheme="majorEastAsia" w:hAnsiTheme="majorEastAsia"/>
                <w:color w:val="231F20"/>
                <w:sz w:val="14"/>
              </w:rPr>
              <w:t>ている。</w:t>
            </w:r>
          </w:p>
        </w:tc>
        <w:tc>
          <w:tcPr>
            <w:tcW w:w="655" w:type="dxa"/>
            <w:vMerge/>
            <w:tcBorders>
              <w:top w:val="nil"/>
            </w:tcBorders>
          </w:tcPr>
          <w:p w14:paraId="02E82362" w14:textId="77777777" w:rsidR="001B1F6A" w:rsidRPr="009D6278" w:rsidRDefault="001B1F6A" w:rsidP="009D6278">
            <w:pPr>
              <w:rPr>
                <w:rFonts w:asciiTheme="majorEastAsia" w:eastAsiaTheme="majorEastAsia" w:hAnsiTheme="majorEastAsia"/>
                <w:sz w:val="2"/>
                <w:szCs w:val="2"/>
              </w:rPr>
            </w:pPr>
          </w:p>
        </w:tc>
      </w:tr>
      <w:tr w:rsidR="001B1F6A" w:rsidRPr="009D6278" w14:paraId="0F744EED" w14:textId="77777777">
        <w:trPr>
          <w:trHeight w:val="731"/>
        </w:trPr>
        <w:tc>
          <w:tcPr>
            <w:tcW w:w="340" w:type="dxa"/>
          </w:tcPr>
          <w:p w14:paraId="48E104B2" w14:textId="77777777" w:rsidR="001B1F6A" w:rsidRPr="009D6278" w:rsidRDefault="001B1F6A" w:rsidP="009D6278">
            <w:pPr>
              <w:pStyle w:val="TableParagraph"/>
              <w:spacing w:before="4"/>
              <w:rPr>
                <w:rFonts w:asciiTheme="majorEastAsia" w:eastAsiaTheme="majorEastAsia" w:hAnsiTheme="majorEastAsia"/>
                <w:b/>
                <w:sz w:val="13"/>
              </w:rPr>
            </w:pPr>
          </w:p>
          <w:p w14:paraId="7B7DEC1D"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4"/>
                <w:sz w:val="14"/>
              </w:rPr>
              <w:t>7</w:t>
            </w:r>
          </w:p>
        </w:tc>
        <w:tc>
          <w:tcPr>
            <w:tcW w:w="340" w:type="dxa"/>
            <w:vMerge/>
            <w:tcBorders>
              <w:top w:val="nil"/>
            </w:tcBorders>
          </w:tcPr>
          <w:p w14:paraId="28D8115E"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041F0E28" w14:textId="77777777" w:rsidR="001B1F6A" w:rsidRPr="009D6278" w:rsidRDefault="001B1F6A" w:rsidP="009D6278">
            <w:pPr>
              <w:pStyle w:val="TableParagraph"/>
              <w:rPr>
                <w:rFonts w:asciiTheme="majorEastAsia" w:eastAsiaTheme="majorEastAsia" w:hAnsiTheme="majorEastAsia"/>
                <w:b/>
                <w:sz w:val="18"/>
              </w:rPr>
            </w:pPr>
          </w:p>
          <w:p w14:paraId="366EC130" w14:textId="77777777" w:rsidR="001B1F6A" w:rsidRPr="009D6278" w:rsidRDefault="001B1F6A" w:rsidP="009D6278">
            <w:pPr>
              <w:pStyle w:val="TableParagraph"/>
              <w:spacing w:before="16"/>
              <w:rPr>
                <w:rFonts w:asciiTheme="majorEastAsia" w:eastAsiaTheme="majorEastAsia" w:hAnsiTheme="majorEastAsia"/>
                <w:b/>
                <w:sz w:val="9"/>
              </w:rPr>
            </w:pPr>
          </w:p>
          <w:p w14:paraId="51F6322B" w14:textId="77777777" w:rsidR="001B1F6A" w:rsidRPr="009D6278" w:rsidRDefault="00000000" w:rsidP="009D6278">
            <w:pPr>
              <w:pStyle w:val="TableParagraph"/>
              <w:ind w:left="52" w:right="90" w:hanging="25"/>
              <w:rPr>
                <w:rFonts w:asciiTheme="majorEastAsia" w:eastAsiaTheme="majorEastAsia" w:hAnsiTheme="majorEastAsia"/>
                <w:sz w:val="14"/>
              </w:rPr>
            </w:pPr>
            <w:r w:rsidRPr="009D6278">
              <w:rPr>
                <w:rFonts w:asciiTheme="majorEastAsia" w:eastAsiaTheme="majorEastAsia" w:hAnsiTheme="majorEastAsia"/>
                <w:color w:val="231F20"/>
                <w:spacing w:val="-1"/>
                <w:sz w:val="14"/>
              </w:rPr>
              <w:t>５．消費者</w:t>
            </w:r>
            <w:r w:rsidRPr="009D6278">
              <w:rPr>
                <w:rFonts w:asciiTheme="majorEastAsia" w:eastAsiaTheme="majorEastAsia" w:hAnsiTheme="majorEastAsia"/>
                <w:color w:val="231F20"/>
                <w:spacing w:val="-2"/>
                <w:sz w:val="14"/>
              </w:rPr>
              <w:t>を守る仕組みを知ろう</w:t>
            </w:r>
          </w:p>
        </w:tc>
        <w:tc>
          <w:tcPr>
            <w:tcW w:w="4705" w:type="dxa"/>
            <w:vMerge w:val="restart"/>
          </w:tcPr>
          <w:p w14:paraId="6CEF6C64" w14:textId="77777777" w:rsidR="001B1F6A" w:rsidRPr="009D6278" w:rsidRDefault="00000000" w:rsidP="009D6278">
            <w:pPr>
              <w:pStyle w:val="TableParagraph"/>
              <w:spacing w:before="11"/>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・消費者を守る法律があることを理解する。</w:t>
            </w:r>
          </w:p>
          <w:p w14:paraId="381E3130" w14:textId="77777777" w:rsidR="001B1F6A" w:rsidRPr="009D6278" w:rsidRDefault="00000000" w:rsidP="009D6278">
            <w:pPr>
              <w:pStyle w:val="TableParagraph"/>
              <w:spacing w:before="18"/>
              <w:ind w:left="55" w:right="139" w:hanging="44"/>
              <w:rPr>
                <w:rFonts w:asciiTheme="majorEastAsia" w:eastAsiaTheme="majorEastAsia" w:hAnsiTheme="majorEastAsia"/>
                <w:sz w:val="14"/>
              </w:rPr>
            </w:pPr>
            <w:r w:rsidRPr="009D6278">
              <w:rPr>
                <w:rFonts w:asciiTheme="majorEastAsia" w:eastAsiaTheme="majorEastAsia" w:hAnsiTheme="majorEastAsia"/>
                <w:color w:val="231F20"/>
                <w:spacing w:val="-9"/>
                <w:sz w:val="14"/>
              </w:rPr>
              <w:t>・「消費者契約法」「特定商取引法」「製造物責任法」「消費者基本法」</w:t>
            </w:r>
            <w:r w:rsidRPr="009D6278">
              <w:rPr>
                <w:rFonts w:asciiTheme="majorEastAsia" w:eastAsiaTheme="majorEastAsia" w:hAnsiTheme="majorEastAsia"/>
                <w:color w:val="231F20"/>
                <w:sz w:val="14"/>
              </w:rPr>
              <w:t>などの意味を調べてまとめる。</w:t>
            </w:r>
          </w:p>
          <w:p w14:paraId="7951D7D3"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5"/>
                <w:sz w:val="14"/>
              </w:rPr>
              <w:t>・クーリング・オフ制度を理解する。</w:t>
            </w:r>
          </w:p>
          <w:p w14:paraId="53D1AE3D" w14:textId="77777777" w:rsidR="001B1F6A" w:rsidRPr="009D6278" w:rsidRDefault="00000000" w:rsidP="009D6278">
            <w:pPr>
              <w:pStyle w:val="TableParagraph"/>
              <w:spacing w:before="18"/>
              <w:ind w:left="55" w:right="138" w:hanging="44"/>
              <w:rPr>
                <w:rFonts w:asciiTheme="majorEastAsia" w:eastAsiaTheme="majorEastAsia" w:hAnsiTheme="majorEastAsia"/>
                <w:sz w:val="14"/>
              </w:rPr>
            </w:pPr>
            <w:r w:rsidRPr="009D6278">
              <w:rPr>
                <w:rFonts w:asciiTheme="majorEastAsia" w:eastAsiaTheme="majorEastAsia" w:hAnsiTheme="majorEastAsia"/>
                <w:color w:val="231F20"/>
                <w:spacing w:val="-3"/>
                <w:sz w:val="14"/>
              </w:rPr>
              <w:t>・消費者トラブルについて相談できる機関があることを理解し、地域の消</w:t>
            </w:r>
            <w:r w:rsidRPr="009D6278">
              <w:rPr>
                <w:rFonts w:asciiTheme="majorEastAsia" w:eastAsiaTheme="majorEastAsia" w:hAnsiTheme="majorEastAsia"/>
                <w:color w:val="231F20"/>
                <w:sz w:val="14"/>
              </w:rPr>
              <w:t>費生活センターについて調べてみる。</w:t>
            </w:r>
          </w:p>
          <w:p w14:paraId="2E164C47" w14:textId="77777777" w:rsidR="001B1F6A" w:rsidRPr="009D6278" w:rsidRDefault="00000000" w:rsidP="009D6278">
            <w:pPr>
              <w:pStyle w:val="TableParagraph"/>
              <w:ind w:left="48" w:right="45" w:hanging="37"/>
              <w:rPr>
                <w:rFonts w:asciiTheme="majorEastAsia" w:eastAsiaTheme="majorEastAsia" w:hAnsiTheme="majorEastAsia"/>
                <w:sz w:val="14"/>
              </w:rPr>
            </w:pPr>
            <w:r w:rsidRPr="009D6278">
              <w:rPr>
                <w:rFonts w:asciiTheme="majorEastAsia" w:eastAsiaTheme="majorEastAsia" w:hAnsiTheme="majorEastAsia"/>
                <w:color w:val="231F20"/>
                <w:spacing w:val="-14"/>
                <w:sz w:val="14"/>
              </w:rPr>
              <w:t>・教科書を参考に、消費者トラブルの解決への流れをグループでシミュレー</w:t>
            </w:r>
            <w:r w:rsidRPr="009D6278">
              <w:rPr>
                <w:rFonts w:asciiTheme="majorEastAsia" w:eastAsiaTheme="majorEastAsia" w:hAnsiTheme="majorEastAsia"/>
                <w:color w:val="231F20"/>
                <w:sz w:val="14"/>
              </w:rPr>
              <w:t>ションし、消費者トラブルの解決のための行動の意味を考えてみる。</w:t>
            </w:r>
          </w:p>
        </w:tc>
        <w:tc>
          <w:tcPr>
            <w:tcW w:w="1247" w:type="dxa"/>
            <w:vMerge w:val="restart"/>
          </w:tcPr>
          <w:p w14:paraId="28790BC6" w14:textId="77777777" w:rsidR="001B1F6A" w:rsidRPr="009D6278" w:rsidRDefault="001B1F6A" w:rsidP="009D6278">
            <w:pPr>
              <w:pStyle w:val="TableParagraph"/>
              <w:rPr>
                <w:rFonts w:asciiTheme="majorEastAsia" w:eastAsiaTheme="majorEastAsia" w:hAnsiTheme="majorEastAsia"/>
                <w:b/>
                <w:sz w:val="18"/>
              </w:rPr>
            </w:pPr>
          </w:p>
          <w:p w14:paraId="46C56573" w14:textId="77777777" w:rsidR="001B1F6A" w:rsidRPr="009D6278" w:rsidRDefault="001B1F6A" w:rsidP="009D6278">
            <w:pPr>
              <w:pStyle w:val="TableParagraph"/>
              <w:spacing w:before="16"/>
              <w:rPr>
                <w:rFonts w:asciiTheme="majorEastAsia" w:eastAsiaTheme="majorEastAsia" w:hAnsiTheme="majorEastAsia"/>
                <w:b/>
                <w:sz w:val="9"/>
              </w:rPr>
            </w:pPr>
          </w:p>
          <w:p w14:paraId="1DD1C14D" w14:textId="77777777" w:rsidR="001B1F6A" w:rsidRPr="009D6278" w:rsidRDefault="00000000" w:rsidP="009D6278">
            <w:pPr>
              <w:pStyle w:val="TableParagraph"/>
              <w:ind w:left="55" w:right="56" w:hanging="44"/>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・消費者を守る法</w:t>
            </w:r>
            <w:r w:rsidRPr="009D6278">
              <w:rPr>
                <w:rFonts w:asciiTheme="majorEastAsia" w:eastAsiaTheme="majorEastAsia" w:hAnsiTheme="majorEastAsia"/>
                <w:color w:val="231F20"/>
                <w:spacing w:val="-1"/>
                <w:sz w:val="14"/>
              </w:rPr>
              <w:t>律や制度について</w:t>
            </w:r>
            <w:r w:rsidRPr="009D6278">
              <w:rPr>
                <w:rFonts w:asciiTheme="majorEastAsia" w:eastAsiaTheme="majorEastAsia" w:hAnsiTheme="majorEastAsia"/>
                <w:color w:val="231F20"/>
                <w:sz w:val="14"/>
              </w:rPr>
              <w:t>理解している。</w:t>
            </w:r>
          </w:p>
        </w:tc>
        <w:tc>
          <w:tcPr>
            <w:tcW w:w="1247" w:type="dxa"/>
            <w:vMerge w:val="restart"/>
          </w:tcPr>
          <w:p w14:paraId="12F15641" w14:textId="77777777" w:rsidR="001B1F6A" w:rsidRPr="009D6278" w:rsidRDefault="001B1F6A" w:rsidP="009D6278">
            <w:pPr>
              <w:pStyle w:val="TableParagraph"/>
              <w:spacing w:before="6"/>
              <w:rPr>
                <w:rFonts w:asciiTheme="majorEastAsia" w:eastAsiaTheme="majorEastAsia" w:hAnsiTheme="majorEastAsia"/>
                <w:b/>
                <w:sz w:val="18"/>
              </w:rPr>
            </w:pPr>
          </w:p>
          <w:p w14:paraId="4F86C6B1" w14:textId="77777777" w:rsidR="001B1F6A" w:rsidRPr="009D6278" w:rsidRDefault="00000000" w:rsidP="009D6278">
            <w:pPr>
              <w:pStyle w:val="TableParagraph"/>
              <w:ind w:left="55" w:right="-15" w:hanging="44"/>
              <w:rPr>
                <w:rFonts w:asciiTheme="majorEastAsia" w:eastAsiaTheme="majorEastAsia" w:hAnsiTheme="majorEastAsia"/>
                <w:sz w:val="14"/>
              </w:rPr>
            </w:pPr>
            <w:r w:rsidRPr="009D6278">
              <w:rPr>
                <w:rFonts w:asciiTheme="majorEastAsia" w:eastAsiaTheme="majorEastAsia" w:hAnsiTheme="majorEastAsia"/>
                <w:color w:val="231F20"/>
                <w:sz w:val="14"/>
              </w:rPr>
              <w:t>・消費者トラブルの対処について問題を見いだして課</w:t>
            </w:r>
            <w:r w:rsidRPr="009D6278">
              <w:rPr>
                <w:rFonts w:asciiTheme="majorEastAsia" w:eastAsiaTheme="majorEastAsia" w:hAnsiTheme="majorEastAsia"/>
                <w:color w:val="231F20"/>
                <w:spacing w:val="-10"/>
                <w:sz w:val="14"/>
              </w:rPr>
              <w:t>題を設定し、考え、</w:t>
            </w:r>
            <w:r w:rsidRPr="009D6278">
              <w:rPr>
                <w:rFonts w:asciiTheme="majorEastAsia" w:eastAsiaTheme="majorEastAsia" w:hAnsiTheme="majorEastAsia"/>
                <w:color w:val="231F20"/>
                <w:sz w:val="14"/>
              </w:rPr>
              <w:t>工夫している。</w:t>
            </w:r>
          </w:p>
        </w:tc>
        <w:tc>
          <w:tcPr>
            <w:tcW w:w="1247" w:type="dxa"/>
            <w:vMerge w:val="restart"/>
          </w:tcPr>
          <w:p w14:paraId="00814E4B" w14:textId="4DE9CECA" w:rsidR="001B1F6A" w:rsidRPr="009D6278" w:rsidRDefault="00000000" w:rsidP="009D6278">
            <w:pPr>
              <w:pStyle w:val="TableParagraph"/>
              <w:spacing w:before="71"/>
              <w:ind w:left="48" w:right="47" w:hanging="36"/>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・よりよい生活の実現に向けて、消</w:t>
            </w:r>
            <w:r w:rsidRPr="009D6278">
              <w:rPr>
                <w:rFonts w:asciiTheme="majorEastAsia" w:eastAsiaTheme="majorEastAsia" w:hAnsiTheme="majorEastAsia"/>
                <w:color w:val="231F20"/>
                <w:spacing w:val="-1"/>
                <w:sz w:val="14"/>
              </w:rPr>
              <w:t>費者トラブルを解</w:t>
            </w:r>
            <w:r w:rsidRPr="009D6278">
              <w:rPr>
                <w:rFonts w:asciiTheme="majorEastAsia" w:eastAsiaTheme="majorEastAsia" w:hAnsiTheme="majorEastAsia"/>
                <w:color w:val="231F20"/>
                <w:sz w:val="14"/>
              </w:rPr>
              <w:t>決するための行動について考え、生活を工夫し創造し、実践しようとしている。</w:t>
            </w:r>
          </w:p>
        </w:tc>
        <w:tc>
          <w:tcPr>
            <w:tcW w:w="655" w:type="dxa"/>
            <w:vMerge/>
            <w:tcBorders>
              <w:top w:val="nil"/>
            </w:tcBorders>
          </w:tcPr>
          <w:p w14:paraId="7BA54C7D" w14:textId="77777777" w:rsidR="001B1F6A" w:rsidRPr="009D6278" w:rsidRDefault="001B1F6A" w:rsidP="009D6278">
            <w:pPr>
              <w:rPr>
                <w:rFonts w:asciiTheme="majorEastAsia" w:eastAsiaTheme="majorEastAsia" w:hAnsiTheme="majorEastAsia"/>
                <w:sz w:val="2"/>
                <w:szCs w:val="2"/>
              </w:rPr>
            </w:pPr>
          </w:p>
        </w:tc>
      </w:tr>
      <w:tr w:rsidR="001B1F6A" w:rsidRPr="009D6278" w14:paraId="1476F8A1" w14:textId="77777777">
        <w:trPr>
          <w:trHeight w:val="731"/>
        </w:trPr>
        <w:tc>
          <w:tcPr>
            <w:tcW w:w="340" w:type="dxa"/>
          </w:tcPr>
          <w:p w14:paraId="7C048E2B" w14:textId="77777777" w:rsidR="001B1F6A" w:rsidRPr="009D6278" w:rsidRDefault="001B1F6A" w:rsidP="009D6278">
            <w:pPr>
              <w:pStyle w:val="TableParagraph"/>
              <w:spacing w:before="4"/>
              <w:rPr>
                <w:rFonts w:asciiTheme="majorEastAsia" w:eastAsiaTheme="majorEastAsia" w:hAnsiTheme="majorEastAsia"/>
                <w:b/>
                <w:sz w:val="13"/>
              </w:rPr>
            </w:pPr>
          </w:p>
          <w:p w14:paraId="55CF110A"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8</w:t>
            </w:r>
          </w:p>
        </w:tc>
        <w:tc>
          <w:tcPr>
            <w:tcW w:w="340" w:type="dxa"/>
            <w:vMerge/>
            <w:tcBorders>
              <w:top w:val="nil"/>
            </w:tcBorders>
          </w:tcPr>
          <w:p w14:paraId="03CD8B6C"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7F6A5917"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DE8C3AA"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55A7116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5542CB6"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943F8BE"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0FAA5476" w14:textId="77777777" w:rsidR="001B1F6A" w:rsidRPr="009D6278" w:rsidRDefault="001B1F6A" w:rsidP="009D6278">
            <w:pPr>
              <w:rPr>
                <w:rFonts w:asciiTheme="majorEastAsia" w:eastAsiaTheme="majorEastAsia" w:hAnsiTheme="majorEastAsia"/>
                <w:sz w:val="2"/>
                <w:szCs w:val="2"/>
              </w:rPr>
            </w:pPr>
          </w:p>
        </w:tc>
      </w:tr>
      <w:tr w:rsidR="001B1F6A" w:rsidRPr="009D6278" w14:paraId="47553A3C" w14:textId="77777777">
        <w:trPr>
          <w:trHeight w:val="1095"/>
        </w:trPr>
        <w:tc>
          <w:tcPr>
            <w:tcW w:w="340" w:type="dxa"/>
          </w:tcPr>
          <w:p w14:paraId="332CF016" w14:textId="77777777" w:rsidR="001B1F6A" w:rsidRPr="009D6278" w:rsidRDefault="001B1F6A" w:rsidP="009D6278">
            <w:pPr>
              <w:pStyle w:val="TableParagraph"/>
              <w:spacing w:before="8"/>
              <w:rPr>
                <w:rFonts w:asciiTheme="majorEastAsia" w:eastAsiaTheme="majorEastAsia" w:hAnsiTheme="majorEastAsia"/>
                <w:b/>
                <w:sz w:val="23"/>
              </w:rPr>
            </w:pPr>
          </w:p>
          <w:p w14:paraId="5E034D4A"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9</w:t>
            </w:r>
          </w:p>
        </w:tc>
        <w:tc>
          <w:tcPr>
            <w:tcW w:w="340" w:type="dxa"/>
            <w:vMerge w:val="restart"/>
          </w:tcPr>
          <w:p w14:paraId="3FB8ECCB" w14:textId="77777777" w:rsidR="001B1F6A" w:rsidRPr="009D6278" w:rsidRDefault="001B1F6A" w:rsidP="009D6278">
            <w:pPr>
              <w:pStyle w:val="TableParagraph"/>
              <w:rPr>
                <w:rFonts w:asciiTheme="majorEastAsia" w:eastAsiaTheme="majorEastAsia" w:hAnsiTheme="majorEastAsia"/>
                <w:b/>
                <w:sz w:val="18"/>
              </w:rPr>
            </w:pPr>
          </w:p>
          <w:p w14:paraId="34610A94" w14:textId="77777777" w:rsidR="001B1F6A" w:rsidRPr="009D6278" w:rsidRDefault="001B1F6A" w:rsidP="009D6278">
            <w:pPr>
              <w:pStyle w:val="TableParagraph"/>
              <w:rPr>
                <w:rFonts w:asciiTheme="majorEastAsia" w:eastAsiaTheme="majorEastAsia" w:hAnsiTheme="majorEastAsia"/>
                <w:b/>
                <w:sz w:val="18"/>
              </w:rPr>
            </w:pPr>
          </w:p>
          <w:p w14:paraId="09DF99A6" w14:textId="77777777" w:rsidR="001B1F6A" w:rsidRPr="009D6278" w:rsidRDefault="001B1F6A" w:rsidP="009D6278">
            <w:pPr>
              <w:pStyle w:val="TableParagraph"/>
              <w:rPr>
                <w:rFonts w:asciiTheme="majorEastAsia" w:eastAsiaTheme="majorEastAsia" w:hAnsiTheme="majorEastAsia"/>
                <w:b/>
                <w:sz w:val="18"/>
              </w:rPr>
            </w:pPr>
          </w:p>
          <w:p w14:paraId="62162C86" w14:textId="77777777" w:rsidR="001B1F6A" w:rsidRPr="009D6278" w:rsidRDefault="001B1F6A" w:rsidP="009D6278">
            <w:pPr>
              <w:pStyle w:val="TableParagraph"/>
              <w:rPr>
                <w:rFonts w:asciiTheme="majorEastAsia" w:eastAsiaTheme="majorEastAsia" w:hAnsiTheme="majorEastAsia"/>
                <w:b/>
                <w:sz w:val="18"/>
              </w:rPr>
            </w:pPr>
          </w:p>
          <w:p w14:paraId="07B70BDE" w14:textId="77777777" w:rsidR="001B1F6A" w:rsidRPr="009D6278" w:rsidRDefault="001B1F6A" w:rsidP="009D6278">
            <w:pPr>
              <w:pStyle w:val="TableParagraph"/>
              <w:rPr>
                <w:rFonts w:asciiTheme="majorEastAsia" w:eastAsiaTheme="majorEastAsia" w:hAnsiTheme="majorEastAsia"/>
                <w:b/>
                <w:sz w:val="18"/>
              </w:rPr>
            </w:pPr>
          </w:p>
          <w:p w14:paraId="144EE871" w14:textId="77777777" w:rsidR="001B1F6A" w:rsidRPr="009D6278" w:rsidRDefault="001B1F6A" w:rsidP="009D6278">
            <w:pPr>
              <w:pStyle w:val="TableParagraph"/>
              <w:rPr>
                <w:rFonts w:asciiTheme="majorEastAsia" w:eastAsiaTheme="majorEastAsia" w:hAnsiTheme="majorEastAsia"/>
                <w:b/>
                <w:sz w:val="18"/>
              </w:rPr>
            </w:pPr>
          </w:p>
          <w:p w14:paraId="3237F1A5" w14:textId="77777777" w:rsidR="001B1F6A" w:rsidRPr="009D6278" w:rsidRDefault="001B1F6A" w:rsidP="009D6278">
            <w:pPr>
              <w:pStyle w:val="TableParagraph"/>
              <w:rPr>
                <w:rFonts w:asciiTheme="majorEastAsia" w:eastAsiaTheme="majorEastAsia" w:hAnsiTheme="majorEastAsia"/>
                <w:b/>
                <w:sz w:val="18"/>
              </w:rPr>
            </w:pPr>
          </w:p>
          <w:p w14:paraId="273E226E" w14:textId="77777777" w:rsidR="001B1F6A" w:rsidRPr="009D6278" w:rsidRDefault="001B1F6A" w:rsidP="009D6278">
            <w:pPr>
              <w:pStyle w:val="TableParagraph"/>
              <w:spacing w:before="6"/>
              <w:rPr>
                <w:rFonts w:asciiTheme="majorEastAsia" w:eastAsiaTheme="majorEastAsia" w:hAnsiTheme="majorEastAsia"/>
                <w:b/>
                <w:sz w:val="11"/>
              </w:rPr>
            </w:pPr>
          </w:p>
          <w:p w14:paraId="15BBA77C"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6</w:t>
            </w:r>
          </w:p>
        </w:tc>
        <w:tc>
          <w:tcPr>
            <w:tcW w:w="850" w:type="dxa"/>
          </w:tcPr>
          <w:p w14:paraId="5B150B80" w14:textId="77777777" w:rsidR="001B1F6A" w:rsidRPr="009D6278" w:rsidRDefault="00000000" w:rsidP="009D6278">
            <w:pPr>
              <w:pStyle w:val="TableParagraph"/>
              <w:spacing w:before="53"/>
              <w:ind w:left="49" w:right="74" w:hanging="8"/>
              <w:jc w:val="both"/>
              <w:rPr>
                <w:rFonts w:asciiTheme="majorEastAsia" w:eastAsiaTheme="majorEastAsia" w:hAnsiTheme="majorEastAsia"/>
                <w:sz w:val="14"/>
              </w:rPr>
            </w:pPr>
            <w:r w:rsidRPr="009D6278">
              <w:rPr>
                <w:rFonts w:asciiTheme="majorEastAsia" w:eastAsiaTheme="majorEastAsia" w:hAnsiTheme="majorEastAsia"/>
                <w:color w:val="231F20"/>
                <w:spacing w:val="-10"/>
                <w:sz w:val="14"/>
              </w:rPr>
              <w:t>Ｃ編２章 消</w:t>
            </w:r>
            <w:r w:rsidRPr="009D6278">
              <w:rPr>
                <w:rFonts w:asciiTheme="majorEastAsia" w:eastAsiaTheme="majorEastAsia" w:hAnsiTheme="majorEastAsia"/>
                <w:color w:val="231F20"/>
                <w:sz w:val="14"/>
              </w:rPr>
              <w:t>費者の権利と責任</w:t>
            </w:r>
          </w:p>
          <w:p w14:paraId="516703F7" w14:textId="77777777" w:rsidR="001B1F6A" w:rsidRPr="009D6278" w:rsidRDefault="00000000" w:rsidP="009D6278">
            <w:pPr>
              <w:pStyle w:val="TableParagraph"/>
              <w:ind w:left="54" w:right="46" w:hanging="27"/>
              <w:rPr>
                <w:rFonts w:asciiTheme="majorEastAsia" w:eastAsiaTheme="majorEastAsia" w:hAnsiTheme="majorEastAsia"/>
                <w:sz w:val="14"/>
              </w:rPr>
            </w:pPr>
            <w:r w:rsidRPr="009D6278">
              <w:rPr>
                <w:rFonts w:asciiTheme="majorEastAsia" w:eastAsiaTheme="majorEastAsia" w:hAnsiTheme="majorEastAsia"/>
                <w:color w:val="231F20"/>
                <w:spacing w:val="-7"/>
                <w:w w:val="95"/>
                <w:sz w:val="14"/>
              </w:rPr>
              <w:t>１．消費者の</w:t>
            </w:r>
            <w:r w:rsidRPr="009D6278">
              <w:rPr>
                <w:rFonts w:asciiTheme="majorEastAsia" w:eastAsiaTheme="majorEastAsia" w:hAnsiTheme="majorEastAsia"/>
                <w:color w:val="231F20"/>
                <w:sz w:val="14"/>
              </w:rPr>
              <w:t>権利につい</w:t>
            </w:r>
          </w:p>
          <w:p w14:paraId="78100C18" w14:textId="77777777" w:rsidR="001B1F6A" w:rsidRPr="009D6278" w:rsidRDefault="00000000" w:rsidP="009D6278">
            <w:pPr>
              <w:pStyle w:val="TableParagraph"/>
              <w:ind w:left="54"/>
              <w:rPr>
                <w:rFonts w:asciiTheme="majorEastAsia" w:eastAsiaTheme="majorEastAsia" w:hAnsiTheme="majorEastAsia"/>
                <w:sz w:val="14"/>
              </w:rPr>
            </w:pPr>
            <w:r w:rsidRPr="009D6278">
              <w:rPr>
                <w:rFonts w:asciiTheme="majorEastAsia" w:eastAsiaTheme="majorEastAsia" w:hAnsiTheme="majorEastAsia"/>
                <w:color w:val="231F20"/>
                <w:spacing w:val="-2"/>
                <w:w w:val="95"/>
                <w:sz w:val="14"/>
              </w:rPr>
              <w:t>て考えよう</w:t>
            </w:r>
          </w:p>
        </w:tc>
        <w:tc>
          <w:tcPr>
            <w:tcW w:w="4705" w:type="dxa"/>
          </w:tcPr>
          <w:p w14:paraId="1AACEE1B" w14:textId="77777777" w:rsidR="001B1F6A" w:rsidRPr="009D6278" w:rsidRDefault="00000000" w:rsidP="009D6278">
            <w:pPr>
              <w:pStyle w:val="TableParagraph"/>
              <w:spacing w:before="77"/>
              <w:ind w:left="11"/>
              <w:rPr>
                <w:rFonts w:asciiTheme="majorEastAsia" w:eastAsiaTheme="majorEastAsia" w:hAnsiTheme="majorEastAsia"/>
                <w:sz w:val="14"/>
              </w:rPr>
            </w:pPr>
            <w:r w:rsidRPr="009D6278">
              <w:rPr>
                <w:rFonts w:asciiTheme="majorEastAsia" w:eastAsiaTheme="majorEastAsia" w:hAnsiTheme="majorEastAsia"/>
                <w:color w:val="231F20"/>
                <w:sz w:val="14"/>
              </w:rPr>
              <w:t>・消費者の権利とは何か、学習する。</w:t>
            </w:r>
          </w:p>
          <w:p w14:paraId="77373F2C"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・消費者の権利についてまとめ、理解する。</w:t>
            </w:r>
          </w:p>
          <w:p w14:paraId="1D7F721F"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・消費者の権利は、消費者基本法によって定められていることを知る。</w:t>
            </w:r>
          </w:p>
          <w:p w14:paraId="3D49E1C2" w14:textId="5CF6B262" w:rsidR="001B1F6A" w:rsidRPr="009D6278" w:rsidRDefault="00000000" w:rsidP="009D6278">
            <w:pPr>
              <w:pStyle w:val="TableParagraph"/>
              <w:spacing w:before="19"/>
              <w:ind w:left="55" w:right="146"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w:t>
            </w:r>
            <w:r w:rsidRPr="009D6278">
              <w:rPr>
                <w:rFonts w:asciiTheme="majorEastAsia" w:eastAsiaTheme="majorEastAsia" w:hAnsiTheme="majorEastAsia"/>
                <w:color w:val="231F20"/>
                <w:sz w:val="14"/>
              </w:rPr>
              <w:t>p.248の「考えてみよう」について取り組み、どんな権利が侵害されているか、グループで話し合う。</w:t>
            </w:r>
          </w:p>
        </w:tc>
        <w:tc>
          <w:tcPr>
            <w:tcW w:w="1247" w:type="dxa"/>
          </w:tcPr>
          <w:p w14:paraId="5666A8CA" w14:textId="77777777" w:rsidR="001B1F6A" w:rsidRPr="009D6278" w:rsidRDefault="001B1F6A" w:rsidP="009D6278">
            <w:pPr>
              <w:pStyle w:val="TableParagraph"/>
              <w:spacing w:before="6"/>
              <w:rPr>
                <w:rFonts w:asciiTheme="majorEastAsia" w:eastAsiaTheme="majorEastAsia" w:hAnsiTheme="majorEastAsia"/>
                <w:b/>
                <w:sz w:val="17"/>
              </w:rPr>
            </w:pPr>
          </w:p>
          <w:p w14:paraId="3B663B01" w14:textId="77777777" w:rsidR="001B1F6A" w:rsidRPr="009D6278" w:rsidRDefault="00000000" w:rsidP="009D6278">
            <w:pPr>
              <w:pStyle w:val="TableParagraph"/>
              <w:ind w:left="51" w:right="6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・消費者の権利に</w:t>
            </w:r>
            <w:r w:rsidRPr="009D6278">
              <w:rPr>
                <w:rFonts w:asciiTheme="majorEastAsia" w:eastAsiaTheme="majorEastAsia" w:hAnsiTheme="majorEastAsia"/>
                <w:color w:val="231F20"/>
                <w:spacing w:val="-1"/>
                <w:sz w:val="14"/>
              </w:rPr>
              <w:t>ついて理解してい</w:t>
            </w:r>
            <w:r w:rsidRPr="009D6278">
              <w:rPr>
                <w:rFonts w:asciiTheme="majorEastAsia" w:eastAsiaTheme="majorEastAsia" w:hAnsiTheme="majorEastAsia"/>
                <w:color w:val="231F20"/>
                <w:sz w:val="14"/>
              </w:rPr>
              <w:t>る。</w:t>
            </w:r>
          </w:p>
        </w:tc>
        <w:tc>
          <w:tcPr>
            <w:tcW w:w="1247" w:type="dxa"/>
          </w:tcPr>
          <w:p w14:paraId="5BF2653C" w14:textId="77777777" w:rsidR="001B1F6A" w:rsidRPr="009D6278" w:rsidRDefault="00000000" w:rsidP="009D6278">
            <w:pPr>
              <w:pStyle w:val="TableParagraph"/>
              <w:spacing w:before="53"/>
              <w:ind w:left="50" w:right="53" w:hanging="38"/>
              <w:jc w:val="both"/>
              <w:rPr>
                <w:rFonts w:asciiTheme="majorEastAsia" w:eastAsiaTheme="majorEastAsia" w:hAnsiTheme="majorEastAsia"/>
                <w:sz w:val="14"/>
              </w:rPr>
            </w:pPr>
            <w:r w:rsidRPr="009D6278">
              <w:rPr>
                <w:rFonts w:asciiTheme="majorEastAsia" w:eastAsiaTheme="majorEastAsia" w:hAnsiTheme="majorEastAsia"/>
                <w:color w:val="231F20"/>
                <w:sz w:val="14"/>
              </w:rPr>
              <w:t>・自立した消費者としての責任ある消費行動について問題を見いだして課題を設定して</w:t>
            </w:r>
            <w:proofErr w:type="gramStart"/>
            <w:r w:rsidRPr="009D6278">
              <w:rPr>
                <w:rFonts w:asciiTheme="majorEastAsia" w:eastAsiaTheme="majorEastAsia" w:hAnsiTheme="majorEastAsia"/>
                <w:color w:val="231F20"/>
                <w:sz w:val="14"/>
              </w:rPr>
              <w:t>い</w:t>
            </w:r>
            <w:proofErr w:type="gramEnd"/>
          </w:p>
          <w:p w14:paraId="7D22A0C2" w14:textId="77777777" w:rsidR="001B1F6A" w:rsidRPr="009D6278" w:rsidRDefault="00000000" w:rsidP="009D6278">
            <w:pPr>
              <w:pStyle w:val="TableParagraph"/>
              <w:ind w:left="52"/>
              <w:rPr>
                <w:rFonts w:asciiTheme="majorEastAsia" w:eastAsiaTheme="majorEastAsia" w:hAnsiTheme="majorEastAsia"/>
                <w:sz w:val="14"/>
              </w:rPr>
            </w:pPr>
            <w:r w:rsidRPr="009D6278">
              <w:rPr>
                <w:rFonts w:asciiTheme="majorEastAsia" w:eastAsiaTheme="majorEastAsia" w:hAnsiTheme="majorEastAsia"/>
                <w:color w:val="231F20"/>
                <w:spacing w:val="-6"/>
                <w:sz w:val="14"/>
              </w:rPr>
              <w:t>る。</w:t>
            </w:r>
          </w:p>
        </w:tc>
        <w:tc>
          <w:tcPr>
            <w:tcW w:w="1247" w:type="dxa"/>
          </w:tcPr>
          <w:p w14:paraId="347E3D3F" w14:textId="77777777" w:rsidR="001B1F6A" w:rsidRPr="009D6278" w:rsidRDefault="001B1F6A" w:rsidP="009D6278">
            <w:pPr>
              <w:pStyle w:val="TableParagraph"/>
              <w:spacing w:before="9"/>
              <w:rPr>
                <w:rFonts w:asciiTheme="majorEastAsia" w:eastAsiaTheme="majorEastAsia" w:hAnsiTheme="majorEastAsia"/>
                <w:b/>
                <w:sz w:val="12"/>
              </w:rPr>
            </w:pPr>
          </w:p>
          <w:p w14:paraId="6A005CA5" w14:textId="77777777" w:rsidR="001B1F6A" w:rsidRPr="009D6278" w:rsidRDefault="00000000" w:rsidP="009D6278">
            <w:pPr>
              <w:pStyle w:val="TableParagraph"/>
              <w:spacing w:before="1"/>
              <w:ind w:left="52" w:right="4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・消費者の権利について、課題解決に主体的に取り組</w:t>
            </w:r>
            <w:r w:rsidRPr="009D6278">
              <w:rPr>
                <w:rFonts w:asciiTheme="majorEastAsia" w:eastAsiaTheme="majorEastAsia" w:hAnsiTheme="majorEastAsia"/>
                <w:color w:val="231F20"/>
                <w:spacing w:val="-1"/>
                <w:sz w:val="14"/>
              </w:rPr>
              <w:t>もうとしている。</w:t>
            </w:r>
          </w:p>
        </w:tc>
        <w:tc>
          <w:tcPr>
            <w:tcW w:w="655" w:type="dxa"/>
            <w:vMerge w:val="restart"/>
          </w:tcPr>
          <w:p w14:paraId="2AEF2013" w14:textId="77777777" w:rsidR="001B1F6A" w:rsidRPr="009D6278" w:rsidRDefault="001B1F6A" w:rsidP="009D6278">
            <w:pPr>
              <w:pStyle w:val="TableParagraph"/>
              <w:rPr>
                <w:rFonts w:asciiTheme="majorEastAsia" w:eastAsiaTheme="majorEastAsia" w:hAnsiTheme="majorEastAsia"/>
                <w:b/>
                <w:sz w:val="18"/>
              </w:rPr>
            </w:pPr>
          </w:p>
          <w:p w14:paraId="32AE5597" w14:textId="77777777" w:rsidR="001B1F6A" w:rsidRPr="009D6278" w:rsidRDefault="001B1F6A" w:rsidP="009D6278">
            <w:pPr>
              <w:pStyle w:val="TableParagraph"/>
              <w:rPr>
                <w:rFonts w:asciiTheme="majorEastAsia" w:eastAsiaTheme="majorEastAsia" w:hAnsiTheme="majorEastAsia"/>
                <w:b/>
                <w:sz w:val="18"/>
              </w:rPr>
            </w:pPr>
          </w:p>
          <w:p w14:paraId="65164FC7" w14:textId="77777777" w:rsidR="001B1F6A" w:rsidRPr="009D6278" w:rsidRDefault="001B1F6A" w:rsidP="009D6278">
            <w:pPr>
              <w:pStyle w:val="TableParagraph"/>
              <w:rPr>
                <w:rFonts w:asciiTheme="majorEastAsia" w:eastAsiaTheme="majorEastAsia" w:hAnsiTheme="majorEastAsia"/>
                <w:b/>
                <w:sz w:val="18"/>
              </w:rPr>
            </w:pPr>
          </w:p>
          <w:p w14:paraId="23FF81E7" w14:textId="77777777" w:rsidR="001B1F6A" w:rsidRPr="009D6278" w:rsidRDefault="001B1F6A" w:rsidP="009D6278">
            <w:pPr>
              <w:pStyle w:val="TableParagraph"/>
              <w:rPr>
                <w:rFonts w:asciiTheme="majorEastAsia" w:eastAsiaTheme="majorEastAsia" w:hAnsiTheme="majorEastAsia"/>
                <w:b/>
                <w:sz w:val="18"/>
              </w:rPr>
            </w:pPr>
          </w:p>
          <w:p w14:paraId="1C273105" w14:textId="77777777" w:rsidR="001B1F6A" w:rsidRPr="009D6278" w:rsidRDefault="001B1F6A" w:rsidP="009D6278">
            <w:pPr>
              <w:pStyle w:val="TableParagraph"/>
              <w:rPr>
                <w:rFonts w:asciiTheme="majorEastAsia" w:eastAsiaTheme="majorEastAsia" w:hAnsiTheme="majorEastAsia"/>
                <w:b/>
                <w:sz w:val="18"/>
              </w:rPr>
            </w:pPr>
          </w:p>
          <w:p w14:paraId="269045D7" w14:textId="77777777" w:rsidR="001B1F6A" w:rsidRPr="009D6278" w:rsidRDefault="001B1F6A" w:rsidP="009D6278">
            <w:pPr>
              <w:pStyle w:val="TableParagraph"/>
              <w:rPr>
                <w:rFonts w:asciiTheme="majorEastAsia" w:eastAsiaTheme="majorEastAsia" w:hAnsiTheme="majorEastAsia"/>
                <w:b/>
                <w:sz w:val="18"/>
              </w:rPr>
            </w:pPr>
          </w:p>
          <w:p w14:paraId="07D4055A" w14:textId="77777777" w:rsidR="001B1F6A" w:rsidRPr="009D6278" w:rsidRDefault="001B1F6A" w:rsidP="009D6278">
            <w:pPr>
              <w:pStyle w:val="TableParagraph"/>
              <w:spacing w:before="14"/>
              <w:rPr>
                <w:rFonts w:asciiTheme="majorEastAsia" w:eastAsiaTheme="majorEastAsia" w:hAnsiTheme="majorEastAsia"/>
                <w:b/>
                <w:sz w:val="19"/>
              </w:rPr>
            </w:pPr>
          </w:p>
          <w:p w14:paraId="6BDE02AB" w14:textId="77777777" w:rsidR="001B1F6A" w:rsidRPr="009D6278" w:rsidRDefault="00000000" w:rsidP="009D6278">
            <w:pPr>
              <w:pStyle w:val="TableParagraph"/>
              <w:ind w:left="170"/>
              <w:rPr>
                <w:rFonts w:asciiTheme="majorEastAsia" w:eastAsiaTheme="majorEastAsia" w:hAnsiTheme="majorEastAsia"/>
                <w:sz w:val="14"/>
              </w:rPr>
            </w:pPr>
            <w:proofErr w:type="gramStart"/>
            <w:r w:rsidRPr="009D6278">
              <w:rPr>
                <w:rFonts w:asciiTheme="majorEastAsia" w:eastAsiaTheme="majorEastAsia" w:hAnsiTheme="majorEastAsia"/>
                <w:color w:val="231F20"/>
                <w:w w:val="120"/>
                <w:sz w:val="14"/>
              </w:rPr>
              <w:t>C(</w:t>
            </w:r>
            <w:proofErr w:type="gramEnd"/>
            <w:r w:rsidRPr="009D6278">
              <w:rPr>
                <w:rFonts w:asciiTheme="majorEastAsia" w:eastAsiaTheme="majorEastAsia" w:hAnsiTheme="majorEastAsia"/>
                <w:color w:val="231F20"/>
                <w:w w:val="120"/>
                <w:sz w:val="14"/>
              </w:rPr>
              <w:t>2)</w:t>
            </w:r>
          </w:p>
          <w:p w14:paraId="3F194412" w14:textId="77777777" w:rsidR="001B1F6A" w:rsidRPr="009D6278" w:rsidRDefault="00000000" w:rsidP="009D6278">
            <w:pPr>
              <w:pStyle w:val="TableParagraph"/>
              <w:spacing w:before="18"/>
              <w:ind w:left="256" w:right="150" w:hanging="40"/>
              <w:rPr>
                <w:rFonts w:asciiTheme="majorEastAsia" w:eastAsiaTheme="majorEastAsia" w:hAnsiTheme="majorEastAsia"/>
                <w:sz w:val="14"/>
              </w:rPr>
            </w:pPr>
            <w:r w:rsidRPr="009D6278">
              <w:rPr>
                <w:rFonts w:asciiTheme="majorEastAsia" w:eastAsiaTheme="majorEastAsia" w:hAnsiTheme="majorEastAsia"/>
                <w:color w:val="231F20"/>
                <w:spacing w:val="-4"/>
                <w:sz w:val="14"/>
              </w:rPr>
              <w:t>ア、</w:t>
            </w:r>
            <w:r w:rsidRPr="009D6278">
              <w:rPr>
                <w:rFonts w:asciiTheme="majorEastAsia" w:eastAsiaTheme="majorEastAsia" w:hAnsiTheme="majorEastAsia"/>
                <w:color w:val="231F20"/>
                <w:sz w:val="14"/>
              </w:rPr>
              <w:t>イ</w:t>
            </w:r>
          </w:p>
        </w:tc>
      </w:tr>
      <w:tr w:rsidR="001B1F6A" w:rsidRPr="009D6278" w14:paraId="7680EAD5" w14:textId="77777777">
        <w:trPr>
          <w:trHeight w:val="1095"/>
        </w:trPr>
        <w:tc>
          <w:tcPr>
            <w:tcW w:w="340" w:type="dxa"/>
          </w:tcPr>
          <w:p w14:paraId="2BA7E584" w14:textId="77777777" w:rsidR="001B1F6A" w:rsidRPr="009D6278" w:rsidRDefault="001B1F6A" w:rsidP="009D6278">
            <w:pPr>
              <w:pStyle w:val="TableParagraph"/>
              <w:spacing w:before="8"/>
              <w:rPr>
                <w:rFonts w:asciiTheme="majorEastAsia" w:eastAsiaTheme="majorEastAsia" w:hAnsiTheme="majorEastAsia"/>
                <w:b/>
                <w:sz w:val="23"/>
              </w:rPr>
            </w:pPr>
          </w:p>
          <w:p w14:paraId="631CCAFF"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10</w:t>
            </w:r>
          </w:p>
        </w:tc>
        <w:tc>
          <w:tcPr>
            <w:tcW w:w="340" w:type="dxa"/>
            <w:vMerge/>
            <w:tcBorders>
              <w:top w:val="nil"/>
            </w:tcBorders>
          </w:tcPr>
          <w:p w14:paraId="62A494DE" w14:textId="77777777" w:rsidR="001B1F6A" w:rsidRPr="009D6278" w:rsidRDefault="001B1F6A" w:rsidP="009D6278">
            <w:pPr>
              <w:rPr>
                <w:rFonts w:asciiTheme="majorEastAsia" w:eastAsiaTheme="majorEastAsia" w:hAnsiTheme="majorEastAsia"/>
                <w:sz w:val="2"/>
                <w:szCs w:val="2"/>
              </w:rPr>
            </w:pPr>
          </w:p>
        </w:tc>
        <w:tc>
          <w:tcPr>
            <w:tcW w:w="850" w:type="dxa"/>
          </w:tcPr>
          <w:p w14:paraId="5EEFE8A1" w14:textId="77777777" w:rsidR="001B1F6A" w:rsidRPr="009D6278" w:rsidRDefault="001B1F6A" w:rsidP="009D6278">
            <w:pPr>
              <w:pStyle w:val="TableParagraph"/>
              <w:spacing w:before="9"/>
              <w:rPr>
                <w:rFonts w:asciiTheme="majorEastAsia" w:eastAsiaTheme="majorEastAsia" w:hAnsiTheme="majorEastAsia"/>
                <w:b/>
                <w:sz w:val="12"/>
              </w:rPr>
            </w:pPr>
          </w:p>
          <w:p w14:paraId="34BC5C7A" w14:textId="77777777" w:rsidR="001B1F6A" w:rsidRPr="009D6278" w:rsidRDefault="00000000" w:rsidP="009D6278">
            <w:pPr>
              <w:pStyle w:val="TableParagraph"/>
              <w:spacing w:before="1"/>
              <w:ind w:left="49" w:right="86" w:hanging="23"/>
              <w:rPr>
                <w:rFonts w:asciiTheme="majorEastAsia" w:eastAsiaTheme="majorEastAsia" w:hAnsiTheme="majorEastAsia"/>
                <w:sz w:val="14"/>
              </w:rPr>
            </w:pPr>
            <w:r w:rsidRPr="009D6278">
              <w:rPr>
                <w:rFonts w:asciiTheme="majorEastAsia" w:eastAsiaTheme="majorEastAsia" w:hAnsiTheme="majorEastAsia"/>
                <w:color w:val="231F20"/>
                <w:sz w:val="14"/>
              </w:rPr>
              <w:t>２．消費者</w:t>
            </w:r>
            <w:r w:rsidRPr="009D6278">
              <w:rPr>
                <w:rFonts w:asciiTheme="majorEastAsia" w:eastAsiaTheme="majorEastAsia" w:hAnsiTheme="majorEastAsia"/>
                <w:color w:val="231F20"/>
                <w:spacing w:val="-1"/>
                <w:sz w:val="14"/>
              </w:rPr>
              <w:t>の責任について考えよ</w:t>
            </w:r>
            <w:r w:rsidRPr="009D6278">
              <w:rPr>
                <w:rFonts w:asciiTheme="majorEastAsia" w:eastAsiaTheme="majorEastAsia" w:hAnsiTheme="majorEastAsia"/>
                <w:color w:val="231F20"/>
                <w:sz w:val="14"/>
              </w:rPr>
              <w:t>う</w:t>
            </w:r>
          </w:p>
        </w:tc>
        <w:tc>
          <w:tcPr>
            <w:tcW w:w="4705" w:type="dxa"/>
          </w:tcPr>
          <w:p w14:paraId="3934950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・消費者の責任とは何か、学習する。</w:t>
            </w:r>
          </w:p>
          <w:p w14:paraId="314700AB"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4"/>
                <w:sz w:val="14"/>
              </w:rPr>
              <w:t>・買った商品により被害を受けたらどこに相談するか考える。</w:t>
            </w:r>
          </w:p>
          <w:p w14:paraId="0BF17E02" w14:textId="77777777" w:rsidR="001B1F6A" w:rsidRPr="009D6278" w:rsidRDefault="00000000" w:rsidP="009D6278">
            <w:pPr>
              <w:pStyle w:val="TableParagraph"/>
              <w:spacing w:before="18"/>
              <w:ind w:left="55" w:right="90"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・商品による被害を受けた時、だれにも相談しない、または伝えなかった</w:t>
            </w:r>
            <w:r w:rsidRPr="009D6278">
              <w:rPr>
                <w:rFonts w:asciiTheme="majorEastAsia" w:eastAsiaTheme="majorEastAsia" w:hAnsiTheme="majorEastAsia"/>
                <w:color w:val="231F20"/>
                <w:spacing w:val="-3"/>
                <w:sz w:val="14"/>
              </w:rPr>
              <w:t>人の割合が約半数いることを知り、どうすれば改善されるか考えてみる。</w:t>
            </w:r>
          </w:p>
          <w:p w14:paraId="4A7BDD0E"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pacing w:val="-1"/>
                <w:sz w:val="14"/>
              </w:rPr>
              <w:t>・消費者が主張し行動する大切さを考える。</w:t>
            </w:r>
          </w:p>
          <w:p w14:paraId="0CDC431F"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・消費者の責任の順位を考えて、その理由を述べる。</w:t>
            </w:r>
          </w:p>
        </w:tc>
        <w:tc>
          <w:tcPr>
            <w:tcW w:w="1247" w:type="dxa"/>
          </w:tcPr>
          <w:p w14:paraId="7907B85A" w14:textId="77777777" w:rsidR="001B1F6A" w:rsidRPr="009D6278" w:rsidRDefault="001B1F6A" w:rsidP="009D6278">
            <w:pPr>
              <w:pStyle w:val="TableParagraph"/>
              <w:spacing w:before="6"/>
              <w:rPr>
                <w:rFonts w:asciiTheme="majorEastAsia" w:eastAsiaTheme="majorEastAsia" w:hAnsiTheme="majorEastAsia"/>
                <w:b/>
                <w:sz w:val="17"/>
              </w:rPr>
            </w:pPr>
          </w:p>
          <w:p w14:paraId="38384876" w14:textId="77777777" w:rsidR="001B1F6A" w:rsidRPr="009D6278" w:rsidRDefault="00000000" w:rsidP="009D6278">
            <w:pPr>
              <w:pStyle w:val="TableParagraph"/>
              <w:ind w:left="51" w:right="64"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・消費者の責任に</w:t>
            </w:r>
            <w:r w:rsidRPr="009D6278">
              <w:rPr>
                <w:rFonts w:asciiTheme="majorEastAsia" w:eastAsiaTheme="majorEastAsia" w:hAnsiTheme="majorEastAsia"/>
                <w:color w:val="231F20"/>
                <w:spacing w:val="-1"/>
                <w:sz w:val="14"/>
              </w:rPr>
              <w:t>ついて理解してい</w:t>
            </w:r>
            <w:r w:rsidRPr="009D6278">
              <w:rPr>
                <w:rFonts w:asciiTheme="majorEastAsia" w:eastAsiaTheme="majorEastAsia" w:hAnsiTheme="majorEastAsia"/>
                <w:color w:val="231F20"/>
                <w:sz w:val="14"/>
              </w:rPr>
              <w:t>る。</w:t>
            </w:r>
          </w:p>
        </w:tc>
        <w:tc>
          <w:tcPr>
            <w:tcW w:w="1247" w:type="dxa"/>
          </w:tcPr>
          <w:p w14:paraId="6240A2C5" w14:textId="77777777" w:rsidR="001B1F6A" w:rsidRPr="009D6278" w:rsidRDefault="00000000" w:rsidP="009D6278">
            <w:pPr>
              <w:pStyle w:val="TableParagraph"/>
              <w:spacing w:before="138"/>
              <w:ind w:left="52" w:right="45"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・消費者の責任について、自分の消費活動を結びつけて考えることができている。</w:t>
            </w:r>
          </w:p>
        </w:tc>
        <w:tc>
          <w:tcPr>
            <w:tcW w:w="1247" w:type="dxa"/>
          </w:tcPr>
          <w:p w14:paraId="64B1397A" w14:textId="77777777" w:rsidR="001B1F6A" w:rsidRPr="009D6278" w:rsidRDefault="001B1F6A" w:rsidP="009D6278">
            <w:pPr>
              <w:pStyle w:val="TableParagraph"/>
              <w:spacing w:before="9"/>
              <w:rPr>
                <w:rFonts w:asciiTheme="majorEastAsia" w:eastAsiaTheme="majorEastAsia" w:hAnsiTheme="majorEastAsia"/>
                <w:b/>
                <w:sz w:val="12"/>
              </w:rPr>
            </w:pPr>
          </w:p>
          <w:p w14:paraId="7DF6FC52" w14:textId="77777777" w:rsidR="001B1F6A" w:rsidRPr="009D6278" w:rsidRDefault="00000000" w:rsidP="009D6278">
            <w:pPr>
              <w:pStyle w:val="TableParagraph"/>
              <w:spacing w:before="1"/>
              <w:ind w:left="50" w:right="51" w:hanging="39"/>
              <w:jc w:val="both"/>
              <w:rPr>
                <w:rFonts w:asciiTheme="majorEastAsia" w:eastAsiaTheme="majorEastAsia" w:hAnsiTheme="majorEastAsia"/>
                <w:sz w:val="14"/>
              </w:rPr>
            </w:pPr>
            <w:r w:rsidRPr="009D6278">
              <w:rPr>
                <w:rFonts w:asciiTheme="majorEastAsia" w:eastAsiaTheme="majorEastAsia" w:hAnsiTheme="majorEastAsia"/>
                <w:color w:val="231F20"/>
                <w:sz w:val="14"/>
              </w:rPr>
              <w:t>・消費者の責任について課題解決に主体的に取り組もうとしている。</w:t>
            </w:r>
          </w:p>
        </w:tc>
        <w:tc>
          <w:tcPr>
            <w:tcW w:w="655" w:type="dxa"/>
            <w:vMerge/>
            <w:tcBorders>
              <w:top w:val="nil"/>
            </w:tcBorders>
          </w:tcPr>
          <w:p w14:paraId="073AD16D" w14:textId="77777777" w:rsidR="001B1F6A" w:rsidRPr="009D6278" w:rsidRDefault="001B1F6A" w:rsidP="009D6278">
            <w:pPr>
              <w:rPr>
                <w:rFonts w:asciiTheme="majorEastAsia" w:eastAsiaTheme="majorEastAsia" w:hAnsiTheme="majorEastAsia"/>
                <w:sz w:val="2"/>
                <w:szCs w:val="2"/>
              </w:rPr>
            </w:pPr>
          </w:p>
        </w:tc>
      </w:tr>
      <w:tr w:rsidR="001B1F6A" w:rsidRPr="009D6278" w14:paraId="25198B53" w14:textId="77777777">
        <w:trPr>
          <w:trHeight w:val="719"/>
        </w:trPr>
        <w:tc>
          <w:tcPr>
            <w:tcW w:w="340" w:type="dxa"/>
          </w:tcPr>
          <w:p w14:paraId="4ABDDBF9" w14:textId="77777777" w:rsidR="001B1F6A" w:rsidRPr="009D6278" w:rsidRDefault="001B1F6A" w:rsidP="009D6278">
            <w:pPr>
              <w:pStyle w:val="TableParagraph"/>
              <w:spacing w:before="16"/>
              <w:rPr>
                <w:rFonts w:asciiTheme="majorEastAsia" w:eastAsiaTheme="majorEastAsia" w:hAnsiTheme="majorEastAsia"/>
                <w:b/>
                <w:sz w:val="12"/>
              </w:rPr>
            </w:pPr>
          </w:p>
          <w:p w14:paraId="70ACBD31"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60"/>
                <w:sz w:val="14"/>
              </w:rPr>
              <w:t>11</w:t>
            </w:r>
          </w:p>
        </w:tc>
        <w:tc>
          <w:tcPr>
            <w:tcW w:w="340" w:type="dxa"/>
            <w:vMerge/>
            <w:tcBorders>
              <w:top w:val="nil"/>
            </w:tcBorders>
          </w:tcPr>
          <w:p w14:paraId="2DE2E38F"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7440A7DB" w14:textId="77777777" w:rsidR="001B1F6A" w:rsidRPr="009D6278" w:rsidRDefault="001B1F6A" w:rsidP="009D6278">
            <w:pPr>
              <w:pStyle w:val="TableParagraph"/>
              <w:spacing w:before="9"/>
              <w:rPr>
                <w:rFonts w:asciiTheme="majorEastAsia" w:eastAsiaTheme="majorEastAsia" w:hAnsiTheme="majorEastAsia"/>
                <w:b/>
              </w:rPr>
            </w:pPr>
          </w:p>
          <w:p w14:paraId="6F7484A0" w14:textId="77777777" w:rsidR="001B1F6A" w:rsidRPr="009D6278" w:rsidRDefault="00000000" w:rsidP="009D6278">
            <w:pPr>
              <w:pStyle w:val="TableParagraph"/>
              <w:ind w:left="52" w:right="81" w:hanging="25"/>
              <w:rPr>
                <w:rFonts w:asciiTheme="majorEastAsia" w:eastAsiaTheme="majorEastAsia" w:hAnsiTheme="majorEastAsia"/>
                <w:sz w:val="14"/>
              </w:rPr>
            </w:pPr>
            <w:r w:rsidRPr="009D6278">
              <w:rPr>
                <w:rFonts w:asciiTheme="majorEastAsia" w:eastAsiaTheme="majorEastAsia" w:hAnsiTheme="majorEastAsia"/>
                <w:color w:val="231F20"/>
                <w:sz w:val="14"/>
              </w:rPr>
              <w:t>３．消費生活が社会に与える影響</w:t>
            </w:r>
            <w:r w:rsidRPr="009D6278">
              <w:rPr>
                <w:rFonts w:asciiTheme="majorEastAsia" w:eastAsiaTheme="majorEastAsia" w:hAnsiTheme="majorEastAsia"/>
                <w:color w:val="231F20"/>
                <w:spacing w:val="-1"/>
                <w:sz w:val="14"/>
              </w:rPr>
              <w:t>を考えよう</w:t>
            </w:r>
          </w:p>
        </w:tc>
        <w:tc>
          <w:tcPr>
            <w:tcW w:w="4705" w:type="dxa"/>
            <w:vMerge w:val="restart"/>
          </w:tcPr>
          <w:p w14:paraId="6410E8EE" w14:textId="77777777" w:rsidR="001B1F6A" w:rsidRPr="009D6278" w:rsidRDefault="001B1F6A" w:rsidP="009D6278">
            <w:pPr>
              <w:pStyle w:val="TableParagraph"/>
              <w:spacing w:before="17"/>
              <w:rPr>
                <w:rFonts w:asciiTheme="majorEastAsia" w:eastAsiaTheme="majorEastAsia" w:hAnsiTheme="majorEastAsia"/>
                <w:b/>
                <w:sz w:val="12"/>
              </w:rPr>
            </w:pPr>
          </w:p>
          <w:p w14:paraId="77C4E792" w14:textId="77777777" w:rsidR="001B1F6A" w:rsidRPr="009D6278" w:rsidRDefault="00000000" w:rsidP="009D6278">
            <w:pPr>
              <w:pStyle w:val="TableParagraph"/>
              <w:ind w:left="55" w:right="78" w:hanging="44"/>
              <w:rPr>
                <w:rFonts w:asciiTheme="majorEastAsia" w:eastAsiaTheme="majorEastAsia" w:hAnsiTheme="majorEastAsia"/>
                <w:sz w:val="14"/>
              </w:rPr>
            </w:pPr>
            <w:r w:rsidRPr="009D6278">
              <w:rPr>
                <w:rFonts w:asciiTheme="majorEastAsia" w:eastAsiaTheme="majorEastAsia" w:hAnsiTheme="majorEastAsia"/>
                <w:color w:val="231F20"/>
                <w:spacing w:val="-1"/>
                <w:sz w:val="14"/>
              </w:rPr>
              <w:t>・教科書を参考に、エシカル消費の例について生産の背景と購入した場合</w:t>
            </w:r>
            <w:r w:rsidRPr="009D6278">
              <w:rPr>
                <w:rFonts w:asciiTheme="majorEastAsia" w:eastAsiaTheme="majorEastAsia" w:hAnsiTheme="majorEastAsia"/>
                <w:color w:val="231F20"/>
                <w:sz w:val="14"/>
              </w:rPr>
              <w:t>のメリット・デメリットを考え、グループで共有する。</w:t>
            </w:r>
          </w:p>
          <w:p w14:paraId="57F4C892" w14:textId="77777777" w:rsidR="001B1F6A" w:rsidRPr="009D6278" w:rsidRDefault="00000000" w:rsidP="009D6278">
            <w:pPr>
              <w:pStyle w:val="TableParagraph"/>
              <w:ind w:left="11"/>
              <w:rPr>
                <w:rFonts w:asciiTheme="majorEastAsia" w:eastAsiaTheme="majorEastAsia" w:hAnsiTheme="majorEastAsia"/>
                <w:sz w:val="14"/>
              </w:rPr>
            </w:pPr>
            <w:r w:rsidRPr="009D6278">
              <w:rPr>
                <w:rFonts w:asciiTheme="majorEastAsia" w:eastAsiaTheme="majorEastAsia" w:hAnsiTheme="majorEastAsia"/>
                <w:color w:val="231F20"/>
                <w:sz w:val="14"/>
              </w:rPr>
              <w:t>・社会的消費、エシカル消費について理解する。</w:t>
            </w:r>
          </w:p>
          <w:p w14:paraId="64BF5E88" w14:textId="77777777" w:rsidR="001B1F6A" w:rsidRPr="009D6278" w:rsidRDefault="00000000" w:rsidP="009D6278">
            <w:pPr>
              <w:pStyle w:val="TableParagraph"/>
              <w:spacing w:before="18"/>
              <w:ind w:left="55" w:right="103"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・買い物はお金の投票であり、エシカル消費、本物を購入することなど、</w:t>
            </w:r>
            <w:r w:rsidRPr="009D6278">
              <w:rPr>
                <w:rFonts w:asciiTheme="majorEastAsia" w:eastAsiaTheme="majorEastAsia" w:hAnsiTheme="majorEastAsia"/>
                <w:color w:val="231F20"/>
                <w:sz w:val="14"/>
              </w:rPr>
              <w:t>社会的な視点をもつことを理解する。</w:t>
            </w:r>
          </w:p>
          <w:p w14:paraId="1C9A6AEA"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2"/>
                <w:sz w:val="14"/>
              </w:rPr>
              <w:t>・教科書を読み、消費者市民、消費者市民社会について理解し、まとめる。</w:t>
            </w:r>
          </w:p>
        </w:tc>
        <w:tc>
          <w:tcPr>
            <w:tcW w:w="1247" w:type="dxa"/>
            <w:vMerge w:val="restart"/>
          </w:tcPr>
          <w:p w14:paraId="6B044EE0" w14:textId="77777777" w:rsidR="001B1F6A" w:rsidRPr="009D6278" w:rsidRDefault="001B1F6A" w:rsidP="009D6278">
            <w:pPr>
              <w:pStyle w:val="TableParagraph"/>
              <w:spacing w:before="17"/>
              <w:rPr>
                <w:rFonts w:asciiTheme="majorEastAsia" w:eastAsiaTheme="majorEastAsia" w:hAnsiTheme="majorEastAsia"/>
                <w:b/>
                <w:sz w:val="12"/>
              </w:rPr>
            </w:pPr>
          </w:p>
          <w:p w14:paraId="1F52C63D" w14:textId="77777777" w:rsidR="001B1F6A" w:rsidRPr="009D6278" w:rsidRDefault="00000000" w:rsidP="009D6278">
            <w:pPr>
              <w:pStyle w:val="TableParagraph"/>
              <w:ind w:left="51" w:right="50"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・買い物の社会的な意味や、自分たちの消費行動が社会に及ぼす影響について理解している。</w:t>
            </w:r>
          </w:p>
        </w:tc>
        <w:tc>
          <w:tcPr>
            <w:tcW w:w="1247" w:type="dxa"/>
            <w:vMerge w:val="restart"/>
          </w:tcPr>
          <w:p w14:paraId="458BC3FD" w14:textId="77777777" w:rsidR="001B1F6A" w:rsidRPr="009D6278" w:rsidRDefault="00000000" w:rsidP="009D6278">
            <w:pPr>
              <w:pStyle w:val="TableParagraph"/>
              <w:spacing w:before="60"/>
              <w:ind w:left="52" w:right="1" w:hanging="40"/>
              <w:rPr>
                <w:rFonts w:asciiTheme="majorEastAsia" w:eastAsiaTheme="majorEastAsia" w:hAnsiTheme="majorEastAsia"/>
                <w:sz w:val="14"/>
              </w:rPr>
            </w:pPr>
            <w:r w:rsidRPr="009D6278">
              <w:rPr>
                <w:rFonts w:asciiTheme="majorEastAsia" w:eastAsiaTheme="majorEastAsia" w:hAnsiTheme="majorEastAsia"/>
                <w:color w:val="231F20"/>
                <w:sz w:val="14"/>
              </w:rPr>
              <w:t>・これからの生活を展望し、環境に配慮した消費行動についての課題解決に向けた一連の活動について、考察したことを論理</w:t>
            </w:r>
            <w:r w:rsidRPr="009D6278">
              <w:rPr>
                <w:rFonts w:asciiTheme="majorEastAsia" w:eastAsiaTheme="majorEastAsia" w:hAnsiTheme="majorEastAsia"/>
                <w:color w:val="231F20"/>
                <w:spacing w:val="-3"/>
                <w:w w:val="95"/>
                <w:sz w:val="14"/>
              </w:rPr>
              <w:t>的に表現している。</w:t>
            </w:r>
          </w:p>
        </w:tc>
        <w:tc>
          <w:tcPr>
            <w:tcW w:w="1247" w:type="dxa"/>
            <w:vMerge w:val="restart"/>
          </w:tcPr>
          <w:p w14:paraId="1DEA92BC" w14:textId="77777777" w:rsidR="001B1F6A" w:rsidRPr="009D6278" w:rsidRDefault="00000000" w:rsidP="009D6278">
            <w:pPr>
              <w:pStyle w:val="TableParagraph"/>
              <w:spacing w:before="145"/>
              <w:ind w:left="48" w:right="55"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・自分たちの消費行動が社会に及ぼす影響を考え、自らの消費生活を社会に配慮して変え</w:t>
            </w:r>
            <w:r w:rsidRPr="009D6278">
              <w:rPr>
                <w:rFonts w:asciiTheme="majorEastAsia" w:eastAsiaTheme="majorEastAsia" w:hAnsiTheme="majorEastAsia"/>
                <w:color w:val="231F20"/>
                <w:spacing w:val="-1"/>
                <w:sz w:val="14"/>
              </w:rPr>
              <w:t>ていこうとする意</w:t>
            </w:r>
            <w:r w:rsidRPr="009D6278">
              <w:rPr>
                <w:rFonts w:asciiTheme="majorEastAsia" w:eastAsiaTheme="majorEastAsia" w:hAnsiTheme="majorEastAsia"/>
                <w:color w:val="231F20"/>
                <w:sz w:val="14"/>
              </w:rPr>
              <w:t>欲がある。</w:t>
            </w:r>
          </w:p>
        </w:tc>
        <w:tc>
          <w:tcPr>
            <w:tcW w:w="655" w:type="dxa"/>
            <w:vMerge/>
            <w:tcBorders>
              <w:top w:val="nil"/>
            </w:tcBorders>
          </w:tcPr>
          <w:p w14:paraId="4B0BF742" w14:textId="77777777" w:rsidR="001B1F6A" w:rsidRPr="009D6278" w:rsidRDefault="001B1F6A" w:rsidP="009D6278">
            <w:pPr>
              <w:rPr>
                <w:rFonts w:asciiTheme="majorEastAsia" w:eastAsiaTheme="majorEastAsia" w:hAnsiTheme="majorEastAsia"/>
                <w:sz w:val="2"/>
                <w:szCs w:val="2"/>
              </w:rPr>
            </w:pPr>
          </w:p>
        </w:tc>
      </w:tr>
      <w:tr w:rsidR="001B1F6A" w:rsidRPr="009D6278" w14:paraId="37671C14" w14:textId="77777777">
        <w:trPr>
          <w:trHeight w:val="719"/>
        </w:trPr>
        <w:tc>
          <w:tcPr>
            <w:tcW w:w="340" w:type="dxa"/>
          </w:tcPr>
          <w:p w14:paraId="6002BBA7" w14:textId="77777777" w:rsidR="001B1F6A" w:rsidRPr="009D6278" w:rsidRDefault="001B1F6A" w:rsidP="009D6278">
            <w:pPr>
              <w:pStyle w:val="TableParagraph"/>
              <w:spacing w:before="16"/>
              <w:rPr>
                <w:rFonts w:asciiTheme="majorEastAsia" w:eastAsiaTheme="majorEastAsia" w:hAnsiTheme="majorEastAsia"/>
                <w:b/>
                <w:sz w:val="12"/>
              </w:rPr>
            </w:pPr>
          </w:p>
          <w:p w14:paraId="63E5E0F7"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12</w:t>
            </w:r>
          </w:p>
        </w:tc>
        <w:tc>
          <w:tcPr>
            <w:tcW w:w="340" w:type="dxa"/>
            <w:vMerge/>
            <w:tcBorders>
              <w:top w:val="nil"/>
            </w:tcBorders>
          </w:tcPr>
          <w:p w14:paraId="04F441C5"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298BD478"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462D862"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F140AC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EEF6D8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24ACFEF"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5B17B427" w14:textId="77777777" w:rsidR="001B1F6A" w:rsidRPr="009D6278" w:rsidRDefault="001B1F6A" w:rsidP="009D6278">
            <w:pPr>
              <w:rPr>
                <w:rFonts w:asciiTheme="majorEastAsia" w:eastAsiaTheme="majorEastAsia" w:hAnsiTheme="majorEastAsia"/>
                <w:sz w:val="2"/>
                <w:szCs w:val="2"/>
              </w:rPr>
            </w:pPr>
          </w:p>
        </w:tc>
      </w:tr>
      <w:tr w:rsidR="001B1F6A" w:rsidRPr="009D6278" w14:paraId="1EB71FB8" w14:textId="77777777">
        <w:trPr>
          <w:trHeight w:val="732"/>
        </w:trPr>
        <w:tc>
          <w:tcPr>
            <w:tcW w:w="340" w:type="dxa"/>
          </w:tcPr>
          <w:p w14:paraId="09ACF1ED" w14:textId="77777777" w:rsidR="001B1F6A" w:rsidRPr="009D6278" w:rsidRDefault="001B1F6A" w:rsidP="009D6278">
            <w:pPr>
              <w:pStyle w:val="TableParagraph"/>
              <w:spacing w:before="5"/>
              <w:rPr>
                <w:rFonts w:asciiTheme="majorEastAsia" w:eastAsiaTheme="majorEastAsia" w:hAnsiTheme="majorEastAsia"/>
                <w:b/>
                <w:sz w:val="13"/>
              </w:rPr>
            </w:pPr>
          </w:p>
          <w:p w14:paraId="4AC9CF96"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13</w:t>
            </w:r>
          </w:p>
        </w:tc>
        <w:tc>
          <w:tcPr>
            <w:tcW w:w="340" w:type="dxa"/>
            <w:vMerge/>
            <w:tcBorders>
              <w:top w:val="nil"/>
            </w:tcBorders>
          </w:tcPr>
          <w:p w14:paraId="3B2D9A10" w14:textId="77777777" w:rsidR="001B1F6A" w:rsidRPr="009D6278" w:rsidRDefault="001B1F6A" w:rsidP="009D6278">
            <w:pPr>
              <w:rPr>
                <w:rFonts w:asciiTheme="majorEastAsia" w:eastAsiaTheme="majorEastAsia" w:hAnsiTheme="majorEastAsia"/>
                <w:sz w:val="2"/>
                <w:szCs w:val="2"/>
              </w:rPr>
            </w:pPr>
          </w:p>
        </w:tc>
        <w:tc>
          <w:tcPr>
            <w:tcW w:w="850" w:type="dxa"/>
            <w:vMerge w:val="restart"/>
          </w:tcPr>
          <w:p w14:paraId="5F7C3938" w14:textId="77777777" w:rsidR="001B1F6A" w:rsidRPr="009D6278" w:rsidRDefault="001B1F6A" w:rsidP="009D6278">
            <w:pPr>
              <w:pStyle w:val="TableParagraph"/>
              <w:spacing w:before="4"/>
              <w:rPr>
                <w:rFonts w:asciiTheme="majorEastAsia" w:eastAsiaTheme="majorEastAsia" w:hAnsiTheme="majorEastAsia"/>
                <w:b/>
                <w:sz w:val="23"/>
              </w:rPr>
            </w:pPr>
          </w:p>
          <w:p w14:paraId="3BABF847" w14:textId="77777777" w:rsidR="001B1F6A" w:rsidRPr="009D6278" w:rsidRDefault="00000000" w:rsidP="009D6278">
            <w:pPr>
              <w:pStyle w:val="TableParagraph"/>
              <w:ind w:left="52" w:right="80" w:hanging="25"/>
              <w:rPr>
                <w:rFonts w:asciiTheme="majorEastAsia" w:eastAsiaTheme="majorEastAsia" w:hAnsiTheme="majorEastAsia"/>
                <w:sz w:val="14"/>
              </w:rPr>
            </w:pPr>
            <w:r w:rsidRPr="009D6278">
              <w:rPr>
                <w:rFonts w:asciiTheme="majorEastAsia" w:eastAsiaTheme="majorEastAsia" w:hAnsiTheme="majorEastAsia"/>
                <w:color w:val="231F20"/>
                <w:sz w:val="14"/>
              </w:rPr>
              <w:t>４．環境に及ぼす影響を考えて行動しよう</w:t>
            </w:r>
          </w:p>
        </w:tc>
        <w:tc>
          <w:tcPr>
            <w:tcW w:w="4705" w:type="dxa"/>
            <w:vMerge w:val="restart"/>
          </w:tcPr>
          <w:p w14:paraId="4F609AF4" w14:textId="77777777" w:rsidR="001B1F6A" w:rsidRPr="009D6278" w:rsidRDefault="00000000" w:rsidP="009D6278">
            <w:pPr>
              <w:pStyle w:val="TableParagraph"/>
              <w:spacing w:before="97"/>
              <w:ind w:left="11" w:right="-15"/>
              <w:rPr>
                <w:rFonts w:asciiTheme="majorEastAsia" w:eastAsiaTheme="majorEastAsia" w:hAnsiTheme="majorEastAsia"/>
                <w:sz w:val="14"/>
              </w:rPr>
            </w:pPr>
            <w:r w:rsidRPr="009D6278">
              <w:rPr>
                <w:rFonts w:asciiTheme="majorEastAsia" w:eastAsiaTheme="majorEastAsia" w:hAnsiTheme="majorEastAsia"/>
                <w:color w:val="231F20"/>
                <w:spacing w:val="-10"/>
                <w:w w:val="95"/>
                <w:sz w:val="14"/>
              </w:rPr>
              <w:t>・４つのグループに分かれ、以下の４つの課題解決に対しての調べ学習を行う。</w:t>
            </w:r>
          </w:p>
          <w:p w14:paraId="48255057" w14:textId="77777777"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spacing w:val="-2"/>
                <w:sz w:val="14"/>
              </w:rPr>
              <w:t>A.</w:t>
            </w:r>
            <w:r w:rsidRPr="009D6278">
              <w:rPr>
                <w:rFonts w:asciiTheme="majorEastAsia" w:eastAsiaTheme="majorEastAsia" w:hAnsiTheme="majorEastAsia"/>
                <w:color w:val="231F20"/>
                <w:spacing w:val="12"/>
                <w:sz w:val="14"/>
              </w:rPr>
              <w:t xml:space="preserve"> プラスチックごみ ／ </w:t>
            </w:r>
            <w:r w:rsidRPr="009D6278">
              <w:rPr>
                <w:rFonts w:asciiTheme="majorEastAsia" w:eastAsiaTheme="majorEastAsia" w:hAnsiTheme="majorEastAsia"/>
                <w:color w:val="231F20"/>
                <w:spacing w:val="-1"/>
                <w:sz w:val="14"/>
              </w:rPr>
              <w:t>B.</w:t>
            </w:r>
            <w:r w:rsidRPr="009D6278">
              <w:rPr>
                <w:rFonts w:asciiTheme="majorEastAsia" w:eastAsiaTheme="majorEastAsia" w:hAnsiTheme="majorEastAsia"/>
                <w:color w:val="231F20"/>
                <w:spacing w:val="-3"/>
                <w:sz w:val="14"/>
              </w:rPr>
              <w:t xml:space="preserve"> 食品ロス</w:t>
            </w:r>
          </w:p>
          <w:p w14:paraId="5A88014E" w14:textId="7C7E2EF2" w:rsidR="001B1F6A" w:rsidRPr="009D6278" w:rsidRDefault="00000000" w:rsidP="009D6278">
            <w:pPr>
              <w:pStyle w:val="TableParagraph"/>
              <w:ind w:left="196"/>
              <w:rPr>
                <w:rFonts w:asciiTheme="majorEastAsia" w:eastAsiaTheme="majorEastAsia" w:hAnsiTheme="majorEastAsia"/>
                <w:sz w:val="14"/>
              </w:rPr>
            </w:pPr>
            <w:r w:rsidRPr="009D6278">
              <w:rPr>
                <w:rFonts w:asciiTheme="majorEastAsia" w:eastAsiaTheme="majorEastAsia" w:hAnsiTheme="majorEastAsia"/>
                <w:color w:val="231F20"/>
                <w:w w:val="105"/>
                <w:sz w:val="14"/>
              </w:rPr>
              <w:t>C. 循環型社会（3R）</w:t>
            </w:r>
            <w:r w:rsidRPr="009D6278">
              <w:rPr>
                <w:rFonts w:asciiTheme="majorEastAsia" w:eastAsiaTheme="majorEastAsia" w:hAnsiTheme="majorEastAsia"/>
                <w:color w:val="231F20"/>
                <w:spacing w:val="1"/>
                <w:w w:val="105"/>
                <w:sz w:val="14"/>
              </w:rPr>
              <w:t xml:space="preserve"> </w:t>
            </w:r>
            <w:proofErr w:type="gramStart"/>
            <w:r w:rsidRPr="009D6278">
              <w:rPr>
                <w:rFonts w:asciiTheme="majorEastAsia" w:eastAsiaTheme="majorEastAsia" w:hAnsiTheme="majorEastAsia"/>
                <w:color w:val="231F20"/>
                <w:spacing w:val="1"/>
                <w:w w:val="105"/>
                <w:sz w:val="14"/>
              </w:rPr>
              <w:t xml:space="preserve">／  </w:t>
            </w:r>
            <w:r w:rsidRPr="009D6278">
              <w:rPr>
                <w:rFonts w:asciiTheme="majorEastAsia" w:eastAsiaTheme="majorEastAsia" w:hAnsiTheme="majorEastAsia"/>
                <w:color w:val="231F20"/>
                <w:w w:val="105"/>
                <w:sz w:val="14"/>
              </w:rPr>
              <w:t>D.</w:t>
            </w:r>
            <w:proofErr w:type="gramEnd"/>
            <w:r w:rsidRPr="009D6278">
              <w:rPr>
                <w:rFonts w:asciiTheme="majorEastAsia" w:eastAsiaTheme="majorEastAsia" w:hAnsiTheme="majorEastAsia"/>
                <w:color w:val="231F20"/>
                <w:spacing w:val="-3"/>
                <w:w w:val="105"/>
                <w:sz w:val="14"/>
              </w:rPr>
              <w:t xml:space="preserve"> 水資源</w:t>
            </w:r>
          </w:p>
          <w:p w14:paraId="2EA6F629" w14:textId="77777777" w:rsidR="001B1F6A" w:rsidRPr="009D6278" w:rsidRDefault="00000000" w:rsidP="009D6278">
            <w:pPr>
              <w:pStyle w:val="TableParagraph"/>
              <w:ind w:left="11" w:right="-15"/>
              <w:rPr>
                <w:rFonts w:asciiTheme="majorEastAsia" w:eastAsiaTheme="majorEastAsia" w:hAnsiTheme="majorEastAsia"/>
                <w:sz w:val="14"/>
              </w:rPr>
            </w:pPr>
            <w:r w:rsidRPr="009D6278">
              <w:rPr>
                <w:rFonts w:asciiTheme="majorEastAsia" w:eastAsiaTheme="majorEastAsia" w:hAnsiTheme="majorEastAsia"/>
                <w:color w:val="231F20"/>
                <w:spacing w:val="-3"/>
                <w:w w:val="95"/>
                <w:sz w:val="14"/>
              </w:rPr>
              <w:t>・環境に配慮した生活を送るために、自分や家族にできることは何か、考える。</w:t>
            </w:r>
          </w:p>
          <w:p w14:paraId="563E6127" w14:textId="77777777" w:rsidR="001B1F6A" w:rsidRPr="009D6278" w:rsidRDefault="00000000" w:rsidP="009D6278">
            <w:pPr>
              <w:pStyle w:val="TableParagraph"/>
              <w:spacing w:before="18"/>
              <w:ind w:left="43" w:right="43" w:hanging="32"/>
              <w:rPr>
                <w:rFonts w:asciiTheme="majorEastAsia" w:eastAsiaTheme="majorEastAsia" w:hAnsiTheme="majorEastAsia"/>
                <w:sz w:val="14"/>
              </w:rPr>
            </w:pPr>
            <w:r w:rsidRPr="009D6278">
              <w:rPr>
                <w:rFonts w:asciiTheme="majorEastAsia" w:eastAsiaTheme="majorEastAsia" w:hAnsiTheme="majorEastAsia"/>
                <w:color w:val="231F20"/>
                <w:spacing w:val="-10"/>
                <w:sz w:val="14"/>
              </w:rPr>
              <w:t>・「環境に配慮した行動」を送るために自分たちができること・気をつける</w:t>
            </w:r>
            <w:r w:rsidRPr="009D6278">
              <w:rPr>
                <w:rFonts w:asciiTheme="majorEastAsia" w:eastAsiaTheme="majorEastAsia" w:hAnsiTheme="majorEastAsia"/>
                <w:color w:val="231F20"/>
                <w:spacing w:val="-2"/>
                <w:sz w:val="14"/>
              </w:rPr>
              <w:t>ことを話し合い、話し合ったことを標語にしてグループごとに壁新聞づく</w:t>
            </w:r>
            <w:r w:rsidRPr="009D6278">
              <w:rPr>
                <w:rFonts w:asciiTheme="majorEastAsia" w:eastAsiaTheme="majorEastAsia" w:hAnsiTheme="majorEastAsia"/>
                <w:color w:val="231F20"/>
                <w:sz w:val="14"/>
              </w:rPr>
              <w:t>りを行う。</w:t>
            </w:r>
          </w:p>
        </w:tc>
        <w:tc>
          <w:tcPr>
            <w:tcW w:w="1247" w:type="dxa"/>
            <w:vMerge w:val="restart"/>
          </w:tcPr>
          <w:p w14:paraId="32220257" w14:textId="77777777" w:rsidR="001B1F6A" w:rsidRPr="009D6278" w:rsidRDefault="001B1F6A" w:rsidP="009D6278">
            <w:pPr>
              <w:pStyle w:val="TableParagraph"/>
              <w:spacing w:before="4"/>
              <w:rPr>
                <w:rFonts w:asciiTheme="majorEastAsia" w:eastAsiaTheme="majorEastAsia" w:hAnsiTheme="majorEastAsia"/>
                <w:b/>
                <w:sz w:val="23"/>
              </w:rPr>
            </w:pPr>
          </w:p>
          <w:p w14:paraId="5DC09008" w14:textId="77777777" w:rsidR="001B1F6A" w:rsidRPr="009D6278" w:rsidRDefault="00000000" w:rsidP="009D6278">
            <w:pPr>
              <w:pStyle w:val="TableParagraph"/>
              <w:ind w:left="47" w:right="56"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・私たちの消費生活が環境に与える影響について理解している。</w:t>
            </w:r>
          </w:p>
        </w:tc>
        <w:tc>
          <w:tcPr>
            <w:tcW w:w="1247" w:type="dxa"/>
            <w:vMerge w:val="restart"/>
          </w:tcPr>
          <w:p w14:paraId="3F62673C" w14:textId="77777777" w:rsidR="001B1F6A" w:rsidRPr="009D6278" w:rsidRDefault="00000000" w:rsidP="009D6278">
            <w:pPr>
              <w:pStyle w:val="TableParagraph"/>
              <w:spacing w:before="73"/>
              <w:ind w:left="48" w:right="53" w:hanging="36"/>
              <w:jc w:val="both"/>
              <w:rPr>
                <w:rFonts w:asciiTheme="majorEastAsia" w:eastAsiaTheme="majorEastAsia" w:hAnsiTheme="majorEastAsia"/>
                <w:sz w:val="14"/>
              </w:rPr>
            </w:pPr>
            <w:r w:rsidRPr="009D6278">
              <w:rPr>
                <w:rFonts w:asciiTheme="majorEastAsia" w:eastAsiaTheme="majorEastAsia" w:hAnsiTheme="majorEastAsia"/>
                <w:color w:val="231F20"/>
                <w:sz w:val="14"/>
              </w:rPr>
              <w:t>・持続可能な社会の実現に向けて、消費行動についての課題解決に向けた一連の活動について、考察したことを論理的に表現している。</w:t>
            </w:r>
          </w:p>
        </w:tc>
        <w:tc>
          <w:tcPr>
            <w:tcW w:w="1247" w:type="dxa"/>
            <w:vMerge w:val="restart"/>
          </w:tcPr>
          <w:p w14:paraId="3D1F4AF4" w14:textId="77777777" w:rsidR="001B1F6A" w:rsidRPr="009D6278" w:rsidRDefault="00000000" w:rsidP="009D6278">
            <w:pPr>
              <w:pStyle w:val="TableParagraph"/>
              <w:spacing w:before="158"/>
              <w:ind w:left="48" w:right="50" w:hanging="36"/>
              <w:rPr>
                <w:rFonts w:asciiTheme="majorEastAsia" w:eastAsiaTheme="majorEastAsia" w:hAnsiTheme="majorEastAsia"/>
                <w:sz w:val="14"/>
              </w:rPr>
            </w:pPr>
            <w:r w:rsidRPr="009D6278">
              <w:rPr>
                <w:rFonts w:asciiTheme="majorEastAsia" w:eastAsiaTheme="majorEastAsia" w:hAnsiTheme="majorEastAsia"/>
                <w:color w:val="231F20"/>
                <w:sz w:val="14"/>
              </w:rPr>
              <w:t>・よりよい生活の実現に向けて、自立した消費者としての消費行動に</w:t>
            </w:r>
            <w:r w:rsidRPr="009D6278">
              <w:rPr>
                <w:rFonts w:asciiTheme="majorEastAsia" w:eastAsiaTheme="majorEastAsia" w:hAnsiTheme="majorEastAsia"/>
                <w:color w:val="231F20"/>
                <w:spacing w:val="1"/>
                <w:sz w:val="14"/>
              </w:rPr>
              <w:t xml:space="preserve"> </w:t>
            </w:r>
            <w:r w:rsidRPr="009D6278">
              <w:rPr>
                <w:rFonts w:asciiTheme="majorEastAsia" w:eastAsiaTheme="majorEastAsia" w:hAnsiTheme="majorEastAsia"/>
                <w:color w:val="231F20"/>
                <w:sz w:val="14"/>
              </w:rPr>
              <w:t>ついて工夫し創造し、実践しようとしている。</w:t>
            </w:r>
          </w:p>
        </w:tc>
        <w:tc>
          <w:tcPr>
            <w:tcW w:w="655" w:type="dxa"/>
            <w:vMerge/>
            <w:tcBorders>
              <w:top w:val="nil"/>
            </w:tcBorders>
          </w:tcPr>
          <w:p w14:paraId="748B4A87" w14:textId="77777777" w:rsidR="001B1F6A" w:rsidRPr="009D6278" w:rsidRDefault="001B1F6A" w:rsidP="009D6278">
            <w:pPr>
              <w:rPr>
                <w:rFonts w:asciiTheme="majorEastAsia" w:eastAsiaTheme="majorEastAsia" w:hAnsiTheme="majorEastAsia"/>
                <w:sz w:val="2"/>
                <w:szCs w:val="2"/>
              </w:rPr>
            </w:pPr>
          </w:p>
        </w:tc>
      </w:tr>
      <w:tr w:rsidR="001B1F6A" w:rsidRPr="009D6278" w14:paraId="3A878FE1" w14:textId="77777777">
        <w:trPr>
          <w:trHeight w:val="732"/>
        </w:trPr>
        <w:tc>
          <w:tcPr>
            <w:tcW w:w="340" w:type="dxa"/>
          </w:tcPr>
          <w:p w14:paraId="7248A74A" w14:textId="77777777" w:rsidR="001B1F6A" w:rsidRPr="009D6278" w:rsidRDefault="001B1F6A" w:rsidP="009D6278">
            <w:pPr>
              <w:pStyle w:val="TableParagraph"/>
              <w:spacing w:before="5"/>
              <w:rPr>
                <w:rFonts w:asciiTheme="majorEastAsia" w:eastAsiaTheme="majorEastAsia" w:hAnsiTheme="majorEastAsia"/>
                <w:b/>
                <w:sz w:val="13"/>
              </w:rPr>
            </w:pPr>
          </w:p>
          <w:p w14:paraId="6846ACBA" w14:textId="77777777" w:rsidR="001B1F6A" w:rsidRPr="009D6278" w:rsidRDefault="00000000" w:rsidP="009D6278">
            <w:pPr>
              <w:pStyle w:val="TableParagraph"/>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14</w:t>
            </w:r>
          </w:p>
        </w:tc>
        <w:tc>
          <w:tcPr>
            <w:tcW w:w="340" w:type="dxa"/>
            <w:vMerge/>
            <w:tcBorders>
              <w:top w:val="nil"/>
            </w:tcBorders>
          </w:tcPr>
          <w:p w14:paraId="7A5D5C85"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6AB34B4E"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7B5CEC3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6DFD87F"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44814F09"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FC1F060"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3E2F6020" w14:textId="77777777" w:rsidR="001B1F6A" w:rsidRPr="009D6278" w:rsidRDefault="001B1F6A" w:rsidP="009D6278">
            <w:pPr>
              <w:rPr>
                <w:rFonts w:asciiTheme="majorEastAsia" w:eastAsiaTheme="majorEastAsia" w:hAnsiTheme="majorEastAsia"/>
                <w:sz w:val="2"/>
                <w:szCs w:val="2"/>
              </w:rPr>
            </w:pPr>
          </w:p>
        </w:tc>
      </w:tr>
      <w:tr w:rsidR="001B1F6A" w:rsidRPr="009D6278" w14:paraId="279886E3" w14:textId="77777777">
        <w:trPr>
          <w:trHeight w:val="483"/>
        </w:trPr>
        <w:tc>
          <w:tcPr>
            <w:tcW w:w="340" w:type="dxa"/>
          </w:tcPr>
          <w:p w14:paraId="7DA785EC" w14:textId="77777777" w:rsidR="001B1F6A" w:rsidRPr="009D6278" w:rsidRDefault="00000000" w:rsidP="009D6278">
            <w:pPr>
              <w:pStyle w:val="TableParagraph"/>
              <w:spacing w:before="11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15</w:t>
            </w:r>
          </w:p>
        </w:tc>
        <w:tc>
          <w:tcPr>
            <w:tcW w:w="340" w:type="dxa"/>
            <w:vMerge w:val="restart"/>
          </w:tcPr>
          <w:p w14:paraId="1EC9B11D" w14:textId="77777777" w:rsidR="001B1F6A" w:rsidRPr="009D6278" w:rsidRDefault="001B1F6A" w:rsidP="009D6278">
            <w:pPr>
              <w:pStyle w:val="TableParagraph"/>
              <w:rPr>
                <w:rFonts w:asciiTheme="majorEastAsia" w:eastAsiaTheme="majorEastAsia" w:hAnsiTheme="majorEastAsia"/>
                <w:b/>
                <w:sz w:val="18"/>
              </w:rPr>
            </w:pPr>
          </w:p>
          <w:p w14:paraId="3A9C5B1C" w14:textId="77777777" w:rsidR="001B1F6A" w:rsidRPr="009D6278" w:rsidRDefault="001B1F6A" w:rsidP="009D6278">
            <w:pPr>
              <w:pStyle w:val="TableParagraph"/>
              <w:rPr>
                <w:rFonts w:asciiTheme="majorEastAsia" w:eastAsiaTheme="majorEastAsia" w:hAnsiTheme="majorEastAsia"/>
                <w:b/>
                <w:sz w:val="16"/>
              </w:rPr>
            </w:pPr>
          </w:p>
          <w:p w14:paraId="1B601625" w14:textId="77777777" w:rsidR="001B1F6A" w:rsidRPr="009D6278" w:rsidRDefault="00000000" w:rsidP="009D6278">
            <w:pPr>
              <w:pStyle w:val="TableParagraph"/>
              <w:ind w:left="5"/>
              <w:jc w:val="center"/>
              <w:rPr>
                <w:rFonts w:asciiTheme="majorEastAsia" w:eastAsiaTheme="majorEastAsia" w:hAnsiTheme="majorEastAsia"/>
                <w:sz w:val="14"/>
              </w:rPr>
            </w:pPr>
            <w:r w:rsidRPr="009D6278">
              <w:rPr>
                <w:rFonts w:asciiTheme="majorEastAsia" w:eastAsiaTheme="majorEastAsia" w:hAnsiTheme="majorEastAsia"/>
                <w:color w:val="231F20"/>
                <w:w w:val="111"/>
                <w:sz w:val="14"/>
              </w:rPr>
              <w:t>3</w:t>
            </w:r>
          </w:p>
        </w:tc>
        <w:tc>
          <w:tcPr>
            <w:tcW w:w="850" w:type="dxa"/>
            <w:vMerge w:val="restart"/>
          </w:tcPr>
          <w:p w14:paraId="503E3C2B" w14:textId="77777777" w:rsidR="001B1F6A" w:rsidRPr="009D6278" w:rsidRDefault="001B1F6A" w:rsidP="009D6278">
            <w:pPr>
              <w:pStyle w:val="TableParagraph"/>
              <w:rPr>
                <w:rFonts w:asciiTheme="majorEastAsia" w:eastAsiaTheme="majorEastAsia" w:hAnsiTheme="majorEastAsia"/>
                <w:b/>
                <w:sz w:val="18"/>
              </w:rPr>
            </w:pPr>
          </w:p>
          <w:p w14:paraId="7E971655" w14:textId="77777777" w:rsidR="001B1F6A" w:rsidRPr="009D6278" w:rsidRDefault="001B1F6A" w:rsidP="009D6278">
            <w:pPr>
              <w:pStyle w:val="TableParagraph"/>
              <w:spacing w:before="15"/>
              <w:rPr>
                <w:rFonts w:asciiTheme="majorEastAsia" w:eastAsiaTheme="majorEastAsia" w:hAnsiTheme="majorEastAsia"/>
                <w:b/>
                <w:sz w:val="9"/>
              </w:rPr>
            </w:pPr>
          </w:p>
          <w:p w14:paraId="0540BD7C" w14:textId="77777777" w:rsidR="001B1F6A" w:rsidRPr="009D6278" w:rsidRDefault="00000000" w:rsidP="009D6278">
            <w:pPr>
              <w:pStyle w:val="TableParagraph"/>
              <w:ind w:left="54" w:right="80" w:hanging="71"/>
              <w:jc w:val="both"/>
              <w:rPr>
                <w:rFonts w:asciiTheme="majorEastAsia" w:eastAsiaTheme="majorEastAsia" w:hAnsiTheme="majorEastAsia"/>
                <w:sz w:val="14"/>
              </w:rPr>
            </w:pPr>
            <w:r w:rsidRPr="009D6278">
              <w:rPr>
                <w:rFonts w:asciiTheme="majorEastAsia" w:eastAsiaTheme="majorEastAsia" w:hAnsiTheme="majorEastAsia"/>
                <w:color w:val="231F20"/>
                <w:sz w:val="14"/>
              </w:rPr>
              <w:t>【選択】生</w:t>
            </w:r>
            <w:r w:rsidRPr="009D6278">
              <w:rPr>
                <w:rFonts w:asciiTheme="majorEastAsia" w:eastAsiaTheme="majorEastAsia" w:hAnsiTheme="majorEastAsia"/>
                <w:color w:val="231F20"/>
                <w:spacing w:val="-1"/>
                <w:sz w:val="14"/>
              </w:rPr>
              <w:t>活の課題と</w:t>
            </w:r>
            <w:r w:rsidRPr="009D6278">
              <w:rPr>
                <w:rFonts w:asciiTheme="majorEastAsia" w:eastAsiaTheme="majorEastAsia" w:hAnsiTheme="majorEastAsia"/>
                <w:color w:val="231F20"/>
                <w:sz w:val="14"/>
              </w:rPr>
              <w:t>実践</w:t>
            </w:r>
          </w:p>
        </w:tc>
        <w:tc>
          <w:tcPr>
            <w:tcW w:w="4705" w:type="dxa"/>
            <w:vMerge w:val="restart"/>
          </w:tcPr>
          <w:p w14:paraId="1FB1E23D" w14:textId="77777777" w:rsidR="001B1F6A" w:rsidRPr="009D6278" w:rsidRDefault="001B1F6A" w:rsidP="009D6278">
            <w:pPr>
              <w:pStyle w:val="TableParagraph"/>
              <w:spacing w:before="7"/>
              <w:rPr>
                <w:rFonts w:asciiTheme="majorEastAsia" w:eastAsiaTheme="majorEastAsia" w:hAnsiTheme="majorEastAsia"/>
                <w:b/>
                <w:sz w:val="24"/>
              </w:rPr>
            </w:pPr>
          </w:p>
          <w:p w14:paraId="06410DBD" w14:textId="77777777" w:rsidR="001B1F6A" w:rsidRPr="009D6278" w:rsidRDefault="00000000" w:rsidP="009D6278">
            <w:pPr>
              <w:pStyle w:val="TableParagraph"/>
              <w:spacing w:before="1"/>
              <w:ind w:left="11"/>
              <w:rPr>
                <w:rFonts w:asciiTheme="majorEastAsia" w:eastAsiaTheme="majorEastAsia" w:hAnsiTheme="majorEastAsia"/>
                <w:sz w:val="14"/>
              </w:rPr>
            </w:pPr>
            <w:r w:rsidRPr="009D6278">
              <w:rPr>
                <w:rFonts w:asciiTheme="majorEastAsia" w:eastAsiaTheme="majorEastAsia" w:hAnsiTheme="majorEastAsia"/>
                <w:color w:val="231F20"/>
                <w:spacing w:val="-12"/>
                <w:sz w:val="14"/>
              </w:rPr>
              <w:t>・生活をよりよくするための、生活課題と実践にチャレンジする。</w:t>
            </w:r>
          </w:p>
          <w:p w14:paraId="08B8BB65" w14:textId="77777777" w:rsidR="001B1F6A" w:rsidRPr="009D6278" w:rsidRDefault="00000000" w:rsidP="009D6278">
            <w:pPr>
              <w:pStyle w:val="TableParagraph"/>
              <w:spacing w:before="18"/>
              <w:ind w:left="55" w:right="101" w:hanging="44"/>
              <w:rPr>
                <w:rFonts w:asciiTheme="majorEastAsia" w:eastAsiaTheme="majorEastAsia" w:hAnsiTheme="majorEastAsia"/>
                <w:sz w:val="14"/>
              </w:rPr>
            </w:pPr>
            <w:r w:rsidRPr="009D6278">
              <w:rPr>
                <w:rFonts w:asciiTheme="majorEastAsia" w:eastAsiaTheme="majorEastAsia" w:hAnsiTheme="majorEastAsia"/>
                <w:color w:val="231F20"/>
                <w:spacing w:val="-2"/>
                <w:sz w:val="14"/>
              </w:rPr>
              <w:t>・実践した結果を評価・改善するとともに、新たな課題を見つけ、次の実</w:t>
            </w:r>
            <w:r w:rsidRPr="009D6278">
              <w:rPr>
                <w:rFonts w:asciiTheme="majorEastAsia" w:eastAsiaTheme="majorEastAsia" w:hAnsiTheme="majorEastAsia"/>
                <w:color w:val="231F20"/>
                <w:sz w:val="14"/>
              </w:rPr>
              <w:t>践に取り組もうとする。</w:t>
            </w:r>
          </w:p>
        </w:tc>
        <w:tc>
          <w:tcPr>
            <w:tcW w:w="1247" w:type="dxa"/>
            <w:vMerge w:val="restart"/>
          </w:tcPr>
          <w:p w14:paraId="31F9B9DB" w14:textId="77777777" w:rsidR="001B1F6A" w:rsidRPr="009D6278" w:rsidRDefault="001B1F6A" w:rsidP="009D6278">
            <w:pPr>
              <w:pStyle w:val="TableParagraph"/>
              <w:spacing w:before="1"/>
              <w:rPr>
                <w:rFonts w:asciiTheme="majorEastAsia" w:eastAsiaTheme="majorEastAsia" w:hAnsiTheme="majorEastAsia"/>
                <w:b/>
                <w:sz w:val="23"/>
              </w:rPr>
            </w:pPr>
          </w:p>
          <w:p w14:paraId="545BC7D2" w14:textId="77777777" w:rsidR="001B1F6A" w:rsidRPr="009D6278" w:rsidRDefault="00000000" w:rsidP="009D6278">
            <w:pPr>
              <w:pStyle w:val="TableParagraph"/>
              <w:ind w:left="51" w:right="50" w:hanging="40"/>
              <w:jc w:val="both"/>
              <w:rPr>
                <w:rFonts w:asciiTheme="majorEastAsia" w:eastAsiaTheme="majorEastAsia" w:hAnsiTheme="majorEastAsia"/>
                <w:sz w:val="14"/>
              </w:rPr>
            </w:pPr>
            <w:r w:rsidRPr="009D6278">
              <w:rPr>
                <w:rFonts w:asciiTheme="majorEastAsia" w:eastAsiaTheme="majorEastAsia" w:hAnsiTheme="majorEastAsia"/>
                <w:color w:val="231F20"/>
                <w:sz w:val="14"/>
              </w:rPr>
              <w:t>・生活の課題と実践の流れと、意義について理解している。</w:t>
            </w:r>
          </w:p>
        </w:tc>
        <w:tc>
          <w:tcPr>
            <w:tcW w:w="1247" w:type="dxa"/>
            <w:vMerge w:val="restart"/>
          </w:tcPr>
          <w:p w14:paraId="600DA525" w14:textId="77777777" w:rsidR="001B1F6A" w:rsidRPr="009D6278" w:rsidRDefault="00000000" w:rsidP="009D6278">
            <w:pPr>
              <w:pStyle w:val="TableParagraph"/>
              <w:spacing w:before="155"/>
              <w:ind w:left="53" w:right="47" w:hanging="41"/>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・自分や家族の生活、または地域の生活の中から問題を見いだして課題を設定し、課題解決に向けて、計画を工夫している。</w:t>
            </w:r>
          </w:p>
        </w:tc>
        <w:tc>
          <w:tcPr>
            <w:tcW w:w="1247" w:type="dxa"/>
            <w:vMerge w:val="restart"/>
          </w:tcPr>
          <w:p w14:paraId="06855ED3" w14:textId="77777777" w:rsidR="001B1F6A" w:rsidRPr="009D6278" w:rsidRDefault="001B1F6A" w:rsidP="009D6278">
            <w:pPr>
              <w:pStyle w:val="TableParagraph"/>
              <w:spacing w:before="9"/>
              <w:rPr>
                <w:rFonts w:asciiTheme="majorEastAsia" w:eastAsiaTheme="majorEastAsia" w:hAnsiTheme="majorEastAsia"/>
                <w:b/>
                <w:sz w:val="13"/>
              </w:rPr>
            </w:pPr>
          </w:p>
          <w:p w14:paraId="45938B16" w14:textId="77777777" w:rsidR="001B1F6A" w:rsidRPr="009D6278" w:rsidRDefault="00000000" w:rsidP="009D6278">
            <w:pPr>
              <w:pStyle w:val="TableParagraph"/>
              <w:ind w:left="44" w:right="55" w:hanging="32"/>
              <w:jc w:val="both"/>
              <w:rPr>
                <w:rFonts w:asciiTheme="majorEastAsia" w:eastAsiaTheme="majorEastAsia" w:hAnsiTheme="majorEastAsia"/>
                <w:sz w:val="14"/>
              </w:rPr>
            </w:pPr>
            <w:r w:rsidRPr="009D6278">
              <w:rPr>
                <w:rFonts w:asciiTheme="majorEastAsia" w:eastAsiaTheme="majorEastAsia" w:hAnsiTheme="majorEastAsia"/>
                <w:color w:val="231F20"/>
                <w:sz w:val="14"/>
              </w:rPr>
              <w:t>・自分や家族の生活、または地域の生活に関する課題解決に主体的に取</w:t>
            </w:r>
            <w:r w:rsidRPr="009D6278">
              <w:rPr>
                <w:rFonts w:asciiTheme="majorEastAsia" w:eastAsiaTheme="majorEastAsia" w:hAnsiTheme="majorEastAsia"/>
                <w:color w:val="231F20"/>
                <w:spacing w:val="-1"/>
                <w:sz w:val="14"/>
              </w:rPr>
              <w:t>り組もうとしてい</w:t>
            </w:r>
            <w:r w:rsidRPr="009D6278">
              <w:rPr>
                <w:rFonts w:asciiTheme="majorEastAsia" w:eastAsiaTheme="majorEastAsia" w:hAnsiTheme="majorEastAsia"/>
                <w:color w:val="231F20"/>
                <w:sz w:val="14"/>
              </w:rPr>
              <w:t>る。</w:t>
            </w:r>
          </w:p>
        </w:tc>
        <w:tc>
          <w:tcPr>
            <w:tcW w:w="655" w:type="dxa"/>
            <w:vMerge w:val="restart"/>
          </w:tcPr>
          <w:p w14:paraId="484B9AF1" w14:textId="77777777" w:rsidR="001B1F6A" w:rsidRPr="009D6278" w:rsidRDefault="001B1F6A" w:rsidP="009D6278">
            <w:pPr>
              <w:pStyle w:val="TableParagraph"/>
              <w:spacing w:before="7"/>
              <w:rPr>
                <w:rFonts w:asciiTheme="majorEastAsia" w:eastAsiaTheme="majorEastAsia" w:hAnsiTheme="majorEastAsia"/>
                <w:b/>
                <w:sz w:val="24"/>
              </w:rPr>
            </w:pPr>
          </w:p>
          <w:p w14:paraId="1783E220" w14:textId="77777777" w:rsidR="001B1F6A" w:rsidRPr="009D6278" w:rsidRDefault="00000000" w:rsidP="009D6278">
            <w:pPr>
              <w:pStyle w:val="TableParagraph"/>
              <w:spacing w:before="1"/>
              <w:ind w:left="56" w:right="-29"/>
              <w:rPr>
                <w:rFonts w:asciiTheme="majorEastAsia" w:eastAsiaTheme="majorEastAsia" w:hAnsiTheme="majorEastAsia"/>
                <w:sz w:val="14"/>
              </w:rPr>
            </w:pPr>
            <w:r w:rsidRPr="009D6278">
              <w:rPr>
                <w:rFonts w:asciiTheme="majorEastAsia" w:eastAsiaTheme="majorEastAsia" w:hAnsiTheme="majorEastAsia"/>
                <w:color w:val="231F20"/>
                <w:w w:val="105"/>
                <w:sz w:val="14"/>
              </w:rPr>
              <w:t>A(4)</w:t>
            </w:r>
            <w:r w:rsidRPr="009D6278">
              <w:rPr>
                <w:rFonts w:asciiTheme="majorEastAsia" w:eastAsiaTheme="majorEastAsia" w:hAnsiTheme="majorEastAsia"/>
                <w:color w:val="231F20"/>
                <w:spacing w:val="-3"/>
                <w:w w:val="105"/>
                <w:sz w:val="14"/>
              </w:rPr>
              <w:t xml:space="preserve"> ア、</w:t>
            </w:r>
          </w:p>
          <w:p w14:paraId="39869F8C" w14:textId="77777777" w:rsidR="001B1F6A" w:rsidRPr="009D6278" w:rsidRDefault="00000000" w:rsidP="009D6278">
            <w:pPr>
              <w:pStyle w:val="TableParagraph"/>
              <w:ind w:left="56" w:right="-29"/>
              <w:rPr>
                <w:rFonts w:asciiTheme="majorEastAsia" w:eastAsiaTheme="majorEastAsia" w:hAnsiTheme="majorEastAsia"/>
                <w:sz w:val="14"/>
              </w:rPr>
            </w:pPr>
            <w:r w:rsidRPr="009D6278">
              <w:rPr>
                <w:rFonts w:asciiTheme="majorEastAsia" w:eastAsiaTheme="majorEastAsia" w:hAnsiTheme="majorEastAsia"/>
                <w:color w:val="231F20"/>
                <w:w w:val="110"/>
                <w:sz w:val="14"/>
              </w:rPr>
              <w:t>B(7)</w:t>
            </w:r>
            <w:r w:rsidRPr="009D6278">
              <w:rPr>
                <w:rFonts w:asciiTheme="majorEastAsia" w:eastAsiaTheme="majorEastAsia" w:hAnsiTheme="majorEastAsia"/>
                <w:color w:val="231F20"/>
                <w:spacing w:val="-7"/>
                <w:w w:val="110"/>
                <w:sz w:val="14"/>
              </w:rPr>
              <w:t xml:space="preserve"> ア、</w:t>
            </w:r>
          </w:p>
          <w:p w14:paraId="7CA380FE" w14:textId="77777777" w:rsidR="001B1F6A" w:rsidRPr="009D6278" w:rsidRDefault="00000000" w:rsidP="009D6278">
            <w:pPr>
              <w:pStyle w:val="TableParagraph"/>
              <w:ind w:left="86"/>
              <w:rPr>
                <w:rFonts w:asciiTheme="majorEastAsia" w:eastAsiaTheme="majorEastAsia" w:hAnsiTheme="majorEastAsia"/>
                <w:sz w:val="14"/>
              </w:rPr>
            </w:pPr>
            <w:r w:rsidRPr="009D6278">
              <w:rPr>
                <w:rFonts w:asciiTheme="majorEastAsia" w:eastAsiaTheme="majorEastAsia" w:hAnsiTheme="majorEastAsia"/>
                <w:color w:val="231F20"/>
                <w:w w:val="110"/>
                <w:sz w:val="14"/>
              </w:rPr>
              <w:t>C(3)</w:t>
            </w:r>
            <w:r w:rsidRPr="009D6278">
              <w:rPr>
                <w:rFonts w:asciiTheme="majorEastAsia" w:eastAsiaTheme="majorEastAsia" w:hAnsiTheme="majorEastAsia"/>
                <w:color w:val="231F20"/>
                <w:spacing w:val="-4"/>
                <w:w w:val="110"/>
                <w:sz w:val="14"/>
              </w:rPr>
              <w:t xml:space="preserve"> ア</w:t>
            </w:r>
          </w:p>
        </w:tc>
      </w:tr>
      <w:tr w:rsidR="001B1F6A" w:rsidRPr="009D6278" w14:paraId="7E99F930" w14:textId="77777777">
        <w:trPr>
          <w:trHeight w:val="483"/>
        </w:trPr>
        <w:tc>
          <w:tcPr>
            <w:tcW w:w="340" w:type="dxa"/>
          </w:tcPr>
          <w:p w14:paraId="217B7A9F" w14:textId="77777777" w:rsidR="001B1F6A" w:rsidRPr="009D6278" w:rsidRDefault="00000000" w:rsidP="009D6278">
            <w:pPr>
              <w:pStyle w:val="TableParagraph"/>
              <w:spacing w:before="11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0"/>
                <w:sz w:val="14"/>
              </w:rPr>
              <w:t>16</w:t>
            </w:r>
          </w:p>
        </w:tc>
        <w:tc>
          <w:tcPr>
            <w:tcW w:w="340" w:type="dxa"/>
            <w:vMerge/>
            <w:tcBorders>
              <w:top w:val="nil"/>
            </w:tcBorders>
          </w:tcPr>
          <w:p w14:paraId="191BFC88"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61B3ADEB"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4523F945"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101EB14C"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0484734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6847F769"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2BEB57F4" w14:textId="77777777" w:rsidR="001B1F6A" w:rsidRPr="009D6278" w:rsidRDefault="001B1F6A" w:rsidP="009D6278">
            <w:pPr>
              <w:rPr>
                <w:rFonts w:asciiTheme="majorEastAsia" w:eastAsiaTheme="majorEastAsia" w:hAnsiTheme="majorEastAsia"/>
                <w:sz w:val="2"/>
                <w:szCs w:val="2"/>
              </w:rPr>
            </w:pPr>
          </w:p>
        </w:tc>
      </w:tr>
      <w:tr w:rsidR="001B1F6A" w:rsidRPr="009D6278" w14:paraId="3062CBEC" w14:textId="77777777">
        <w:trPr>
          <w:trHeight w:val="483"/>
        </w:trPr>
        <w:tc>
          <w:tcPr>
            <w:tcW w:w="340" w:type="dxa"/>
          </w:tcPr>
          <w:p w14:paraId="73F9A690" w14:textId="77777777" w:rsidR="001B1F6A" w:rsidRPr="009D6278" w:rsidRDefault="00000000" w:rsidP="009D6278">
            <w:pPr>
              <w:pStyle w:val="TableParagraph"/>
              <w:spacing w:before="111"/>
              <w:ind w:left="44" w:right="39"/>
              <w:jc w:val="center"/>
              <w:rPr>
                <w:rFonts w:asciiTheme="majorEastAsia" w:eastAsiaTheme="majorEastAsia" w:hAnsiTheme="majorEastAsia"/>
                <w:sz w:val="14"/>
              </w:rPr>
            </w:pPr>
            <w:r w:rsidRPr="009D6278">
              <w:rPr>
                <w:rFonts w:asciiTheme="majorEastAsia" w:eastAsiaTheme="majorEastAsia" w:hAnsiTheme="majorEastAsia"/>
                <w:color w:val="231F20"/>
                <w:w w:val="135"/>
                <w:sz w:val="14"/>
              </w:rPr>
              <w:t>17</w:t>
            </w:r>
          </w:p>
        </w:tc>
        <w:tc>
          <w:tcPr>
            <w:tcW w:w="340" w:type="dxa"/>
            <w:vMerge/>
            <w:tcBorders>
              <w:top w:val="nil"/>
            </w:tcBorders>
          </w:tcPr>
          <w:p w14:paraId="4B77D361" w14:textId="77777777" w:rsidR="001B1F6A" w:rsidRPr="009D6278" w:rsidRDefault="001B1F6A" w:rsidP="009D6278">
            <w:pPr>
              <w:rPr>
                <w:rFonts w:asciiTheme="majorEastAsia" w:eastAsiaTheme="majorEastAsia" w:hAnsiTheme="majorEastAsia"/>
                <w:sz w:val="2"/>
                <w:szCs w:val="2"/>
              </w:rPr>
            </w:pPr>
          </w:p>
        </w:tc>
        <w:tc>
          <w:tcPr>
            <w:tcW w:w="850" w:type="dxa"/>
            <w:vMerge/>
            <w:tcBorders>
              <w:top w:val="nil"/>
            </w:tcBorders>
          </w:tcPr>
          <w:p w14:paraId="4EF50DD3" w14:textId="77777777" w:rsidR="001B1F6A" w:rsidRPr="009D6278" w:rsidRDefault="001B1F6A" w:rsidP="009D6278">
            <w:pPr>
              <w:rPr>
                <w:rFonts w:asciiTheme="majorEastAsia" w:eastAsiaTheme="majorEastAsia" w:hAnsiTheme="majorEastAsia"/>
                <w:sz w:val="2"/>
                <w:szCs w:val="2"/>
              </w:rPr>
            </w:pPr>
          </w:p>
        </w:tc>
        <w:tc>
          <w:tcPr>
            <w:tcW w:w="4705" w:type="dxa"/>
            <w:vMerge/>
            <w:tcBorders>
              <w:top w:val="nil"/>
            </w:tcBorders>
          </w:tcPr>
          <w:p w14:paraId="2A202C79"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F56E91D"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3439B821" w14:textId="77777777" w:rsidR="001B1F6A" w:rsidRPr="009D6278" w:rsidRDefault="001B1F6A" w:rsidP="009D6278">
            <w:pPr>
              <w:rPr>
                <w:rFonts w:asciiTheme="majorEastAsia" w:eastAsiaTheme="majorEastAsia" w:hAnsiTheme="majorEastAsia"/>
                <w:sz w:val="2"/>
                <w:szCs w:val="2"/>
              </w:rPr>
            </w:pPr>
          </w:p>
        </w:tc>
        <w:tc>
          <w:tcPr>
            <w:tcW w:w="1247" w:type="dxa"/>
            <w:vMerge/>
            <w:tcBorders>
              <w:top w:val="nil"/>
            </w:tcBorders>
          </w:tcPr>
          <w:p w14:paraId="2559A57A" w14:textId="77777777" w:rsidR="001B1F6A" w:rsidRPr="009D6278" w:rsidRDefault="001B1F6A" w:rsidP="009D6278">
            <w:pPr>
              <w:rPr>
                <w:rFonts w:asciiTheme="majorEastAsia" w:eastAsiaTheme="majorEastAsia" w:hAnsiTheme="majorEastAsia"/>
                <w:sz w:val="2"/>
                <w:szCs w:val="2"/>
              </w:rPr>
            </w:pPr>
          </w:p>
        </w:tc>
        <w:tc>
          <w:tcPr>
            <w:tcW w:w="655" w:type="dxa"/>
            <w:vMerge/>
            <w:tcBorders>
              <w:top w:val="nil"/>
            </w:tcBorders>
          </w:tcPr>
          <w:p w14:paraId="7B2E0AD7" w14:textId="77777777" w:rsidR="001B1F6A" w:rsidRPr="009D6278" w:rsidRDefault="001B1F6A" w:rsidP="009D6278">
            <w:pPr>
              <w:rPr>
                <w:rFonts w:asciiTheme="majorEastAsia" w:eastAsiaTheme="majorEastAsia" w:hAnsiTheme="majorEastAsia"/>
                <w:sz w:val="2"/>
                <w:szCs w:val="2"/>
              </w:rPr>
            </w:pPr>
          </w:p>
        </w:tc>
      </w:tr>
      <w:tr w:rsidR="001B1F6A" w:rsidRPr="009D6278" w14:paraId="672A5FC4" w14:textId="77777777">
        <w:trPr>
          <w:trHeight w:val="298"/>
        </w:trPr>
        <w:tc>
          <w:tcPr>
            <w:tcW w:w="340" w:type="dxa"/>
          </w:tcPr>
          <w:p w14:paraId="5935F346" w14:textId="77777777" w:rsidR="001B1F6A" w:rsidRPr="009D6278" w:rsidRDefault="00000000" w:rsidP="009D6278">
            <w:pPr>
              <w:pStyle w:val="TableParagraph"/>
              <w:spacing w:before="56"/>
              <w:ind w:left="44" w:right="39"/>
              <w:jc w:val="center"/>
              <w:rPr>
                <w:rFonts w:asciiTheme="majorEastAsia" w:eastAsiaTheme="majorEastAsia" w:hAnsiTheme="majorEastAsia"/>
                <w:sz w:val="10"/>
              </w:rPr>
            </w:pPr>
            <w:r w:rsidRPr="009D6278">
              <w:rPr>
                <w:rFonts w:asciiTheme="majorEastAsia" w:eastAsiaTheme="majorEastAsia" w:hAnsiTheme="majorEastAsia"/>
                <w:color w:val="231F20"/>
                <w:w w:val="120"/>
                <w:sz w:val="10"/>
              </w:rPr>
              <w:t>17.5</w:t>
            </w:r>
          </w:p>
        </w:tc>
        <w:tc>
          <w:tcPr>
            <w:tcW w:w="340" w:type="dxa"/>
          </w:tcPr>
          <w:p w14:paraId="05C2BCC5" w14:textId="77777777" w:rsidR="001B1F6A" w:rsidRPr="009D6278" w:rsidRDefault="00000000" w:rsidP="009D6278">
            <w:pPr>
              <w:pStyle w:val="TableParagraph"/>
              <w:spacing w:before="19"/>
              <w:ind w:left="61"/>
              <w:rPr>
                <w:rFonts w:asciiTheme="majorEastAsia" w:eastAsiaTheme="majorEastAsia" w:hAnsiTheme="majorEastAsia"/>
                <w:sz w:val="14"/>
              </w:rPr>
            </w:pPr>
            <w:r w:rsidRPr="009D6278">
              <w:rPr>
                <w:rFonts w:asciiTheme="majorEastAsia" w:eastAsiaTheme="majorEastAsia" w:hAnsiTheme="majorEastAsia"/>
                <w:color w:val="231F20"/>
                <w:w w:val="110"/>
                <w:sz w:val="14"/>
              </w:rPr>
              <w:t>0.5</w:t>
            </w:r>
          </w:p>
        </w:tc>
        <w:tc>
          <w:tcPr>
            <w:tcW w:w="850" w:type="dxa"/>
          </w:tcPr>
          <w:p w14:paraId="1AD07A1B" w14:textId="77777777" w:rsidR="001B1F6A" w:rsidRPr="009D6278" w:rsidRDefault="001B1F6A" w:rsidP="009D6278">
            <w:pPr>
              <w:pStyle w:val="TableParagraph"/>
              <w:rPr>
                <w:rFonts w:asciiTheme="majorEastAsia" w:eastAsiaTheme="majorEastAsia" w:hAnsiTheme="majorEastAsia"/>
                <w:sz w:val="14"/>
              </w:rPr>
            </w:pPr>
          </w:p>
        </w:tc>
        <w:tc>
          <w:tcPr>
            <w:tcW w:w="4705" w:type="dxa"/>
          </w:tcPr>
          <w:p w14:paraId="4AE91B8D" w14:textId="77777777" w:rsidR="001B1F6A" w:rsidRPr="009D6278" w:rsidRDefault="00000000" w:rsidP="009D6278">
            <w:pPr>
              <w:pStyle w:val="TableParagraph"/>
              <w:spacing w:before="19"/>
              <w:ind w:left="55"/>
              <w:rPr>
                <w:rFonts w:asciiTheme="majorEastAsia" w:eastAsiaTheme="majorEastAsia" w:hAnsiTheme="majorEastAsia"/>
                <w:sz w:val="14"/>
              </w:rPr>
            </w:pPr>
            <w:r w:rsidRPr="009D6278">
              <w:rPr>
                <w:rFonts w:asciiTheme="majorEastAsia" w:eastAsiaTheme="majorEastAsia" w:hAnsiTheme="majorEastAsia"/>
                <w:color w:val="231F20"/>
                <w:spacing w:val="-3"/>
                <w:sz w:val="14"/>
              </w:rPr>
              <w:t>学習のまとめ</w:t>
            </w:r>
          </w:p>
        </w:tc>
        <w:tc>
          <w:tcPr>
            <w:tcW w:w="1247" w:type="dxa"/>
          </w:tcPr>
          <w:p w14:paraId="6BD2BD79" w14:textId="77777777" w:rsidR="001B1F6A" w:rsidRPr="009D6278" w:rsidRDefault="001B1F6A" w:rsidP="009D6278">
            <w:pPr>
              <w:pStyle w:val="TableParagraph"/>
              <w:rPr>
                <w:rFonts w:asciiTheme="majorEastAsia" w:eastAsiaTheme="majorEastAsia" w:hAnsiTheme="majorEastAsia"/>
                <w:sz w:val="14"/>
              </w:rPr>
            </w:pPr>
          </w:p>
        </w:tc>
        <w:tc>
          <w:tcPr>
            <w:tcW w:w="1247" w:type="dxa"/>
          </w:tcPr>
          <w:p w14:paraId="0EBBAF37" w14:textId="77777777" w:rsidR="001B1F6A" w:rsidRPr="009D6278" w:rsidRDefault="001B1F6A" w:rsidP="009D6278">
            <w:pPr>
              <w:pStyle w:val="TableParagraph"/>
              <w:rPr>
                <w:rFonts w:asciiTheme="majorEastAsia" w:eastAsiaTheme="majorEastAsia" w:hAnsiTheme="majorEastAsia"/>
                <w:sz w:val="14"/>
              </w:rPr>
            </w:pPr>
          </w:p>
        </w:tc>
        <w:tc>
          <w:tcPr>
            <w:tcW w:w="1247" w:type="dxa"/>
          </w:tcPr>
          <w:p w14:paraId="513D85CE" w14:textId="77777777" w:rsidR="001B1F6A" w:rsidRPr="009D6278" w:rsidRDefault="001B1F6A" w:rsidP="009D6278">
            <w:pPr>
              <w:pStyle w:val="TableParagraph"/>
              <w:rPr>
                <w:rFonts w:asciiTheme="majorEastAsia" w:eastAsiaTheme="majorEastAsia" w:hAnsiTheme="majorEastAsia"/>
                <w:sz w:val="14"/>
              </w:rPr>
            </w:pPr>
          </w:p>
        </w:tc>
        <w:tc>
          <w:tcPr>
            <w:tcW w:w="655" w:type="dxa"/>
          </w:tcPr>
          <w:p w14:paraId="40430BD9" w14:textId="77777777" w:rsidR="001B1F6A" w:rsidRPr="009D6278" w:rsidRDefault="001B1F6A" w:rsidP="009D6278">
            <w:pPr>
              <w:pStyle w:val="TableParagraph"/>
              <w:rPr>
                <w:rFonts w:asciiTheme="majorEastAsia" w:eastAsiaTheme="majorEastAsia" w:hAnsiTheme="majorEastAsia"/>
                <w:sz w:val="14"/>
              </w:rPr>
            </w:pPr>
          </w:p>
        </w:tc>
      </w:tr>
    </w:tbl>
    <w:p w14:paraId="6C47A9DB" w14:textId="08EA7A74" w:rsidR="001B1F6A" w:rsidRPr="009D6278" w:rsidRDefault="00000000" w:rsidP="009D6278">
      <w:pPr>
        <w:spacing w:before="84"/>
        <w:ind w:left="10256"/>
        <w:rPr>
          <w:rFonts w:asciiTheme="majorEastAsia" w:eastAsiaTheme="majorEastAsia" w:hAnsiTheme="majorEastAsia"/>
          <w:sz w:val="14"/>
        </w:rPr>
      </w:pPr>
      <w:r w:rsidRPr="009D6278">
        <w:rPr>
          <w:rFonts w:asciiTheme="majorEastAsia" w:eastAsiaTheme="majorEastAsia" w:hAnsiTheme="majorEastAsia"/>
          <w:color w:val="231F20"/>
          <w:w w:val="110"/>
          <w:sz w:val="14"/>
        </w:rPr>
        <w:t>24.04</w:t>
      </w:r>
    </w:p>
    <w:p w14:paraId="385E14C7" w14:textId="292A42F6" w:rsidR="00206289" w:rsidRPr="00206289" w:rsidRDefault="00000000" w:rsidP="00206289">
      <w:pPr>
        <w:ind w:left="100"/>
        <w:rPr>
          <w:rFonts w:asciiTheme="majorEastAsia" w:eastAsiaTheme="majorEastAsia" w:hAnsiTheme="majorEastAsia" w:hint="eastAsia"/>
          <w:color w:val="231F20"/>
          <w:w w:val="109"/>
          <w:sz w:val="17"/>
        </w:rPr>
      </w:pPr>
      <w:r w:rsidRPr="009D6278">
        <w:rPr>
          <w:rFonts w:asciiTheme="majorEastAsia" w:eastAsiaTheme="majorEastAsia" w:hAnsiTheme="majorEastAsia"/>
          <w:color w:val="231F20"/>
          <w:w w:val="109"/>
          <w:sz w:val="17"/>
        </w:rPr>
        <w:t>8</w:t>
      </w:r>
    </w:p>
    <w:sectPr w:rsidR="00206289" w:rsidRPr="00206289">
      <w:pgSz w:w="11910" w:h="16840"/>
      <w:pgMar w:top="220" w:right="3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A-OTF Shin Maru Go Pro L">
    <w:panose1 w:val="020F03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B1F6A"/>
    <w:rsid w:val="001B1F6A"/>
    <w:rsid w:val="00206289"/>
    <w:rsid w:val="00466A16"/>
    <w:rsid w:val="005415C8"/>
    <w:rsid w:val="00864BCB"/>
    <w:rsid w:val="009D6278"/>
    <w:rsid w:val="00C17242"/>
    <w:rsid w:val="00D9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0">
      <v:textbox inset="5.85pt,.7pt,5.85pt,.7pt"/>
    </o:shapedefaults>
    <o:shapelayout v:ext="edit">
      <o:idmap v:ext="edit" data="1"/>
    </o:shapelayout>
  </w:shapeDefaults>
  <w:decimalSymbol w:val="."/>
  <w:listSeparator w:val=","/>
  <w14:docId w14:val="208C57FD"/>
  <w15:docId w15:val="{48F3726C-AFFE-CD46-894A-7EEC858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Light" w:eastAsia="Microsoft YaHei UI Light" w:hAnsi="Microsoft YaHei UI Light" w:cs="Microsoft YaHei UI Light"/>
      <w:lang w:eastAsia="ja-JP"/>
    </w:rPr>
  </w:style>
  <w:style w:type="paragraph" w:styleId="1">
    <w:name w:val="heading 1"/>
    <w:basedOn w:val="a"/>
    <w:uiPriority w:val="9"/>
    <w:qFormat/>
    <w:pPr>
      <w:spacing w:before="68"/>
      <w:ind w:left="100"/>
      <w:outlineLvl w:val="0"/>
    </w:pPr>
    <w:rPr>
      <w:rFonts w:ascii="Microsoft YaHei UI" w:eastAsia="Microsoft YaHei UI" w:hAnsi="Microsoft YaHei UI" w:cs="Microsoft YaHei UI"/>
      <w:b/>
      <w:bCs/>
      <w:sz w:val="21"/>
      <w:szCs w:val="21"/>
    </w:rPr>
  </w:style>
  <w:style w:type="paragraph" w:styleId="2">
    <w:name w:val="heading 2"/>
    <w:basedOn w:val="a"/>
    <w:uiPriority w:val="9"/>
    <w:unhideWhenUsed/>
    <w:qFormat/>
    <w:pPr>
      <w:ind w:left="100"/>
      <w:outlineLvl w:val="1"/>
    </w:pPr>
    <w:rPr>
      <w:rFonts w:ascii="Microsoft YaHei UI" w:eastAsia="Microsoft YaHei UI" w:hAnsi="Microsoft YaHei UI" w:cs="Microsoft YaHei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line="247" w:lineRule="exact"/>
      <w:ind w:left="20"/>
    </w:pPr>
    <w:rPr>
      <w:sz w:val="15"/>
      <w:szCs w:val="15"/>
    </w:rPr>
  </w:style>
  <w:style w:type="paragraph" w:styleId="a4">
    <w:name w:val="Title"/>
    <w:basedOn w:val="a"/>
    <w:uiPriority w:val="10"/>
    <w:qFormat/>
    <w:pPr>
      <w:spacing w:before="44"/>
      <w:ind w:left="712"/>
    </w:pPr>
    <w:rPr>
      <w:rFonts w:ascii="Microsoft YaHei UI" w:eastAsia="Microsoft YaHei UI" w:hAnsi="Microsoft YaHei UI" w:cs="Microsoft YaHei UI"/>
      <w:b/>
      <w:bCs/>
      <w:sz w:val="71"/>
      <w:szCs w:val="71"/>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D9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段落スタイルなし]"/>
    <w:rsid w:val="00C17242"/>
    <w:pPr>
      <w:adjustRightInd w:val="0"/>
      <w:spacing w:line="288" w:lineRule="auto"/>
      <w:textAlignment w:val="center"/>
    </w:pPr>
    <w:rPr>
      <w:rFonts w:ascii="A-OTF Shin Maru Go Pro L" w:eastAsia="A-OTF Shin Maru Go Pro L"/>
      <w:color w:val="000000"/>
      <w:sz w:val="24"/>
      <w:szCs w:val="24"/>
      <w:lang w:val="en-GB"/>
    </w:rPr>
  </w:style>
  <w:style w:type="paragraph" w:customStyle="1" w:styleId="a8">
    <w:name w:val="[基本段落]"/>
    <w:basedOn w:val="a7"/>
    <w:uiPriority w:val="99"/>
    <w:rsid w:val="00C1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FDCA-5AB7-BF4D-BABC-CDFAF00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年間指導計画案（家庭）２.indd</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年間指導計画案（家庭）２.indd</dc:title>
  <cp:lastModifiedBy>炭竃 智</cp:lastModifiedBy>
  <cp:revision>5</cp:revision>
  <dcterms:created xsi:type="dcterms:W3CDTF">2024-04-04T08:24:00Z</dcterms:created>
  <dcterms:modified xsi:type="dcterms:W3CDTF">2024-04-04T09:39:00Z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Adobe InDesign 18.2 (Macintosh)</vt:lpwstr>
  </property>
  <property fmtid="{D5CDD505-2E9C-101B-9397-08002B2CF9AE}" pid="4" name="LastSaved">
    <vt:filetime>2024-04-04T00:00:00Z</vt:filetime>
  </property>
</Properties>
</file>